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4A2" w:rsidRPr="00396014" w:rsidRDefault="00CC14A2" w:rsidP="008906C0">
      <w:pPr>
        <w:tabs>
          <w:tab w:val="left" w:pos="567"/>
        </w:tabs>
        <w:spacing w:after="0" w:line="240" w:lineRule="auto"/>
        <w:ind w:left="6372" w:firstLine="708"/>
        <w:outlineLvl w:val="0"/>
        <w:rPr>
          <w:rFonts w:ascii="Times New Roman" w:hAnsi="Times New Roman" w:cs="Times New Roman"/>
          <w:b/>
          <w:bCs/>
          <w:sz w:val="24"/>
          <w:szCs w:val="24"/>
        </w:rPr>
      </w:pPr>
    </w:p>
    <w:p w:rsidR="00CC14A2" w:rsidRPr="00396014" w:rsidRDefault="00534BB3" w:rsidP="00534BB3">
      <w:pPr>
        <w:pStyle w:val="ConsPlusTitle"/>
        <w:widowControl/>
        <w:tabs>
          <w:tab w:val="left" w:pos="7260"/>
        </w:tabs>
        <w:rPr>
          <w:rFonts w:ascii="Times New Roman" w:hAnsi="Times New Roman" w:cs="Times New Roman"/>
          <w:sz w:val="24"/>
          <w:szCs w:val="24"/>
        </w:rPr>
      </w:pPr>
      <w:r w:rsidRPr="00396014">
        <w:rPr>
          <w:rFonts w:ascii="Times New Roman" w:hAnsi="Times New Roman" w:cs="Times New Roman"/>
          <w:sz w:val="24"/>
          <w:szCs w:val="24"/>
        </w:rPr>
        <w:tab/>
        <w:t xml:space="preserve">Утверждено </w:t>
      </w:r>
    </w:p>
    <w:p w:rsidR="00534BB3" w:rsidRPr="00396014" w:rsidRDefault="00534BB3" w:rsidP="00534BB3">
      <w:pPr>
        <w:pStyle w:val="ConsPlusTitle"/>
        <w:widowControl/>
        <w:tabs>
          <w:tab w:val="left" w:pos="7290"/>
        </w:tabs>
        <w:rPr>
          <w:rFonts w:ascii="Times New Roman" w:hAnsi="Times New Roman" w:cs="Times New Roman"/>
          <w:sz w:val="24"/>
          <w:szCs w:val="24"/>
        </w:rPr>
      </w:pPr>
      <w:r w:rsidRPr="00396014">
        <w:rPr>
          <w:rFonts w:ascii="Times New Roman" w:hAnsi="Times New Roman" w:cs="Times New Roman"/>
          <w:sz w:val="24"/>
          <w:szCs w:val="24"/>
        </w:rPr>
        <w:tab/>
        <w:t xml:space="preserve">решением Совета </w:t>
      </w:r>
    </w:p>
    <w:p w:rsidR="00534BB3" w:rsidRPr="00396014" w:rsidRDefault="00534BB3" w:rsidP="00534BB3">
      <w:pPr>
        <w:pStyle w:val="ConsPlusTitle"/>
        <w:widowControl/>
        <w:tabs>
          <w:tab w:val="left" w:pos="7320"/>
        </w:tabs>
        <w:rPr>
          <w:rFonts w:ascii="Times New Roman" w:hAnsi="Times New Roman" w:cs="Times New Roman"/>
          <w:sz w:val="24"/>
          <w:szCs w:val="24"/>
        </w:rPr>
      </w:pPr>
      <w:r w:rsidRPr="00396014">
        <w:rPr>
          <w:rFonts w:ascii="Times New Roman" w:hAnsi="Times New Roman" w:cs="Times New Roman"/>
          <w:sz w:val="24"/>
          <w:szCs w:val="24"/>
        </w:rPr>
        <w:tab/>
        <w:t xml:space="preserve">городского округа </w:t>
      </w:r>
    </w:p>
    <w:p w:rsidR="00CC14A2" w:rsidRPr="00396014" w:rsidRDefault="00534BB3" w:rsidP="00534BB3">
      <w:pPr>
        <w:pStyle w:val="ConsPlusTitle"/>
        <w:widowControl/>
        <w:tabs>
          <w:tab w:val="left" w:pos="7320"/>
        </w:tabs>
        <w:rPr>
          <w:rFonts w:ascii="Times New Roman" w:hAnsi="Times New Roman" w:cs="Times New Roman"/>
          <w:sz w:val="24"/>
          <w:szCs w:val="24"/>
        </w:rPr>
      </w:pPr>
      <w:r w:rsidRPr="00396014">
        <w:rPr>
          <w:rFonts w:ascii="Times New Roman" w:hAnsi="Times New Roman" w:cs="Times New Roman"/>
          <w:sz w:val="24"/>
          <w:szCs w:val="24"/>
        </w:rPr>
        <w:tab/>
        <w:t>город Стерлитамак</w:t>
      </w:r>
    </w:p>
    <w:p w:rsidR="00534BB3" w:rsidRPr="00396014" w:rsidRDefault="00534BB3" w:rsidP="00534BB3">
      <w:pPr>
        <w:pStyle w:val="ConsPlusTitle"/>
        <w:widowControl/>
        <w:tabs>
          <w:tab w:val="left" w:pos="7320"/>
          <w:tab w:val="left" w:pos="9075"/>
        </w:tabs>
        <w:rPr>
          <w:rFonts w:ascii="Times New Roman" w:hAnsi="Times New Roman" w:cs="Times New Roman"/>
          <w:sz w:val="24"/>
          <w:szCs w:val="24"/>
        </w:rPr>
      </w:pPr>
      <w:r w:rsidRPr="00396014">
        <w:rPr>
          <w:rFonts w:ascii="Times New Roman" w:hAnsi="Times New Roman" w:cs="Times New Roman"/>
          <w:sz w:val="24"/>
          <w:szCs w:val="24"/>
        </w:rPr>
        <w:t xml:space="preserve">                                                                                                         </w:t>
      </w:r>
      <w:r w:rsidR="00396014">
        <w:rPr>
          <w:rFonts w:ascii="Times New Roman" w:hAnsi="Times New Roman" w:cs="Times New Roman"/>
          <w:sz w:val="24"/>
          <w:szCs w:val="24"/>
        </w:rPr>
        <w:t xml:space="preserve">                  от     </w:t>
      </w:r>
      <w:proofErr w:type="gramStart"/>
      <w:r w:rsidRPr="00396014">
        <w:rPr>
          <w:rFonts w:ascii="Times New Roman" w:hAnsi="Times New Roman" w:cs="Times New Roman"/>
          <w:sz w:val="24"/>
          <w:szCs w:val="24"/>
        </w:rPr>
        <w:t>г</w:t>
      </w:r>
      <w:proofErr w:type="gramEnd"/>
      <w:r w:rsidRPr="00396014">
        <w:rPr>
          <w:rFonts w:ascii="Times New Roman" w:hAnsi="Times New Roman" w:cs="Times New Roman"/>
          <w:sz w:val="24"/>
          <w:szCs w:val="24"/>
        </w:rPr>
        <w:t>.</w:t>
      </w:r>
      <w:r w:rsidRPr="00396014">
        <w:rPr>
          <w:rFonts w:ascii="Times New Roman" w:hAnsi="Times New Roman" w:cs="Times New Roman"/>
          <w:sz w:val="24"/>
          <w:szCs w:val="24"/>
        </w:rPr>
        <w:tab/>
        <w:t>№</w:t>
      </w:r>
    </w:p>
    <w:p w:rsidR="00534BB3" w:rsidRPr="00396014" w:rsidRDefault="00534BB3" w:rsidP="00534BB3">
      <w:pPr>
        <w:pStyle w:val="ConsPlusTitle"/>
        <w:widowControl/>
        <w:tabs>
          <w:tab w:val="left" w:pos="7320"/>
        </w:tabs>
        <w:rPr>
          <w:rFonts w:ascii="Times New Roman" w:hAnsi="Times New Roman" w:cs="Times New Roman"/>
          <w:sz w:val="24"/>
          <w:szCs w:val="24"/>
        </w:rPr>
      </w:pPr>
    </w:p>
    <w:p w:rsidR="00534BB3" w:rsidRDefault="00534BB3" w:rsidP="00534BB3">
      <w:pPr>
        <w:pStyle w:val="ConsPlusTitle"/>
        <w:widowControl/>
        <w:tabs>
          <w:tab w:val="left" w:pos="7320"/>
        </w:tabs>
        <w:rPr>
          <w:rFonts w:ascii="Times New Roman" w:hAnsi="Times New Roman" w:cs="Times New Roman"/>
          <w:sz w:val="28"/>
          <w:szCs w:val="28"/>
        </w:rPr>
      </w:pPr>
    </w:p>
    <w:p w:rsidR="00CC14A2" w:rsidRPr="00F21D99" w:rsidRDefault="00CC14A2" w:rsidP="00A74D67">
      <w:pPr>
        <w:pStyle w:val="ConsPlusTitle"/>
        <w:widowControl/>
        <w:jc w:val="center"/>
        <w:rPr>
          <w:rFonts w:ascii="Times New Roman" w:hAnsi="Times New Roman" w:cs="Times New Roman"/>
          <w:sz w:val="28"/>
          <w:szCs w:val="28"/>
        </w:rPr>
      </w:pPr>
    </w:p>
    <w:p w:rsidR="00CC14A2" w:rsidRPr="00F21D99" w:rsidRDefault="00CC14A2" w:rsidP="00A74D67">
      <w:pPr>
        <w:pStyle w:val="ConsPlusTitle"/>
        <w:widowControl/>
        <w:jc w:val="center"/>
        <w:rPr>
          <w:rFonts w:ascii="Times New Roman" w:hAnsi="Times New Roman" w:cs="Times New Roman"/>
          <w:sz w:val="28"/>
          <w:szCs w:val="28"/>
        </w:rPr>
      </w:pPr>
      <w:r w:rsidRPr="00F21D99">
        <w:rPr>
          <w:rFonts w:ascii="Times New Roman" w:hAnsi="Times New Roman" w:cs="Times New Roman"/>
          <w:sz w:val="28"/>
          <w:szCs w:val="28"/>
        </w:rPr>
        <w:t xml:space="preserve"> АДМИНИСТРАТИВН</w:t>
      </w:r>
      <w:r>
        <w:rPr>
          <w:rFonts w:ascii="Times New Roman" w:hAnsi="Times New Roman" w:cs="Times New Roman"/>
          <w:sz w:val="28"/>
          <w:szCs w:val="28"/>
        </w:rPr>
        <w:t>ЫЙ</w:t>
      </w:r>
      <w:r w:rsidRPr="00F21D99">
        <w:rPr>
          <w:rFonts w:ascii="Times New Roman" w:hAnsi="Times New Roman" w:cs="Times New Roman"/>
          <w:sz w:val="28"/>
          <w:szCs w:val="28"/>
        </w:rPr>
        <w:t xml:space="preserve">  РЕГЛАМЕНТ</w:t>
      </w:r>
    </w:p>
    <w:p w:rsidR="00CC14A2" w:rsidRPr="00F21D99" w:rsidRDefault="00CC14A2" w:rsidP="00A74D67">
      <w:pPr>
        <w:pStyle w:val="ConsPlusTitle"/>
        <w:widowControl/>
        <w:jc w:val="center"/>
        <w:rPr>
          <w:rFonts w:ascii="Times New Roman" w:hAnsi="Times New Roman" w:cs="Times New Roman"/>
          <w:sz w:val="28"/>
          <w:szCs w:val="28"/>
        </w:rPr>
      </w:pPr>
      <w:r w:rsidRPr="00F21D99">
        <w:rPr>
          <w:rFonts w:ascii="Times New Roman" w:hAnsi="Times New Roman" w:cs="Times New Roman"/>
          <w:sz w:val="28"/>
          <w:szCs w:val="28"/>
        </w:rPr>
        <w:t>предоставления муниципальной услуги</w:t>
      </w:r>
    </w:p>
    <w:p w:rsidR="00CC14A2" w:rsidRPr="00093B9D" w:rsidRDefault="00CC14A2" w:rsidP="00A74D67">
      <w:pPr>
        <w:pStyle w:val="ConsPlusTitle"/>
        <w:widowControl/>
        <w:jc w:val="center"/>
        <w:rPr>
          <w:rFonts w:ascii="Times New Roman" w:hAnsi="Times New Roman" w:cs="Times New Roman"/>
          <w:color w:val="000000" w:themeColor="text1"/>
          <w:sz w:val="28"/>
          <w:szCs w:val="28"/>
        </w:rPr>
      </w:pPr>
      <w:r w:rsidRPr="00093B9D">
        <w:rPr>
          <w:rFonts w:ascii="Times New Roman" w:hAnsi="Times New Roman" w:cs="Times New Roman"/>
          <w:color w:val="000000" w:themeColor="text1"/>
          <w:sz w:val="28"/>
          <w:szCs w:val="28"/>
        </w:rPr>
        <w:t>«</w:t>
      </w:r>
      <w:r w:rsidR="00052434">
        <w:rPr>
          <w:rFonts w:ascii="Times New Roman" w:hAnsi="Times New Roman" w:cs="Times New Roman"/>
          <w:color w:val="000000" w:themeColor="text1"/>
          <w:sz w:val="28"/>
          <w:szCs w:val="28"/>
        </w:rPr>
        <w:t>Признание</w:t>
      </w:r>
      <w:r w:rsidR="00093B9D" w:rsidRPr="00093B9D">
        <w:rPr>
          <w:rFonts w:ascii="Times New Roman" w:hAnsi="Times New Roman" w:cs="Times New Roman"/>
          <w:color w:val="000000" w:themeColor="text1"/>
          <w:sz w:val="28"/>
          <w:szCs w:val="28"/>
        </w:rPr>
        <w:t xml:space="preserve"> </w:t>
      </w:r>
      <w:r w:rsidR="00093B9D">
        <w:rPr>
          <w:rFonts w:ascii="Times New Roman" w:hAnsi="Times New Roman" w:cs="Times New Roman"/>
          <w:color w:val="000000" w:themeColor="text1"/>
          <w:sz w:val="28"/>
          <w:szCs w:val="28"/>
        </w:rPr>
        <w:t xml:space="preserve"> молодых семей </w:t>
      </w:r>
      <w:proofErr w:type="gramStart"/>
      <w:r w:rsidR="00093B9D">
        <w:rPr>
          <w:rFonts w:ascii="Times New Roman" w:hAnsi="Times New Roman" w:cs="Times New Roman"/>
          <w:color w:val="000000" w:themeColor="text1"/>
          <w:sz w:val="28"/>
          <w:szCs w:val="28"/>
        </w:rPr>
        <w:t>нуждающи</w:t>
      </w:r>
      <w:r w:rsidR="00052434">
        <w:rPr>
          <w:rFonts w:ascii="Times New Roman" w:hAnsi="Times New Roman" w:cs="Times New Roman"/>
          <w:color w:val="000000" w:themeColor="text1"/>
          <w:sz w:val="28"/>
          <w:szCs w:val="28"/>
        </w:rPr>
        <w:t>ми</w:t>
      </w:r>
      <w:r w:rsidR="00093B9D">
        <w:rPr>
          <w:rFonts w:ascii="Times New Roman" w:hAnsi="Times New Roman" w:cs="Times New Roman"/>
          <w:color w:val="000000" w:themeColor="text1"/>
          <w:sz w:val="28"/>
          <w:szCs w:val="28"/>
        </w:rPr>
        <w:t>ся</w:t>
      </w:r>
      <w:proofErr w:type="gramEnd"/>
      <w:r w:rsidR="00093B9D">
        <w:rPr>
          <w:rFonts w:ascii="Times New Roman" w:hAnsi="Times New Roman" w:cs="Times New Roman"/>
          <w:color w:val="000000" w:themeColor="text1"/>
          <w:sz w:val="28"/>
          <w:szCs w:val="28"/>
        </w:rPr>
        <w:t xml:space="preserve"> в жилых помещениях, имеющих доходы, позволяющ</w:t>
      </w:r>
      <w:r w:rsidR="00052434">
        <w:rPr>
          <w:rFonts w:ascii="Times New Roman" w:hAnsi="Times New Roman" w:cs="Times New Roman"/>
          <w:color w:val="000000" w:themeColor="text1"/>
          <w:sz w:val="28"/>
          <w:szCs w:val="28"/>
        </w:rPr>
        <w:t xml:space="preserve">ие </w:t>
      </w:r>
      <w:r w:rsidR="00093B9D">
        <w:rPr>
          <w:rFonts w:ascii="Times New Roman" w:hAnsi="Times New Roman" w:cs="Times New Roman"/>
          <w:color w:val="000000" w:themeColor="text1"/>
          <w:sz w:val="28"/>
          <w:szCs w:val="28"/>
        </w:rPr>
        <w:t xml:space="preserve"> получить кредит, и включение в состав участников  подпрограммы «Обеспечение жильем молодых семей</w:t>
      </w:r>
      <w:r w:rsidRPr="00093B9D">
        <w:rPr>
          <w:rFonts w:ascii="Times New Roman" w:hAnsi="Times New Roman" w:cs="Times New Roman"/>
          <w:color w:val="000000" w:themeColor="text1"/>
          <w:sz w:val="28"/>
          <w:szCs w:val="28"/>
        </w:rPr>
        <w:t>»</w:t>
      </w:r>
    </w:p>
    <w:p w:rsidR="00CC14A2" w:rsidRDefault="00CC14A2" w:rsidP="00D54DFC">
      <w:pPr>
        <w:autoSpaceDE w:val="0"/>
        <w:autoSpaceDN w:val="0"/>
        <w:adjustRightInd w:val="0"/>
        <w:ind w:left="360"/>
        <w:jc w:val="center"/>
        <w:outlineLvl w:val="1"/>
        <w:rPr>
          <w:rFonts w:ascii="Times New Roman" w:hAnsi="Times New Roman" w:cs="Times New Roman"/>
          <w:b/>
          <w:bCs/>
          <w:sz w:val="28"/>
          <w:szCs w:val="28"/>
        </w:rPr>
      </w:pPr>
    </w:p>
    <w:p w:rsidR="00CC14A2" w:rsidRPr="00D54DFC" w:rsidRDefault="00CC14A2" w:rsidP="00D54DFC">
      <w:pPr>
        <w:autoSpaceDE w:val="0"/>
        <w:autoSpaceDN w:val="0"/>
        <w:adjustRightInd w:val="0"/>
        <w:spacing w:after="0" w:line="240" w:lineRule="auto"/>
        <w:ind w:left="360"/>
        <w:jc w:val="center"/>
        <w:outlineLvl w:val="1"/>
        <w:rPr>
          <w:rFonts w:ascii="Times New Roman" w:hAnsi="Times New Roman" w:cs="Times New Roman"/>
          <w:b/>
          <w:bCs/>
          <w:sz w:val="28"/>
          <w:szCs w:val="28"/>
        </w:rPr>
      </w:pPr>
      <w:r w:rsidRPr="00D54DFC">
        <w:rPr>
          <w:rFonts w:ascii="Times New Roman" w:hAnsi="Times New Roman" w:cs="Times New Roman"/>
          <w:b/>
          <w:bCs/>
          <w:sz w:val="28"/>
          <w:szCs w:val="28"/>
          <w:lang w:val="en-US"/>
        </w:rPr>
        <w:t>I</w:t>
      </w:r>
      <w:r w:rsidRPr="00D54DFC">
        <w:rPr>
          <w:rFonts w:ascii="Times New Roman" w:hAnsi="Times New Roman" w:cs="Times New Roman"/>
          <w:b/>
          <w:bCs/>
          <w:sz w:val="28"/>
          <w:szCs w:val="28"/>
        </w:rPr>
        <w:t xml:space="preserve">. Общие положения </w:t>
      </w:r>
    </w:p>
    <w:p w:rsidR="00CC14A2" w:rsidRPr="00F21D99" w:rsidRDefault="00CC14A2" w:rsidP="00D54DFC">
      <w:pPr>
        <w:pStyle w:val="ConsPlusTitle"/>
        <w:widowControl/>
        <w:jc w:val="center"/>
        <w:rPr>
          <w:rFonts w:ascii="Times New Roman" w:hAnsi="Times New Roman" w:cs="Times New Roman"/>
          <w:sz w:val="28"/>
          <w:szCs w:val="28"/>
        </w:rPr>
      </w:pPr>
    </w:p>
    <w:p w:rsidR="00CC14A2" w:rsidRDefault="00CC14A2" w:rsidP="00D54DFC">
      <w:pPr>
        <w:pStyle w:val="3"/>
        <w:jc w:val="center"/>
        <w:rPr>
          <w:rFonts w:ascii="Times New Roman" w:hAnsi="Times New Roman" w:cs="Times New Roman"/>
          <w:b/>
          <w:bCs/>
          <w:sz w:val="28"/>
          <w:szCs w:val="28"/>
        </w:rPr>
      </w:pPr>
      <w:r w:rsidRPr="003019AD">
        <w:rPr>
          <w:rFonts w:ascii="Times New Roman" w:hAnsi="Times New Roman" w:cs="Times New Roman"/>
          <w:b/>
          <w:bCs/>
          <w:sz w:val="28"/>
          <w:szCs w:val="28"/>
        </w:rPr>
        <w:t xml:space="preserve">Предмет регулирования </w:t>
      </w:r>
      <w:r>
        <w:rPr>
          <w:rFonts w:ascii="Times New Roman" w:hAnsi="Times New Roman" w:cs="Times New Roman"/>
          <w:b/>
          <w:bCs/>
          <w:sz w:val="28"/>
          <w:szCs w:val="28"/>
        </w:rPr>
        <w:t xml:space="preserve">административного </w:t>
      </w:r>
      <w:r w:rsidRPr="003019AD">
        <w:rPr>
          <w:rFonts w:ascii="Times New Roman" w:hAnsi="Times New Roman" w:cs="Times New Roman"/>
          <w:b/>
          <w:bCs/>
          <w:sz w:val="28"/>
          <w:szCs w:val="28"/>
        </w:rPr>
        <w:t>регламента</w:t>
      </w:r>
    </w:p>
    <w:p w:rsidR="00CC14A2" w:rsidRPr="003019AD" w:rsidRDefault="00CC14A2" w:rsidP="00D54DFC">
      <w:pPr>
        <w:pStyle w:val="3"/>
        <w:jc w:val="center"/>
        <w:rPr>
          <w:rFonts w:ascii="Times New Roman" w:hAnsi="Times New Roman" w:cs="Times New Roman"/>
          <w:sz w:val="28"/>
          <w:szCs w:val="28"/>
        </w:rPr>
      </w:pPr>
    </w:p>
    <w:p w:rsidR="00CC14A2" w:rsidRDefault="00CC14A2" w:rsidP="00BC377C">
      <w:pPr>
        <w:tabs>
          <w:tab w:val="left" w:pos="1134"/>
        </w:tabs>
        <w:autoSpaceDE w:val="0"/>
        <w:autoSpaceDN w:val="0"/>
        <w:adjustRightInd w:val="0"/>
        <w:spacing w:after="0" w:line="240" w:lineRule="auto"/>
        <w:ind w:firstLine="539"/>
        <w:jc w:val="both"/>
        <w:rPr>
          <w:rFonts w:ascii="Times New Roman" w:hAnsi="Times New Roman" w:cs="Times New Roman"/>
          <w:sz w:val="28"/>
          <w:szCs w:val="28"/>
        </w:rPr>
      </w:pPr>
      <w:r w:rsidRPr="00C30D7F">
        <w:rPr>
          <w:rFonts w:ascii="Times New Roman" w:hAnsi="Times New Roman" w:cs="Times New Roman"/>
          <w:sz w:val="28"/>
          <w:szCs w:val="28"/>
        </w:rPr>
        <w:t>1.</w:t>
      </w:r>
      <w:r w:rsidR="00BC377C">
        <w:rPr>
          <w:rFonts w:ascii="Times New Roman" w:hAnsi="Times New Roman" w:cs="Times New Roman"/>
          <w:sz w:val="28"/>
          <w:szCs w:val="28"/>
        </w:rPr>
        <w:t xml:space="preserve">  </w:t>
      </w:r>
      <w:proofErr w:type="gramStart"/>
      <w:r w:rsidRPr="00C30D7F">
        <w:rPr>
          <w:rFonts w:ascii="Times New Roman" w:hAnsi="Times New Roman" w:cs="Times New Roman"/>
          <w:sz w:val="28"/>
          <w:szCs w:val="28"/>
        </w:rPr>
        <w:t xml:space="preserve">Административный регламент предоставления отделом </w:t>
      </w:r>
      <w:r>
        <w:rPr>
          <w:rFonts w:ascii="Times New Roman" w:hAnsi="Times New Roman" w:cs="Times New Roman"/>
          <w:sz w:val="28"/>
          <w:szCs w:val="28"/>
        </w:rPr>
        <w:t xml:space="preserve">по жилищной политике </w:t>
      </w:r>
      <w:r w:rsidRPr="00C30D7F">
        <w:rPr>
          <w:rFonts w:ascii="Times New Roman" w:hAnsi="Times New Roman" w:cs="Times New Roman"/>
          <w:sz w:val="28"/>
          <w:szCs w:val="28"/>
        </w:rPr>
        <w:t>администрации городского округа город Стерлитамак Республики Башкортостан муниципальной услуги  «</w:t>
      </w:r>
      <w:r w:rsidR="00052434">
        <w:rPr>
          <w:rFonts w:ascii="Times New Roman" w:hAnsi="Times New Roman" w:cs="Times New Roman"/>
          <w:sz w:val="28"/>
          <w:szCs w:val="28"/>
        </w:rPr>
        <w:t xml:space="preserve">Признание </w:t>
      </w:r>
      <w:r>
        <w:rPr>
          <w:rFonts w:ascii="Times New Roman" w:hAnsi="Times New Roman" w:cs="Times New Roman"/>
          <w:sz w:val="28"/>
          <w:szCs w:val="28"/>
        </w:rPr>
        <w:t xml:space="preserve"> </w:t>
      </w:r>
      <w:r w:rsidR="00093B9D">
        <w:rPr>
          <w:rFonts w:ascii="Times New Roman" w:hAnsi="Times New Roman" w:cs="Times New Roman"/>
          <w:sz w:val="28"/>
          <w:szCs w:val="28"/>
        </w:rPr>
        <w:t>молодых семей нуждающи</w:t>
      </w:r>
      <w:r w:rsidR="00052434">
        <w:rPr>
          <w:rFonts w:ascii="Times New Roman" w:hAnsi="Times New Roman" w:cs="Times New Roman"/>
          <w:sz w:val="28"/>
          <w:szCs w:val="28"/>
        </w:rPr>
        <w:t>ми</w:t>
      </w:r>
      <w:r w:rsidR="00093B9D">
        <w:rPr>
          <w:rFonts w:ascii="Times New Roman" w:hAnsi="Times New Roman" w:cs="Times New Roman"/>
          <w:sz w:val="28"/>
          <w:szCs w:val="28"/>
        </w:rPr>
        <w:t>ся в жилых помещениях, имеющих доходы, позволяющи</w:t>
      </w:r>
      <w:r w:rsidR="00052434">
        <w:rPr>
          <w:rFonts w:ascii="Times New Roman" w:hAnsi="Times New Roman" w:cs="Times New Roman"/>
          <w:sz w:val="28"/>
          <w:szCs w:val="28"/>
        </w:rPr>
        <w:t>е</w:t>
      </w:r>
      <w:r w:rsidR="00093B9D">
        <w:rPr>
          <w:rFonts w:ascii="Times New Roman" w:hAnsi="Times New Roman" w:cs="Times New Roman"/>
          <w:sz w:val="28"/>
          <w:szCs w:val="28"/>
        </w:rPr>
        <w:t xml:space="preserve"> получить  кредит, и включение в состав участников подпрограммы «Обеспечение жильем молодых семей»</w:t>
      </w:r>
      <w:r w:rsidR="00004D6F">
        <w:rPr>
          <w:rFonts w:ascii="Times New Roman" w:hAnsi="Times New Roman" w:cs="Times New Roman"/>
          <w:sz w:val="28"/>
          <w:szCs w:val="28"/>
        </w:rPr>
        <w:t xml:space="preserve"> </w:t>
      </w:r>
      <w:r w:rsidRPr="00C30D7F">
        <w:rPr>
          <w:rFonts w:ascii="Times New Roman" w:hAnsi="Times New Roman" w:cs="Times New Roman"/>
          <w:sz w:val="28"/>
          <w:szCs w:val="28"/>
        </w:rPr>
        <w:t>(далее – Регламент) определяет стандарт предоставления указанной муниципальной услуги и устанавливает сроки и последовательность административных процедур и действий при осуществлении муниципальной услуги по</w:t>
      </w:r>
      <w:proofErr w:type="gramEnd"/>
      <w:r w:rsidRPr="00C30D7F">
        <w:rPr>
          <w:rFonts w:ascii="Times New Roman" w:hAnsi="Times New Roman" w:cs="Times New Roman"/>
          <w:sz w:val="28"/>
          <w:szCs w:val="28"/>
        </w:rPr>
        <w:t xml:space="preserve"> </w:t>
      </w:r>
      <w:r w:rsidR="00052434">
        <w:rPr>
          <w:rFonts w:ascii="Times New Roman" w:hAnsi="Times New Roman" w:cs="Times New Roman"/>
          <w:sz w:val="28"/>
          <w:szCs w:val="28"/>
        </w:rPr>
        <w:t xml:space="preserve">признанию </w:t>
      </w:r>
      <w:r>
        <w:rPr>
          <w:rFonts w:ascii="Times New Roman" w:hAnsi="Times New Roman" w:cs="Times New Roman"/>
          <w:sz w:val="28"/>
          <w:szCs w:val="28"/>
        </w:rPr>
        <w:t xml:space="preserve"> </w:t>
      </w:r>
      <w:r w:rsidR="00093B9D">
        <w:rPr>
          <w:rFonts w:ascii="Times New Roman" w:hAnsi="Times New Roman" w:cs="Times New Roman"/>
          <w:sz w:val="28"/>
          <w:szCs w:val="28"/>
        </w:rPr>
        <w:t xml:space="preserve">молодых семей, </w:t>
      </w:r>
      <w:proofErr w:type="gramStart"/>
      <w:r w:rsidR="00093B9D">
        <w:rPr>
          <w:rFonts w:ascii="Times New Roman" w:hAnsi="Times New Roman" w:cs="Times New Roman"/>
          <w:sz w:val="28"/>
          <w:szCs w:val="28"/>
        </w:rPr>
        <w:t>нуждающи</w:t>
      </w:r>
      <w:r w:rsidR="00052434">
        <w:rPr>
          <w:rFonts w:ascii="Times New Roman" w:hAnsi="Times New Roman" w:cs="Times New Roman"/>
          <w:sz w:val="28"/>
          <w:szCs w:val="28"/>
        </w:rPr>
        <w:t>ми</w:t>
      </w:r>
      <w:r w:rsidR="00093B9D">
        <w:rPr>
          <w:rFonts w:ascii="Times New Roman" w:hAnsi="Times New Roman" w:cs="Times New Roman"/>
          <w:sz w:val="28"/>
          <w:szCs w:val="28"/>
        </w:rPr>
        <w:t>ся</w:t>
      </w:r>
      <w:proofErr w:type="gramEnd"/>
      <w:r w:rsidR="00093B9D">
        <w:rPr>
          <w:rFonts w:ascii="Times New Roman" w:hAnsi="Times New Roman" w:cs="Times New Roman"/>
          <w:sz w:val="28"/>
          <w:szCs w:val="28"/>
        </w:rPr>
        <w:t xml:space="preserve"> в жилых помещениях, имеющих доходы, позволяющие получить кредит, и включени</w:t>
      </w:r>
      <w:r w:rsidR="00052434">
        <w:rPr>
          <w:rFonts w:ascii="Times New Roman" w:hAnsi="Times New Roman" w:cs="Times New Roman"/>
          <w:sz w:val="28"/>
          <w:szCs w:val="28"/>
        </w:rPr>
        <w:t>е</w:t>
      </w:r>
      <w:r w:rsidR="00093B9D">
        <w:rPr>
          <w:rFonts w:ascii="Times New Roman" w:hAnsi="Times New Roman" w:cs="Times New Roman"/>
          <w:sz w:val="28"/>
          <w:szCs w:val="28"/>
        </w:rPr>
        <w:t xml:space="preserve"> в состав</w:t>
      </w:r>
      <w:r w:rsidR="0097046E">
        <w:rPr>
          <w:rFonts w:ascii="Times New Roman" w:hAnsi="Times New Roman" w:cs="Times New Roman"/>
          <w:sz w:val="28"/>
          <w:szCs w:val="28"/>
        </w:rPr>
        <w:t xml:space="preserve"> участников</w:t>
      </w:r>
      <w:r w:rsidR="00093B9D">
        <w:rPr>
          <w:rFonts w:ascii="Times New Roman" w:hAnsi="Times New Roman" w:cs="Times New Roman"/>
          <w:sz w:val="28"/>
          <w:szCs w:val="28"/>
        </w:rPr>
        <w:t xml:space="preserve"> подпрограммы «Обеспечение жильем молодых семей»</w:t>
      </w:r>
      <w:r>
        <w:rPr>
          <w:rFonts w:ascii="Times New Roman" w:hAnsi="Times New Roman" w:cs="Times New Roman"/>
          <w:sz w:val="28"/>
          <w:szCs w:val="28"/>
        </w:rPr>
        <w:t>.</w:t>
      </w:r>
    </w:p>
    <w:p w:rsidR="00093B9D" w:rsidRPr="00C30D7F" w:rsidRDefault="00093B9D" w:rsidP="00953A51">
      <w:pPr>
        <w:autoSpaceDE w:val="0"/>
        <w:autoSpaceDN w:val="0"/>
        <w:adjustRightInd w:val="0"/>
        <w:spacing w:after="0" w:line="240" w:lineRule="auto"/>
        <w:ind w:firstLine="539"/>
        <w:jc w:val="both"/>
        <w:rPr>
          <w:rFonts w:ascii="Times New Roman" w:hAnsi="Times New Roman" w:cs="Times New Roman"/>
          <w:sz w:val="28"/>
          <w:szCs w:val="28"/>
        </w:rPr>
      </w:pPr>
    </w:p>
    <w:p w:rsidR="00CC14A2" w:rsidRDefault="00CC14A2" w:rsidP="00D54DFC">
      <w:pPr>
        <w:pStyle w:val="3"/>
        <w:jc w:val="center"/>
        <w:rPr>
          <w:rFonts w:ascii="Times New Roman" w:hAnsi="Times New Roman" w:cs="Times New Roman"/>
          <w:b/>
          <w:bCs/>
          <w:sz w:val="28"/>
          <w:szCs w:val="28"/>
        </w:rPr>
      </w:pPr>
      <w:r w:rsidRPr="00C30D7F">
        <w:rPr>
          <w:rFonts w:ascii="Times New Roman" w:hAnsi="Times New Roman" w:cs="Times New Roman"/>
          <w:b/>
          <w:bCs/>
          <w:sz w:val="28"/>
          <w:szCs w:val="28"/>
        </w:rPr>
        <w:t xml:space="preserve"> Круг заявителей </w:t>
      </w:r>
    </w:p>
    <w:p w:rsidR="00CC14A2" w:rsidRPr="00C30D7F" w:rsidRDefault="00CC14A2" w:rsidP="00D54DFC">
      <w:pPr>
        <w:pStyle w:val="3"/>
        <w:jc w:val="center"/>
        <w:rPr>
          <w:rFonts w:ascii="Times New Roman" w:hAnsi="Times New Roman" w:cs="Times New Roman"/>
          <w:b/>
          <w:bCs/>
          <w:sz w:val="28"/>
          <w:szCs w:val="28"/>
        </w:rPr>
      </w:pPr>
    </w:p>
    <w:p w:rsidR="00BC377C" w:rsidRDefault="00CC14A2" w:rsidP="00D54DF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2. Муниципальная услуга предоставляется </w:t>
      </w:r>
      <w:r w:rsidR="00BC377C">
        <w:rPr>
          <w:rFonts w:ascii="Times New Roman" w:hAnsi="Times New Roman" w:cs="Times New Roman"/>
          <w:sz w:val="28"/>
          <w:szCs w:val="28"/>
        </w:rPr>
        <w:t>молодым семьям, в том числе молодым семьям, имеющи</w:t>
      </w:r>
      <w:r w:rsidR="00ED1F03">
        <w:rPr>
          <w:rFonts w:ascii="Times New Roman" w:hAnsi="Times New Roman" w:cs="Times New Roman"/>
          <w:sz w:val="28"/>
          <w:szCs w:val="28"/>
        </w:rPr>
        <w:t xml:space="preserve">м </w:t>
      </w:r>
      <w:r w:rsidR="00BC377C">
        <w:rPr>
          <w:rFonts w:ascii="Times New Roman" w:hAnsi="Times New Roman" w:cs="Times New Roman"/>
          <w:sz w:val="28"/>
          <w:szCs w:val="28"/>
        </w:rPr>
        <w:t xml:space="preserve"> одного и</w:t>
      </w:r>
      <w:r w:rsidR="00ED1F03">
        <w:rPr>
          <w:rFonts w:ascii="Times New Roman" w:hAnsi="Times New Roman" w:cs="Times New Roman"/>
          <w:sz w:val="28"/>
          <w:szCs w:val="28"/>
        </w:rPr>
        <w:t xml:space="preserve"> </w:t>
      </w:r>
      <w:r w:rsidR="00BC377C">
        <w:rPr>
          <w:rFonts w:ascii="Times New Roman" w:hAnsi="Times New Roman" w:cs="Times New Roman"/>
          <w:sz w:val="28"/>
          <w:szCs w:val="28"/>
        </w:rPr>
        <w:t xml:space="preserve"> более детей, где один из супругов не является гражданином Российской Федерации, а также неполным молодым семьям</w:t>
      </w:r>
      <w:r w:rsidR="00ED1F03">
        <w:rPr>
          <w:rFonts w:ascii="Times New Roman" w:hAnsi="Times New Roman" w:cs="Times New Roman"/>
          <w:sz w:val="28"/>
          <w:szCs w:val="28"/>
        </w:rPr>
        <w:t xml:space="preserve">,   </w:t>
      </w:r>
      <w:r w:rsidR="00BC377C">
        <w:rPr>
          <w:rFonts w:ascii="Times New Roman" w:hAnsi="Times New Roman" w:cs="Times New Roman"/>
          <w:sz w:val="28"/>
          <w:szCs w:val="28"/>
        </w:rPr>
        <w:t>состоящим из одного молодого родителя, являющегося гражданином Российской Федерации, и одного и более детей, соответствующим следующим условиям:</w:t>
      </w:r>
    </w:p>
    <w:p w:rsidR="00CC14A2" w:rsidRDefault="00BC377C" w:rsidP="00D54DF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а) возраст каждого из супругов либо одного родителя в неполной семье на день принятия органом исполнительной власти  Республики Башкортостан решения о включении  молодой семьи </w:t>
      </w:r>
      <w:r w:rsidR="00ED1F03">
        <w:rPr>
          <w:rFonts w:ascii="Times New Roman" w:hAnsi="Times New Roman" w:cs="Times New Roman"/>
          <w:sz w:val="28"/>
          <w:szCs w:val="28"/>
        </w:rPr>
        <w:t xml:space="preserve">– участника подпрограммы </w:t>
      </w:r>
      <w:r>
        <w:rPr>
          <w:rFonts w:ascii="Times New Roman" w:hAnsi="Times New Roman" w:cs="Times New Roman"/>
          <w:sz w:val="28"/>
          <w:szCs w:val="28"/>
        </w:rPr>
        <w:t>в список претендентов на получение социальной выплаты в планируемом году не превышает 35 лет;</w:t>
      </w:r>
    </w:p>
    <w:p w:rsidR="00ED1F03" w:rsidRDefault="00BC377C" w:rsidP="00BC377C">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молодая семья признана нуждающейся в жилом помещении</w:t>
      </w:r>
      <w:r w:rsidR="003B3E86">
        <w:rPr>
          <w:rFonts w:ascii="Times New Roman" w:hAnsi="Times New Roman" w:cs="Times New Roman"/>
          <w:sz w:val="28"/>
          <w:szCs w:val="28"/>
        </w:rPr>
        <w:t xml:space="preserve"> в соответствии  </w:t>
      </w:r>
      <w:r w:rsidR="00ED1F03">
        <w:rPr>
          <w:rFonts w:ascii="Times New Roman" w:hAnsi="Times New Roman" w:cs="Times New Roman"/>
          <w:sz w:val="28"/>
          <w:szCs w:val="28"/>
        </w:rPr>
        <w:t xml:space="preserve">с  </w:t>
      </w:r>
      <w:r w:rsidR="004D27FE">
        <w:rPr>
          <w:rFonts w:ascii="Times New Roman" w:hAnsi="Times New Roman" w:cs="Times New Roman"/>
          <w:sz w:val="28"/>
          <w:szCs w:val="28"/>
        </w:rPr>
        <w:t>п. 2.1 настоящего  Регламента;</w:t>
      </w:r>
    </w:p>
    <w:p w:rsidR="00BC377C" w:rsidRDefault="00BC377C" w:rsidP="00BC377C">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w:t>
      </w:r>
    </w:p>
    <w:p w:rsidR="003D2C88" w:rsidRDefault="004D27FE" w:rsidP="00BC377C">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sidR="003B3E86">
        <w:rPr>
          <w:rFonts w:ascii="Times New Roman" w:hAnsi="Times New Roman" w:cs="Times New Roman"/>
          <w:sz w:val="28"/>
          <w:szCs w:val="28"/>
        </w:rPr>
        <w:t>Применительно к</w:t>
      </w:r>
      <w:r>
        <w:rPr>
          <w:rFonts w:ascii="Times New Roman" w:hAnsi="Times New Roman" w:cs="Times New Roman"/>
          <w:sz w:val="28"/>
          <w:szCs w:val="28"/>
        </w:rPr>
        <w:t xml:space="preserve"> </w:t>
      </w:r>
      <w:r w:rsidR="003B3E86">
        <w:rPr>
          <w:rFonts w:ascii="Times New Roman" w:hAnsi="Times New Roman" w:cs="Times New Roman"/>
          <w:sz w:val="28"/>
          <w:szCs w:val="28"/>
        </w:rPr>
        <w:t xml:space="preserve"> данной услуге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w:t>
      </w:r>
      <w:r w:rsidR="003B3E86">
        <w:rPr>
          <w:rFonts w:ascii="Times New Roman" w:hAnsi="Times New Roman" w:cs="Times New Roman"/>
          <w:sz w:val="28"/>
          <w:szCs w:val="28"/>
        </w:rPr>
        <w:lastRenderedPageBreak/>
        <w:t xml:space="preserve">признанные </w:t>
      </w:r>
      <w:r>
        <w:rPr>
          <w:rFonts w:ascii="Times New Roman" w:hAnsi="Times New Roman" w:cs="Times New Roman"/>
          <w:sz w:val="28"/>
          <w:szCs w:val="28"/>
        </w:rPr>
        <w:t xml:space="preserve">органом местного самоуправления Республики Башкортостан по месту их постоянного жительства </w:t>
      </w:r>
      <w:r w:rsidR="003B3E86">
        <w:rPr>
          <w:rFonts w:ascii="Times New Roman" w:hAnsi="Times New Roman" w:cs="Times New Roman"/>
          <w:sz w:val="28"/>
          <w:szCs w:val="28"/>
        </w:rPr>
        <w:t xml:space="preserve"> нуждающимися в жилых помещениях после 1 марта 2005 года по тем же основаниям, которые установлены  ст</w:t>
      </w:r>
      <w:r>
        <w:rPr>
          <w:rFonts w:ascii="Times New Roman" w:hAnsi="Times New Roman" w:cs="Times New Roman"/>
          <w:sz w:val="28"/>
          <w:szCs w:val="28"/>
        </w:rPr>
        <w:t xml:space="preserve">атьей </w:t>
      </w:r>
      <w:r w:rsidR="003B3E86">
        <w:rPr>
          <w:rFonts w:ascii="Times New Roman" w:hAnsi="Times New Roman" w:cs="Times New Roman"/>
          <w:sz w:val="28"/>
          <w:szCs w:val="28"/>
        </w:rPr>
        <w:t xml:space="preserve"> 51 Жилищного</w:t>
      </w:r>
      <w:proofErr w:type="gramEnd"/>
      <w:r w:rsidR="003B3E86">
        <w:rPr>
          <w:rFonts w:ascii="Times New Roman" w:hAnsi="Times New Roman" w:cs="Times New Roman"/>
          <w:sz w:val="28"/>
          <w:szCs w:val="28"/>
        </w:rPr>
        <w:t xml:space="preserve"> кодекса Р</w:t>
      </w:r>
      <w:r>
        <w:rPr>
          <w:rFonts w:ascii="Times New Roman" w:hAnsi="Times New Roman" w:cs="Times New Roman"/>
          <w:sz w:val="28"/>
          <w:szCs w:val="28"/>
        </w:rPr>
        <w:t xml:space="preserve">оссийской </w:t>
      </w:r>
      <w:r w:rsidR="003B3E86">
        <w:rPr>
          <w:rFonts w:ascii="Times New Roman" w:hAnsi="Times New Roman" w:cs="Times New Roman"/>
          <w:sz w:val="28"/>
          <w:szCs w:val="28"/>
        </w:rPr>
        <w:t>Ф</w:t>
      </w:r>
      <w:r>
        <w:rPr>
          <w:rFonts w:ascii="Times New Roman" w:hAnsi="Times New Roman" w:cs="Times New Roman"/>
          <w:sz w:val="28"/>
          <w:szCs w:val="28"/>
        </w:rPr>
        <w:t xml:space="preserve">едерации для признания граждан </w:t>
      </w:r>
      <w:proofErr w:type="gramStart"/>
      <w:r>
        <w:rPr>
          <w:rFonts w:ascii="Times New Roman" w:hAnsi="Times New Roman" w:cs="Times New Roman"/>
          <w:sz w:val="28"/>
          <w:szCs w:val="28"/>
        </w:rPr>
        <w:t>нуждающимися</w:t>
      </w:r>
      <w:proofErr w:type="gramEnd"/>
      <w:r>
        <w:rPr>
          <w:rFonts w:ascii="Times New Roman" w:hAnsi="Times New Roman" w:cs="Times New Roman"/>
          <w:sz w:val="28"/>
          <w:szCs w:val="28"/>
        </w:rPr>
        <w:t xml:space="preserve"> в жилых помещениях,  </w:t>
      </w:r>
      <w:r w:rsidR="003B3E86">
        <w:rPr>
          <w:rFonts w:ascii="Times New Roman" w:hAnsi="Times New Roman" w:cs="Times New Roman"/>
          <w:sz w:val="28"/>
          <w:szCs w:val="28"/>
        </w:rPr>
        <w:t xml:space="preserve"> предоставляемых по договорам социального найма</w:t>
      </w:r>
      <w:r>
        <w:rPr>
          <w:rFonts w:ascii="Times New Roman" w:hAnsi="Times New Roman" w:cs="Times New Roman"/>
          <w:sz w:val="28"/>
          <w:szCs w:val="28"/>
        </w:rPr>
        <w:t xml:space="preserve">, вне зависимости  от того, поставлены ли они на учет в качестве нуждающихся </w:t>
      </w:r>
      <w:r w:rsidR="003B3E86">
        <w:rPr>
          <w:rFonts w:ascii="Times New Roman" w:hAnsi="Times New Roman" w:cs="Times New Roman"/>
          <w:sz w:val="28"/>
          <w:szCs w:val="28"/>
        </w:rPr>
        <w:t xml:space="preserve">  </w:t>
      </w:r>
      <w:r>
        <w:rPr>
          <w:rFonts w:ascii="Times New Roman" w:hAnsi="Times New Roman" w:cs="Times New Roman"/>
          <w:sz w:val="28"/>
          <w:szCs w:val="28"/>
        </w:rPr>
        <w:t>в жилых помещениях.</w:t>
      </w:r>
    </w:p>
    <w:p w:rsidR="004D27FE" w:rsidRDefault="004D27FE" w:rsidP="00C30D7F">
      <w:pPr>
        <w:pStyle w:val="3"/>
        <w:jc w:val="center"/>
        <w:rPr>
          <w:rFonts w:ascii="Times New Roman" w:hAnsi="Times New Roman" w:cs="Times New Roman"/>
          <w:b/>
          <w:bCs/>
          <w:sz w:val="28"/>
          <w:szCs w:val="28"/>
        </w:rPr>
      </w:pPr>
    </w:p>
    <w:p w:rsidR="00CC14A2" w:rsidRPr="00D2164B" w:rsidRDefault="00CC14A2" w:rsidP="00C30D7F">
      <w:pPr>
        <w:pStyle w:val="3"/>
        <w:jc w:val="center"/>
        <w:rPr>
          <w:rFonts w:ascii="Times New Roman" w:hAnsi="Times New Roman" w:cs="Times New Roman"/>
          <w:b/>
          <w:bCs/>
          <w:sz w:val="28"/>
          <w:szCs w:val="28"/>
        </w:rPr>
      </w:pPr>
      <w:r w:rsidRPr="00B46FAB">
        <w:rPr>
          <w:rFonts w:ascii="Times New Roman" w:hAnsi="Times New Roman" w:cs="Times New Roman"/>
          <w:b/>
          <w:bCs/>
          <w:sz w:val="28"/>
          <w:szCs w:val="28"/>
        </w:rPr>
        <w:t xml:space="preserve">Требования к порядку информирования о предоставлении </w:t>
      </w:r>
    </w:p>
    <w:p w:rsidR="00CC14A2" w:rsidRPr="00444E40" w:rsidRDefault="00CC14A2" w:rsidP="00F06350">
      <w:pPr>
        <w:pStyle w:val="3"/>
        <w:jc w:val="center"/>
        <w:rPr>
          <w:rFonts w:ascii="Times New Roman" w:hAnsi="Times New Roman" w:cs="Times New Roman"/>
          <w:b/>
          <w:bCs/>
          <w:sz w:val="28"/>
          <w:szCs w:val="28"/>
        </w:rPr>
      </w:pPr>
      <w:r w:rsidRPr="00F06350">
        <w:rPr>
          <w:rFonts w:ascii="Times New Roman" w:hAnsi="Times New Roman" w:cs="Times New Roman"/>
          <w:b/>
          <w:bCs/>
          <w:sz w:val="28"/>
          <w:szCs w:val="28"/>
        </w:rPr>
        <w:t xml:space="preserve">муниципальной услуги </w:t>
      </w:r>
    </w:p>
    <w:p w:rsidR="00CC14A2" w:rsidRPr="00444E40" w:rsidRDefault="00CC14A2" w:rsidP="00F06350">
      <w:pPr>
        <w:pStyle w:val="3"/>
        <w:jc w:val="center"/>
        <w:rPr>
          <w:rFonts w:ascii="Times New Roman" w:hAnsi="Times New Roman" w:cs="Times New Roman"/>
          <w:b/>
          <w:bCs/>
          <w:sz w:val="28"/>
          <w:szCs w:val="28"/>
        </w:rPr>
      </w:pPr>
    </w:p>
    <w:p w:rsidR="00CC14A2" w:rsidRDefault="00CC14A2" w:rsidP="008D758F">
      <w:pPr>
        <w:tabs>
          <w:tab w:val="left" w:pos="720"/>
        </w:tabs>
        <w:spacing w:after="0" w:line="240" w:lineRule="auto"/>
        <w:ind w:firstLine="709"/>
        <w:jc w:val="both"/>
        <w:rPr>
          <w:rFonts w:ascii="Times New Roman" w:hAnsi="Times New Roman" w:cs="Times New Roman"/>
          <w:sz w:val="28"/>
          <w:szCs w:val="28"/>
        </w:rPr>
      </w:pPr>
      <w:r w:rsidRPr="00F06350">
        <w:rPr>
          <w:rFonts w:ascii="Times New Roman" w:hAnsi="Times New Roman" w:cs="Times New Roman"/>
          <w:sz w:val="28"/>
          <w:szCs w:val="28"/>
        </w:rPr>
        <w:t>3.Местонахождение</w:t>
      </w:r>
      <w:r w:rsidRPr="007068B7">
        <w:rPr>
          <w:rFonts w:ascii="Times New Roman" w:hAnsi="Times New Roman" w:cs="Times New Roman"/>
          <w:sz w:val="28"/>
          <w:szCs w:val="28"/>
        </w:rPr>
        <w:t xml:space="preserve"> отдела </w:t>
      </w:r>
      <w:r>
        <w:rPr>
          <w:rFonts w:ascii="Times New Roman" w:hAnsi="Times New Roman" w:cs="Times New Roman"/>
          <w:sz w:val="28"/>
          <w:szCs w:val="28"/>
        </w:rPr>
        <w:t xml:space="preserve">по жилищной политике </w:t>
      </w:r>
      <w:r w:rsidRPr="007068B7">
        <w:rPr>
          <w:rFonts w:ascii="Times New Roman" w:hAnsi="Times New Roman" w:cs="Times New Roman"/>
          <w:sz w:val="28"/>
          <w:szCs w:val="28"/>
        </w:rPr>
        <w:t xml:space="preserve"> администрации городского округа город Стерлитамак Республики Башкортостан:  </w:t>
      </w:r>
    </w:p>
    <w:p w:rsidR="00CC14A2" w:rsidRDefault="00CC14A2" w:rsidP="00167283">
      <w:pPr>
        <w:tabs>
          <w:tab w:val="left" w:pos="720"/>
        </w:tabs>
        <w:spacing w:after="0" w:line="240" w:lineRule="auto"/>
        <w:ind w:firstLine="709"/>
        <w:jc w:val="both"/>
        <w:rPr>
          <w:rFonts w:ascii="Times New Roman" w:hAnsi="Times New Roman" w:cs="Times New Roman"/>
          <w:sz w:val="28"/>
          <w:szCs w:val="28"/>
        </w:rPr>
      </w:pPr>
      <w:r w:rsidRPr="00F21D99">
        <w:rPr>
          <w:rFonts w:ascii="Times New Roman" w:hAnsi="Times New Roman" w:cs="Times New Roman"/>
          <w:sz w:val="28"/>
          <w:szCs w:val="28"/>
        </w:rPr>
        <w:t xml:space="preserve">453100, </w:t>
      </w:r>
      <w:r>
        <w:rPr>
          <w:rFonts w:ascii="Times New Roman" w:hAnsi="Times New Roman" w:cs="Times New Roman"/>
          <w:sz w:val="28"/>
          <w:szCs w:val="28"/>
        </w:rPr>
        <w:t xml:space="preserve">Республика Башкортостан, </w:t>
      </w:r>
      <w:proofErr w:type="gramStart"/>
      <w:r w:rsidRPr="00F21D99">
        <w:rPr>
          <w:rFonts w:ascii="Times New Roman" w:hAnsi="Times New Roman" w:cs="Times New Roman"/>
          <w:sz w:val="28"/>
          <w:szCs w:val="28"/>
        </w:rPr>
        <w:t>г</w:t>
      </w:r>
      <w:proofErr w:type="gramEnd"/>
      <w:r w:rsidRPr="00F21D99">
        <w:rPr>
          <w:rFonts w:ascii="Times New Roman" w:hAnsi="Times New Roman" w:cs="Times New Roman"/>
          <w:sz w:val="28"/>
          <w:szCs w:val="28"/>
        </w:rPr>
        <w:t>. Стерлитамак, проспект Октября,</w:t>
      </w:r>
      <w:r>
        <w:rPr>
          <w:rFonts w:ascii="Times New Roman" w:hAnsi="Times New Roman" w:cs="Times New Roman"/>
          <w:sz w:val="28"/>
          <w:szCs w:val="28"/>
        </w:rPr>
        <w:t xml:space="preserve"> д.</w:t>
      </w:r>
      <w:r w:rsidRPr="00F21D99">
        <w:rPr>
          <w:rFonts w:ascii="Times New Roman" w:hAnsi="Times New Roman" w:cs="Times New Roman"/>
          <w:sz w:val="28"/>
          <w:szCs w:val="28"/>
        </w:rPr>
        <w:t>32, каб</w:t>
      </w:r>
      <w:r>
        <w:rPr>
          <w:rFonts w:ascii="Times New Roman" w:hAnsi="Times New Roman" w:cs="Times New Roman"/>
          <w:sz w:val="28"/>
          <w:szCs w:val="28"/>
        </w:rPr>
        <w:t>инет № 115</w:t>
      </w:r>
      <w:r w:rsidRPr="00F21D99">
        <w:rPr>
          <w:rFonts w:ascii="Times New Roman" w:hAnsi="Times New Roman" w:cs="Times New Roman"/>
          <w:sz w:val="28"/>
          <w:szCs w:val="28"/>
        </w:rPr>
        <w:t>.</w:t>
      </w:r>
    </w:p>
    <w:p w:rsidR="00CC14A2" w:rsidRPr="00623FE2" w:rsidRDefault="00CC14A2" w:rsidP="00167283">
      <w:pPr>
        <w:spacing w:after="0" w:line="240" w:lineRule="auto"/>
        <w:ind w:firstLine="709"/>
        <w:jc w:val="both"/>
        <w:rPr>
          <w:rFonts w:ascii="Times New Roman" w:hAnsi="Times New Roman" w:cs="Times New Roman"/>
          <w:sz w:val="28"/>
          <w:szCs w:val="28"/>
        </w:rPr>
      </w:pPr>
      <w:r w:rsidRPr="00623FE2">
        <w:rPr>
          <w:rFonts w:ascii="Times New Roman" w:hAnsi="Times New Roman" w:cs="Times New Roman"/>
          <w:sz w:val="28"/>
          <w:szCs w:val="28"/>
        </w:rPr>
        <w:t xml:space="preserve">График работы отдела </w:t>
      </w:r>
      <w:r>
        <w:rPr>
          <w:rFonts w:ascii="Times New Roman" w:hAnsi="Times New Roman" w:cs="Times New Roman"/>
          <w:sz w:val="28"/>
          <w:szCs w:val="28"/>
        </w:rPr>
        <w:t>по жилищной политике</w:t>
      </w:r>
      <w:r w:rsidRPr="00623FE2">
        <w:rPr>
          <w:rFonts w:ascii="Times New Roman" w:hAnsi="Times New Roman" w:cs="Times New Roman"/>
          <w:sz w:val="28"/>
          <w:szCs w:val="28"/>
        </w:rPr>
        <w:t xml:space="preserve"> администрации городского округа город Стерлитамак Республики Башкортостан:</w:t>
      </w:r>
    </w:p>
    <w:p w:rsidR="00CC14A2" w:rsidRPr="00444E40" w:rsidRDefault="00CC14A2" w:rsidP="00167283">
      <w:pPr>
        <w:autoSpaceDE w:val="0"/>
        <w:autoSpaceDN w:val="0"/>
        <w:adjustRightInd w:val="0"/>
        <w:spacing w:after="0" w:line="240" w:lineRule="auto"/>
        <w:ind w:firstLine="540"/>
        <w:jc w:val="both"/>
        <w:rPr>
          <w:rFonts w:ascii="Times New Roman" w:hAnsi="Times New Roman" w:cs="Times New Roman"/>
          <w:sz w:val="28"/>
          <w:szCs w:val="28"/>
        </w:rPr>
      </w:pPr>
      <w:r w:rsidRPr="00623FE2">
        <w:rPr>
          <w:rFonts w:ascii="Times New Roman" w:hAnsi="Times New Roman" w:cs="Times New Roman"/>
          <w:sz w:val="28"/>
          <w:szCs w:val="28"/>
        </w:rPr>
        <w:t xml:space="preserve">  понедельник, вторник, среда, четверг, пятница: 8</w:t>
      </w:r>
      <w:r>
        <w:rPr>
          <w:rFonts w:ascii="Times New Roman" w:hAnsi="Times New Roman" w:cs="Times New Roman"/>
          <w:sz w:val="28"/>
          <w:szCs w:val="28"/>
        </w:rPr>
        <w:t xml:space="preserve">.30 - </w:t>
      </w:r>
      <w:r w:rsidRPr="00623FE2">
        <w:rPr>
          <w:rFonts w:ascii="Times New Roman" w:hAnsi="Times New Roman" w:cs="Times New Roman"/>
          <w:sz w:val="28"/>
          <w:szCs w:val="28"/>
        </w:rPr>
        <w:t>17.30</w:t>
      </w:r>
      <w:r>
        <w:rPr>
          <w:rFonts w:ascii="Times New Roman" w:hAnsi="Times New Roman" w:cs="Times New Roman"/>
          <w:sz w:val="28"/>
          <w:szCs w:val="28"/>
        </w:rPr>
        <w:t>ч.</w:t>
      </w:r>
      <w:r w:rsidRPr="00623FE2">
        <w:rPr>
          <w:rFonts w:ascii="Times New Roman" w:hAnsi="Times New Roman" w:cs="Times New Roman"/>
          <w:sz w:val="28"/>
          <w:szCs w:val="28"/>
        </w:rPr>
        <w:t>;</w:t>
      </w:r>
    </w:p>
    <w:p w:rsidR="00CC14A2" w:rsidRPr="00623FE2" w:rsidRDefault="004505B2" w:rsidP="0016728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C14A2">
        <w:rPr>
          <w:rFonts w:ascii="Times New Roman" w:hAnsi="Times New Roman" w:cs="Times New Roman"/>
          <w:sz w:val="28"/>
          <w:szCs w:val="28"/>
        </w:rPr>
        <w:t>перерыв</w:t>
      </w:r>
      <w:r w:rsidR="00CC14A2" w:rsidRPr="006B6EEA">
        <w:rPr>
          <w:rFonts w:ascii="Times New Roman" w:hAnsi="Times New Roman" w:cs="Times New Roman"/>
          <w:sz w:val="28"/>
          <w:szCs w:val="28"/>
        </w:rPr>
        <w:t>:</w:t>
      </w:r>
      <w:r w:rsidR="00CC14A2">
        <w:rPr>
          <w:rFonts w:ascii="Times New Roman" w:hAnsi="Times New Roman" w:cs="Times New Roman"/>
          <w:sz w:val="28"/>
          <w:szCs w:val="28"/>
        </w:rPr>
        <w:t xml:space="preserve"> 13.00 - 14.00</w:t>
      </w:r>
      <w:r w:rsidR="005E6C9F">
        <w:rPr>
          <w:rFonts w:ascii="Times New Roman" w:hAnsi="Times New Roman" w:cs="Times New Roman"/>
          <w:sz w:val="28"/>
          <w:szCs w:val="28"/>
        </w:rPr>
        <w:t xml:space="preserve"> </w:t>
      </w:r>
      <w:r w:rsidR="00CC14A2">
        <w:rPr>
          <w:rFonts w:ascii="Times New Roman" w:hAnsi="Times New Roman" w:cs="Times New Roman"/>
          <w:sz w:val="28"/>
          <w:szCs w:val="28"/>
        </w:rPr>
        <w:t>ч.;</w:t>
      </w:r>
    </w:p>
    <w:p w:rsidR="00CC14A2" w:rsidRPr="00623FE2" w:rsidRDefault="00CC14A2" w:rsidP="00167283">
      <w:pPr>
        <w:autoSpaceDE w:val="0"/>
        <w:autoSpaceDN w:val="0"/>
        <w:adjustRightInd w:val="0"/>
        <w:spacing w:after="0" w:line="240" w:lineRule="auto"/>
        <w:ind w:firstLine="540"/>
        <w:jc w:val="both"/>
        <w:rPr>
          <w:rFonts w:ascii="Times New Roman" w:hAnsi="Times New Roman" w:cs="Times New Roman"/>
          <w:sz w:val="28"/>
          <w:szCs w:val="28"/>
        </w:rPr>
      </w:pPr>
      <w:r w:rsidRPr="00623FE2">
        <w:rPr>
          <w:rFonts w:ascii="Times New Roman" w:hAnsi="Times New Roman" w:cs="Times New Roman"/>
          <w:sz w:val="28"/>
          <w:szCs w:val="28"/>
        </w:rPr>
        <w:t xml:space="preserve">  предпраздничные дни: </w:t>
      </w:r>
      <w:r w:rsidRPr="00444E40">
        <w:rPr>
          <w:rFonts w:ascii="Times New Roman" w:hAnsi="Times New Roman" w:cs="Times New Roman"/>
          <w:sz w:val="28"/>
          <w:szCs w:val="28"/>
        </w:rPr>
        <w:t>0</w:t>
      </w:r>
      <w:r w:rsidRPr="00623FE2">
        <w:rPr>
          <w:rFonts w:ascii="Times New Roman" w:hAnsi="Times New Roman" w:cs="Times New Roman"/>
          <w:sz w:val="28"/>
          <w:szCs w:val="28"/>
        </w:rPr>
        <w:t>8.30-16.30</w:t>
      </w:r>
      <w:r>
        <w:rPr>
          <w:rFonts w:ascii="Times New Roman" w:hAnsi="Times New Roman" w:cs="Times New Roman"/>
          <w:sz w:val="28"/>
          <w:szCs w:val="28"/>
        </w:rPr>
        <w:t>ч.</w:t>
      </w:r>
      <w:r w:rsidRPr="00623FE2">
        <w:rPr>
          <w:rFonts w:ascii="Times New Roman" w:hAnsi="Times New Roman" w:cs="Times New Roman"/>
          <w:sz w:val="28"/>
          <w:szCs w:val="28"/>
        </w:rPr>
        <w:t>;</w:t>
      </w:r>
    </w:p>
    <w:p w:rsidR="00CC14A2" w:rsidRPr="00623FE2" w:rsidRDefault="00CC14A2" w:rsidP="00167283">
      <w:pPr>
        <w:autoSpaceDE w:val="0"/>
        <w:autoSpaceDN w:val="0"/>
        <w:adjustRightInd w:val="0"/>
        <w:spacing w:after="0" w:line="240" w:lineRule="auto"/>
        <w:ind w:firstLine="540"/>
        <w:jc w:val="both"/>
        <w:rPr>
          <w:rFonts w:ascii="Times New Roman" w:hAnsi="Times New Roman" w:cs="Times New Roman"/>
          <w:sz w:val="28"/>
          <w:szCs w:val="28"/>
        </w:rPr>
      </w:pPr>
      <w:r w:rsidRPr="00623FE2">
        <w:rPr>
          <w:rFonts w:ascii="Times New Roman" w:hAnsi="Times New Roman" w:cs="Times New Roman"/>
          <w:sz w:val="28"/>
          <w:szCs w:val="28"/>
        </w:rPr>
        <w:t xml:space="preserve">  суббота и воскресенье - выходные дни.</w:t>
      </w:r>
    </w:p>
    <w:p w:rsidR="00CC14A2" w:rsidRDefault="00CC14A2" w:rsidP="00167283">
      <w:pPr>
        <w:spacing w:after="0" w:line="240" w:lineRule="auto"/>
        <w:ind w:firstLine="709"/>
        <w:jc w:val="both"/>
        <w:rPr>
          <w:rFonts w:ascii="Times New Roman" w:hAnsi="Times New Roman" w:cs="Times New Roman"/>
          <w:sz w:val="28"/>
          <w:szCs w:val="28"/>
        </w:rPr>
      </w:pPr>
      <w:r w:rsidRPr="00623FE2">
        <w:rPr>
          <w:rFonts w:ascii="Times New Roman" w:hAnsi="Times New Roman" w:cs="Times New Roman"/>
          <w:sz w:val="28"/>
          <w:szCs w:val="28"/>
        </w:rPr>
        <w:t xml:space="preserve">График приема заявителей: </w:t>
      </w:r>
    </w:p>
    <w:p w:rsidR="00CC14A2" w:rsidRDefault="00CC14A2" w:rsidP="00167283">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понедельник, среда</w:t>
      </w:r>
      <w:r w:rsidRPr="006B6EEA">
        <w:rPr>
          <w:rFonts w:ascii="Times New Roman" w:hAnsi="Times New Roman" w:cs="Times New Roman"/>
          <w:sz w:val="28"/>
          <w:szCs w:val="28"/>
        </w:rPr>
        <w:t>:0</w:t>
      </w:r>
      <w:r w:rsidRPr="00F21D99">
        <w:rPr>
          <w:rFonts w:ascii="Times New Roman" w:hAnsi="Times New Roman" w:cs="Times New Roman"/>
          <w:sz w:val="28"/>
          <w:szCs w:val="28"/>
        </w:rPr>
        <w:t>8</w:t>
      </w:r>
      <w:r>
        <w:rPr>
          <w:rFonts w:ascii="Times New Roman" w:hAnsi="Times New Roman" w:cs="Times New Roman"/>
          <w:sz w:val="28"/>
          <w:szCs w:val="28"/>
        </w:rPr>
        <w:t>.</w:t>
      </w:r>
      <w:r w:rsidRPr="00F21D99">
        <w:rPr>
          <w:rFonts w:ascii="Times New Roman" w:hAnsi="Times New Roman" w:cs="Times New Roman"/>
          <w:sz w:val="28"/>
          <w:szCs w:val="28"/>
        </w:rPr>
        <w:t xml:space="preserve">30 </w:t>
      </w:r>
      <w:r>
        <w:rPr>
          <w:rFonts w:ascii="Times New Roman" w:hAnsi="Times New Roman" w:cs="Times New Roman"/>
          <w:sz w:val="28"/>
          <w:szCs w:val="28"/>
        </w:rPr>
        <w:t xml:space="preserve">– </w:t>
      </w:r>
      <w:r w:rsidRPr="00F21D99">
        <w:rPr>
          <w:rFonts w:ascii="Times New Roman" w:hAnsi="Times New Roman" w:cs="Times New Roman"/>
          <w:sz w:val="28"/>
          <w:szCs w:val="28"/>
        </w:rPr>
        <w:t>17</w:t>
      </w:r>
      <w:r>
        <w:rPr>
          <w:rFonts w:ascii="Times New Roman" w:hAnsi="Times New Roman" w:cs="Times New Roman"/>
          <w:sz w:val="28"/>
          <w:szCs w:val="28"/>
        </w:rPr>
        <w:t>.30ч.;</w:t>
      </w:r>
    </w:p>
    <w:p w:rsidR="00CC14A2" w:rsidRPr="00623FE2" w:rsidRDefault="00CC14A2" w:rsidP="00167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вторник, четверг, пятница– </w:t>
      </w:r>
      <w:proofErr w:type="gramStart"/>
      <w:r>
        <w:rPr>
          <w:rFonts w:ascii="Times New Roman" w:hAnsi="Times New Roman" w:cs="Times New Roman"/>
          <w:sz w:val="28"/>
          <w:szCs w:val="28"/>
        </w:rPr>
        <w:t>не</w:t>
      </w:r>
      <w:proofErr w:type="gramEnd"/>
      <w:r>
        <w:rPr>
          <w:rFonts w:ascii="Times New Roman" w:hAnsi="Times New Roman" w:cs="Times New Roman"/>
          <w:sz w:val="28"/>
          <w:szCs w:val="28"/>
        </w:rPr>
        <w:t xml:space="preserve"> приемные дни.</w:t>
      </w:r>
    </w:p>
    <w:p w:rsidR="00CC14A2" w:rsidRDefault="00CC14A2" w:rsidP="00167283">
      <w:pPr>
        <w:spacing w:after="0" w:line="240" w:lineRule="auto"/>
        <w:ind w:firstLine="709"/>
        <w:jc w:val="both"/>
        <w:rPr>
          <w:rFonts w:ascii="Times New Roman" w:hAnsi="Times New Roman" w:cs="Times New Roman"/>
          <w:sz w:val="28"/>
          <w:szCs w:val="28"/>
        </w:rPr>
      </w:pPr>
      <w:r w:rsidRPr="00623FE2">
        <w:rPr>
          <w:rFonts w:ascii="Times New Roman" w:hAnsi="Times New Roman" w:cs="Times New Roman"/>
          <w:sz w:val="28"/>
          <w:szCs w:val="28"/>
        </w:rPr>
        <w:t>Справочны</w:t>
      </w:r>
      <w:r>
        <w:rPr>
          <w:rFonts w:ascii="Times New Roman" w:hAnsi="Times New Roman" w:cs="Times New Roman"/>
          <w:sz w:val="28"/>
          <w:szCs w:val="28"/>
        </w:rPr>
        <w:t>е</w:t>
      </w:r>
      <w:r w:rsidRPr="00623FE2">
        <w:rPr>
          <w:rFonts w:ascii="Times New Roman" w:hAnsi="Times New Roman" w:cs="Times New Roman"/>
          <w:sz w:val="28"/>
          <w:szCs w:val="28"/>
        </w:rPr>
        <w:t xml:space="preserve"> телефон</w:t>
      </w:r>
      <w:r>
        <w:rPr>
          <w:rFonts w:ascii="Times New Roman" w:hAnsi="Times New Roman" w:cs="Times New Roman"/>
          <w:sz w:val="28"/>
          <w:szCs w:val="28"/>
        </w:rPr>
        <w:t>ы</w:t>
      </w:r>
      <w:r w:rsidRPr="00623FE2">
        <w:rPr>
          <w:rFonts w:ascii="Times New Roman" w:hAnsi="Times New Roman" w:cs="Times New Roman"/>
          <w:sz w:val="28"/>
          <w:szCs w:val="28"/>
        </w:rPr>
        <w:t xml:space="preserve"> отдела </w:t>
      </w:r>
      <w:r>
        <w:rPr>
          <w:rFonts w:ascii="Times New Roman" w:hAnsi="Times New Roman" w:cs="Times New Roman"/>
          <w:sz w:val="28"/>
          <w:szCs w:val="28"/>
        </w:rPr>
        <w:t xml:space="preserve">по жилищной политике </w:t>
      </w:r>
      <w:r w:rsidRPr="00623FE2">
        <w:rPr>
          <w:rFonts w:ascii="Times New Roman" w:hAnsi="Times New Roman" w:cs="Times New Roman"/>
          <w:sz w:val="28"/>
          <w:szCs w:val="28"/>
        </w:rPr>
        <w:t xml:space="preserve">администрации городского округа город Стерлитамак Республики Башкортостан: </w:t>
      </w:r>
    </w:p>
    <w:p w:rsidR="00CC14A2" w:rsidRPr="00167283" w:rsidRDefault="00CC14A2" w:rsidP="00167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8</w:t>
      </w:r>
      <w:r w:rsidRPr="00C81E0C">
        <w:rPr>
          <w:rFonts w:ascii="Times New Roman" w:hAnsi="Times New Roman" w:cs="Times New Roman"/>
          <w:sz w:val="28"/>
          <w:szCs w:val="28"/>
        </w:rPr>
        <w:t>(3473)24-</w:t>
      </w:r>
      <w:r w:rsidR="00CE3764">
        <w:rPr>
          <w:rFonts w:ascii="Times New Roman" w:hAnsi="Times New Roman" w:cs="Times New Roman"/>
          <w:sz w:val="28"/>
          <w:szCs w:val="28"/>
        </w:rPr>
        <w:t>07-97</w:t>
      </w:r>
      <w:r>
        <w:rPr>
          <w:rFonts w:ascii="Times New Roman" w:hAnsi="Times New Roman" w:cs="Times New Roman"/>
          <w:sz w:val="28"/>
          <w:szCs w:val="28"/>
        </w:rPr>
        <w:t>, 24-</w:t>
      </w:r>
      <w:r w:rsidRPr="00167283">
        <w:rPr>
          <w:rFonts w:ascii="Times New Roman" w:hAnsi="Times New Roman" w:cs="Times New Roman"/>
          <w:sz w:val="28"/>
          <w:szCs w:val="28"/>
        </w:rPr>
        <w:t>16-09.</w:t>
      </w:r>
    </w:p>
    <w:p w:rsidR="00CC14A2" w:rsidRPr="00167283" w:rsidRDefault="00CC14A2" w:rsidP="00167283">
      <w:pPr>
        <w:spacing w:after="0" w:line="240" w:lineRule="auto"/>
        <w:ind w:firstLine="709"/>
        <w:jc w:val="both"/>
        <w:rPr>
          <w:rFonts w:ascii="Times New Roman" w:hAnsi="Times New Roman" w:cs="Times New Roman"/>
          <w:sz w:val="28"/>
          <w:szCs w:val="28"/>
          <w:u w:val="single"/>
        </w:rPr>
      </w:pPr>
      <w:r w:rsidRPr="00167283">
        <w:rPr>
          <w:rFonts w:ascii="Times New Roman" w:hAnsi="Times New Roman" w:cs="Times New Roman"/>
          <w:sz w:val="28"/>
          <w:szCs w:val="28"/>
        </w:rPr>
        <w:t xml:space="preserve">Адрес официального сайта администрации городского округа город Стерлитамак Республики Башкортостан: </w:t>
      </w:r>
      <w:hyperlink r:id="rId8" w:history="1">
        <w:r w:rsidRPr="00167283">
          <w:rPr>
            <w:rStyle w:val="a3"/>
            <w:rFonts w:ascii="Times New Roman" w:hAnsi="Times New Roman" w:cs="Times New Roman"/>
            <w:sz w:val="28"/>
            <w:szCs w:val="28"/>
            <w:u w:val="single"/>
            <w:lang w:val="en-US"/>
          </w:rPr>
          <w:t>www</w:t>
        </w:r>
        <w:r w:rsidRPr="00167283">
          <w:rPr>
            <w:rStyle w:val="a3"/>
            <w:rFonts w:ascii="Times New Roman" w:hAnsi="Times New Roman" w:cs="Times New Roman"/>
            <w:sz w:val="28"/>
            <w:szCs w:val="28"/>
            <w:u w:val="single"/>
          </w:rPr>
          <w:t>.</w:t>
        </w:r>
        <w:proofErr w:type="spellStart"/>
        <w:r w:rsidRPr="00167283">
          <w:rPr>
            <w:rStyle w:val="a3"/>
            <w:rFonts w:ascii="Times New Roman" w:hAnsi="Times New Roman" w:cs="Times New Roman"/>
            <w:sz w:val="28"/>
            <w:szCs w:val="28"/>
            <w:u w:val="single"/>
            <w:lang w:val="en-US"/>
          </w:rPr>
          <w:t>sterlitamakadm</w:t>
        </w:r>
        <w:proofErr w:type="spellEnd"/>
        <w:r w:rsidRPr="00167283">
          <w:rPr>
            <w:rStyle w:val="a3"/>
            <w:rFonts w:ascii="Times New Roman" w:hAnsi="Times New Roman" w:cs="Times New Roman"/>
            <w:sz w:val="28"/>
            <w:szCs w:val="28"/>
            <w:u w:val="single"/>
          </w:rPr>
          <w:t>.</w:t>
        </w:r>
        <w:proofErr w:type="spellStart"/>
        <w:r w:rsidRPr="00167283">
          <w:rPr>
            <w:rStyle w:val="a3"/>
            <w:rFonts w:ascii="Times New Roman" w:hAnsi="Times New Roman" w:cs="Times New Roman"/>
            <w:sz w:val="28"/>
            <w:szCs w:val="28"/>
            <w:u w:val="single"/>
            <w:lang w:val="en-US"/>
          </w:rPr>
          <w:t>ru</w:t>
        </w:r>
        <w:proofErr w:type="spellEnd"/>
      </w:hyperlink>
      <w:r w:rsidRPr="00167283">
        <w:rPr>
          <w:rFonts w:ascii="Times New Roman" w:hAnsi="Times New Roman" w:cs="Times New Roman"/>
          <w:sz w:val="28"/>
          <w:szCs w:val="28"/>
          <w:u w:val="single"/>
        </w:rPr>
        <w:t>.</w:t>
      </w:r>
    </w:p>
    <w:p w:rsidR="00CC14A2" w:rsidRPr="00167283" w:rsidRDefault="00CC14A2" w:rsidP="00167283">
      <w:pPr>
        <w:spacing w:after="0" w:line="240" w:lineRule="auto"/>
        <w:ind w:firstLine="709"/>
        <w:jc w:val="both"/>
        <w:rPr>
          <w:rFonts w:ascii="Times New Roman" w:hAnsi="Times New Roman" w:cs="Times New Roman"/>
        </w:rPr>
      </w:pPr>
      <w:r w:rsidRPr="00167283">
        <w:rPr>
          <w:rFonts w:ascii="Times New Roman" w:hAnsi="Times New Roman" w:cs="Times New Roman"/>
          <w:sz w:val="28"/>
          <w:szCs w:val="28"/>
        </w:rPr>
        <w:t>Адрес электронной почты администрации городского округа город Стерлитамак Республики Башкортостан:</w:t>
      </w:r>
      <w:hyperlink r:id="rId9" w:history="1">
        <w:r w:rsidRPr="00167283">
          <w:rPr>
            <w:rStyle w:val="a3"/>
            <w:rFonts w:ascii="Times New Roman" w:hAnsi="Times New Roman" w:cs="Times New Roman"/>
            <w:sz w:val="28"/>
            <w:szCs w:val="28"/>
            <w:u w:val="single"/>
            <w:lang w:val="de-DE"/>
          </w:rPr>
          <w:t>adm59@</w:t>
        </w:r>
        <w:r w:rsidRPr="00167283">
          <w:rPr>
            <w:rStyle w:val="a3"/>
            <w:rFonts w:ascii="Times New Roman" w:hAnsi="Times New Roman" w:cs="Times New Roman"/>
            <w:sz w:val="28"/>
            <w:szCs w:val="28"/>
            <w:u w:val="single"/>
            <w:lang w:val="en-US"/>
          </w:rPr>
          <w:t>bashkortostan</w:t>
        </w:r>
        <w:r w:rsidRPr="00167283">
          <w:rPr>
            <w:rStyle w:val="a3"/>
            <w:rFonts w:ascii="Times New Roman" w:hAnsi="Times New Roman" w:cs="Times New Roman"/>
            <w:sz w:val="28"/>
            <w:szCs w:val="28"/>
            <w:u w:val="single"/>
            <w:lang w:val="de-DE"/>
          </w:rPr>
          <w:t>.ru</w:t>
        </w:r>
      </w:hyperlink>
      <w:r w:rsidRPr="00167283">
        <w:rPr>
          <w:rFonts w:ascii="Times New Roman" w:hAnsi="Times New Roman" w:cs="Times New Roman"/>
          <w:sz w:val="28"/>
          <w:szCs w:val="28"/>
        </w:rPr>
        <w:t xml:space="preserve">; отдела по жилищной политике администрации городского округа город Стерлитамак Республики Башкортостан: </w:t>
      </w:r>
      <w:hyperlink r:id="rId10" w:history="1">
        <w:r w:rsidRPr="00167283">
          <w:rPr>
            <w:rStyle w:val="a3"/>
            <w:rFonts w:ascii="Times New Roman" w:hAnsi="Times New Roman" w:cs="Times New Roman"/>
            <w:sz w:val="28"/>
            <w:szCs w:val="28"/>
            <w:u w:val="single"/>
            <w:lang w:val="en-US"/>
          </w:rPr>
          <w:t>strotdzp</w:t>
        </w:r>
        <w:r w:rsidRPr="00167283">
          <w:rPr>
            <w:rStyle w:val="a3"/>
            <w:rFonts w:ascii="Times New Roman" w:hAnsi="Times New Roman" w:cs="Times New Roman"/>
            <w:sz w:val="28"/>
            <w:szCs w:val="28"/>
            <w:u w:val="single"/>
          </w:rPr>
          <w:t>@</w:t>
        </w:r>
        <w:r w:rsidRPr="00167283">
          <w:rPr>
            <w:rStyle w:val="a3"/>
            <w:rFonts w:ascii="Times New Roman" w:hAnsi="Times New Roman" w:cs="Times New Roman"/>
            <w:sz w:val="28"/>
            <w:szCs w:val="28"/>
            <w:u w:val="single"/>
            <w:lang w:val="en-US"/>
          </w:rPr>
          <w:t>yandex</w:t>
        </w:r>
        <w:r w:rsidRPr="00167283">
          <w:rPr>
            <w:rStyle w:val="a3"/>
            <w:rFonts w:ascii="Times New Roman" w:hAnsi="Times New Roman" w:cs="Times New Roman"/>
            <w:sz w:val="28"/>
            <w:szCs w:val="28"/>
            <w:u w:val="single"/>
          </w:rPr>
          <w:t>.</w:t>
        </w:r>
        <w:r w:rsidRPr="00167283">
          <w:rPr>
            <w:rStyle w:val="a3"/>
            <w:rFonts w:ascii="Times New Roman" w:hAnsi="Times New Roman" w:cs="Times New Roman"/>
            <w:sz w:val="28"/>
            <w:szCs w:val="28"/>
            <w:u w:val="single"/>
            <w:lang w:val="en-US"/>
          </w:rPr>
          <w:t>ru</w:t>
        </w:r>
      </w:hyperlink>
      <w:r w:rsidRPr="00167283">
        <w:rPr>
          <w:rFonts w:ascii="Times New Roman" w:hAnsi="Times New Roman" w:cs="Times New Roman"/>
          <w:sz w:val="28"/>
          <w:szCs w:val="28"/>
        </w:rPr>
        <w:t>.</w:t>
      </w:r>
    </w:p>
    <w:p w:rsidR="00CC14A2" w:rsidRDefault="00CC14A2" w:rsidP="00167283">
      <w:pPr>
        <w:spacing w:after="0" w:line="240" w:lineRule="auto"/>
        <w:ind w:firstLine="709"/>
        <w:jc w:val="both"/>
        <w:rPr>
          <w:rFonts w:ascii="Times New Roman" w:hAnsi="Times New Roman" w:cs="Times New Roman"/>
          <w:sz w:val="28"/>
          <w:szCs w:val="28"/>
        </w:rPr>
      </w:pPr>
      <w:r w:rsidRPr="00623FE2">
        <w:rPr>
          <w:rFonts w:ascii="Times New Roman" w:hAnsi="Times New Roman" w:cs="Times New Roman"/>
          <w:sz w:val="28"/>
          <w:szCs w:val="28"/>
        </w:rPr>
        <w:t>Информация об организациях, участвующих в предоставлении муниципальной услуги</w:t>
      </w:r>
      <w:r>
        <w:rPr>
          <w:rFonts w:ascii="Times New Roman" w:hAnsi="Times New Roman" w:cs="Times New Roman"/>
          <w:sz w:val="28"/>
          <w:szCs w:val="28"/>
        </w:rPr>
        <w:t>:</w:t>
      </w:r>
    </w:p>
    <w:p w:rsidR="00146D48" w:rsidRDefault="00146D48" w:rsidP="00167283">
      <w:pPr>
        <w:spacing w:after="0" w:line="240" w:lineRule="auto"/>
        <w:ind w:firstLine="709"/>
        <w:jc w:val="both"/>
        <w:rPr>
          <w:rFonts w:ascii="Times New Roman" w:hAnsi="Times New Roman" w:cs="Times New Roman"/>
          <w:sz w:val="28"/>
          <w:szCs w:val="28"/>
        </w:rPr>
      </w:pPr>
    </w:p>
    <w:tbl>
      <w:tblPr>
        <w:tblW w:w="10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2280"/>
        <w:gridCol w:w="1620"/>
        <w:gridCol w:w="1800"/>
        <w:gridCol w:w="1548"/>
        <w:gridCol w:w="2232"/>
      </w:tblGrid>
      <w:tr w:rsidR="00146D48" w:rsidTr="00FA7FD0">
        <w:tc>
          <w:tcPr>
            <w:tcW w:w="708" w:type="dxa"/>
          </w:tcPr>
          <w:p w:rsidR="00146D48" w:rsidRPr="00277F19" w:rsidRDefault="00146D48" w:rsidP="00FA7FD0">
            <w:pPr>
              <w:pStyle w:val="a4"/>
              <w:tabs>
                <w:tab w:val="left" w:pos="360"/>
              </w:tabs>
              <w:jc w:val="center"/>
              <w:rPr>
                <w:b/>
                <w:bCs/>
                <w:sz w:val="22"/>
                <w:szCs w:val="22"/>
              </w:rPr>
            </w:pPr>
            <w:r w:rsidRPr="00277F19">
              <w:rPr>
                <w:b/>
                <w:bCs/>
                <w:sz w:val="22"/>
                <w:szCs w:val="22"/>
              </w:rPr>
              <w:t xml:space="preserve">№ </w:t>
            </w:r>
            <w:proofErr w:type="spellStart"/>
            <w:proofErr w:type="gramStart"/>
            <w:r w:rsidRPr="00277F19">
              <w:rPr>
                <w:b/>
                <w:bCs/>
                <w:sz w:val="22"/>
                <w:szCs w:val="22"/>
              </w:rPr>
              <w:t>п</w:t>
            </w:r>
            <w:proofErr w:type="spellEnd"/>
            <w:proofErr w:type="gramEnd"/>
            <w:r w:rsidRPr="00277F19">
              <w:rPr>
                <w:b/>
                <w:bCs/>
                <w:sz w:val="22"/>
                <w:szCs w:val="22"/>
                <w:lang w:val="en-US"/>
              </w:rPr>
              <w:t>/</w:t>
            </w:r>
            <w:proofErr w:type="spellStart"/>
            <w:r w:rsidRPr="00277F19">
              <w:rPr>
                <w:b/>
                <w:bCs/>
                <w:sz w:val="22"/>
                <w:szCs w:val="22"/>
              </w:rPr>
              <w:t>п</w:t>
            </w:r>
            <w:proofErr w:type="spellEnd"/>
          </w:p>
        </w:tc>
        <w:tc>
          <w:tcPr>
            <w:tcW w:w="2280" w:type="dxa"/>
          </w:tcPr>
          <w:p w:rsidR="00146D48" w:rsidRPr="00277F19" w:rsidRDefault="00146D48" w:rsidP="00FA7FD0">
            <w:pPr>
              <w:pStyle w:val="a4"/>
              <w:tabs>
                <w:tab w:val="left" w:pos="360"/>
              </w:tabs>
              <w:jc w:val="center"/>
              <w:rPr>
                <w:b/>
                <w:bCs/>
                <w:sz w:val="22"/>
                <w:szCs w:val="22"/>
              </w:rPr>
            </w:pPr>
            <w:proofErr w:type="spellStart"/>
            <w:r w:rsidRPr="00277F19">
              <w:rPr>
                <w:b/>
                <w:bCs/>
                <w:sz w:val="22"/>
                <w:szCs w:val="22"/>
                <w:lang w:val="en-US"/>
              </w:rPr>
              <w:t>Наим</w:t>
            </w:r>
            <w:r w:rsidRPr="00277F19">
              <w:rPr>
                <w:b/>
                <w:bCs/>
                <w:sz w:val="22"/>
                <w:szCs w:val="22"/>
              </w:rPr>
              <w:t>енование</w:t>
            </w:r>
            <w:proofErr w:type="spellEnd"/>
            <w:r w:rsidR="00B80F45">
              <w:rPr>
                <w:b/>
                <w:bCs/>
                <w:sz w:val="22"/>
                <w:szCs w:val="22"/>
              </w:rPr>
              <w:t xml:space="preserve"> </w:t>
            </w:r>
            <w:r w:rsidRPr="00277F19">
              <w:rPr>
                <w:b/>
                <w:bCs/>
                <w:sz w:val="22"/>
                <w:szCs w:val="22"/>
              </w:rPr>
              <w:t>организации</w:t>
            </w:r>
          </w:p>
        </w:tc>
        <w:tc>
          <w:tcPr>
            <w:tcW w:w="1620" w:type="dxa"/>
          </w:tcPr>
          <w:p w:rsidR="00146D48" w:rsidRPr="00277F19" w:rsidRDefault="00146D48" w:rsidP="00FA7FD0">
            <w:pPr>
              <w:pStyle w:val="a4"/>
              <w:tabs>
                <w:tab w:val="left" w:pos="360"/>
              </w:tabs>
              <w:jc w:val="center"/>
              <w:rPr>
                <w:b/>
                <w:bCs/>
                <w:sz w:val="22"/>
                <w:szCs w:val="22"/>
              </w:rPr>
            </w:pPr>
            <w:r w:rsidRPr="00277F19">
              <w:rPr>
                <w:b/>
                <w:bCs/>
                <w:sz w:val="22"/>
                <w:szCs w:val="22"/>
              </w:rPr>
              <w:t>Адрес</w:t>
            </w:r>
          </w:p>
        </w:tc>
        <w:tc>
          <w:tcPr>
            <w:tcW w:w="1800" w:type="dxa"/>
          </w:tcPr>
          <w:p w:rsidR="00146D48" w:rsidRPr="00277F19" w:rsidRDefault="00146D48" w:rsidP="00FA7FD0">
            <w:pPr>
              <w:pStyle w:val="a4"/>
              <w:tabs>
                <w:tab w:val="left" w:pos="360"/>
              </w:tabs>
              <w:jc w:val="center"/>
              <w:rPr>
                <w:b/>
                <w:bCs/>
                <w:sz w:val="22"/>
                <w:szCs w:val="22"/>
              </w:rPr>
            </w:pPr>
            <w:r w:rsidRPr="00277F19">
              <w:rPr>
                <w:b/>
                <w:bCs/>
                <w:sz w:val="22"/>
                <w:szCs w:val="22"/>
              </w:rPr>
              <w:t>Тел./</w:t>
            </w:r>
            <w:proofErr w:type="spellStart"/>
            <w:r w:rsidRPr="00277F19">
              <w:rPr>
                <w:b/>
                <w:bCs/>
                <w:sz w:val="22"/>
                <w:szCs w:val="22"/>
                <w:lang w:val="en-US"/>
              </w:rPr>
              <w:t>факс</w:t>
            </w:r>
            <w:proofErr w:type="spellEnd"/>
          </w:p>
        </w:tc>
        <w:tc>
          <w:tcPr>
            <w:tcW w:w="1548" w:type="dxa"/>
          </w:tcPr>
          <w:p w:rsidR="00146D48" w:rsidRPr="00277F19" w:rsidRDefault="00146D48" w:rsidP="00FA7FD0">
            <w:pPr>
              <w:pStyle w:val="a4"/>
              <w:tabs>
                <w:tab w:val="left" w:pos="360"/>
              </w:tabs>
              <w:jc w:val="center"/>
              <w:rPr>
                <w:b/>
                <w:bCs/>
                <w:sz w:val="22"/>
                <w:szCs w:val="22"/>
              </w:rPr>
            </w:pPr>
            <w:r w:rsidRPr="00277F19">
              <w:rPr>
                <w:b/>
                <w:bCs/>
                <w:sz w:val="22"/>
                <w:szCs w:val="22"/>
              </w:rPr>
              <w:t>График работы</w:t>
            </w:r>
          </w:p>
        </w:tc>
        <w:tc>
          <w:tcPr>
            <w:tcW w:w="2232" w:type="dxa"/>
          </w:tcPr>
          <w:p w:rsidR="00146D48" w:rsidRPr="00277F19" w:rsidRDefault="00146D48" w:rsidP="00FA7FD0">
            <w:pPr>
              <w:pStyle w:val="a4"/>
              <w:tabs>
                <w:tab w:val="left" w:pos="360"/>
              </w:tabs>
              <w:jc w:val="center"/>
              <w:rPr>
                <w:b/>
                <w:bCs/>
                <w:sz w:val="22"/>
                <w:szCs w:val="22"/>
              </w:rPr>
            </w:pPr>
            <w:proofErr w:type="spellStart"/>
            <w:r w:rsidRPr="00277F19">
              <w:rPr>
                <w:b/>
                <w:bCs/>
                <w:sz w:val="22"/>
                <w:szCs w:val="22"/>
              </w:rPr>
              <w:t>e-mail</w:t>
            </w:r>
            <w:proofErr w:type="spellEnd"/>
          </w:p>
        </w:tc>
      </w:tr>
      <w:tr w:rsidR="00146D48" w:rsidTr="00FA7FD0">
        <w:tc>
          <w:tcPr>
            <w:tcW w:w="708" w:type="dxa"/>
          </w:tcPr>
          <w:p w:rsidR="00146D48" w:rsidRPr="00277F19" w:rsidRDefault="00B0483C" w:rsidP="00FA7FD0">
            <w:pPr>
              <w:pStyle w:val="a4"/>
              <w:tabs>
                <w:tab w:val="left" w:pos="360"/>
              </w:tabs>
              <w:jc w:val="both"/>
              <w:rPr>
                <w:sz w:val="20"/>
                <w:szCs w:val="20"/>
              </w:rPr>
            </w:pPr>
            <w:r>
              <w:rPr>
                <w:sz w:val="20"/>
                <w:szCs w:val="20"/>
              </w:rPr>
              <w:t>1</w:t>
            </w:r>
          </w:p>
        </w:tc>
        <w:tc>
          <w:tcPr>
            <w:tcW w:w="2280" w:type="dxa"/>
          </w:tcPr>
          <w:p w:rsidR="00146D48" w:rsidRPr="00277F19" w:rsidRDefault="00146D48" w:rsidP="00FA7FD0">
            <w:pPr>
              <w:pStyle w:val="a4"/>
              <w:tabs>
                <w:tab w:val="left" w:pos="360"/>
              </w:tabs>
              <w:jc w:val="both"/>
              <w:rPr>
                <w:sz w:val="20"/>
                <w:szCs w:val="20"/>
              </w:rPr>
            </w:pPr>
            <w:proofErr w:type="spellStart"/>
            <w:r w:rsidRPr="00277F19">
              <w:rPr>
                <w:sz w:val="20"/>
                <w:szCs w:val="20"/>
              </w:rPr>
              <w:t>Стерлитамакский</w:t>
            </w:r>
            <w:proofErr w:type="spellEnd"/>
            <w:r w:rsidRPr="00277F19">
              <w:rPr>
                <w:sz w:val="20"/>
                <w:szCs w:val="20"/>
              </w:rPr>
              <w:t xml:space="preserve"> филиал Государственное унитарное предприятие Бюро технической инвентаризации Республики Башкортостан</w:t>
            </w:r>
          </w:p>
        </w:tc>
        <w:tc>
          <w:tcPr>
            <w:tcW w:w="1620" w:type="dxa"/>
          </w:tcPr>
          <w:p w:rsidR="00146D48" w:rsidRPr="00277F19" w:rsidRDefault="00146D48" w:rsidP="00FA7FD0">
            <w:pPr>
              <w:pStyle w:val="a4"/>
              <w:tabs>
                <w:tab w:val="left" w:pos="360"/>
              </w:tabs>
              <w:jc w:val="both"/>
              <w:rPr>
                <w:sz w:val="20"/>
                <w:szCs w:val="20"/>
              </w:rPr>
            </w:pPr>
            <w:r w:rsidRPr="00277F19">
              <w:rPr>
                <w:sz w:val="20"/>
                <w:szCs w:val="20"/>
              </w:rPr>
              <w:t>453126,РБ, г</w:t>
            </w:r>
            <w:proofErr w:type="gramStart"/>
            <w:r w:rsidRPr="00277F19">
              <w:rPr>
                <w:sz w:val="20"/>
                <w:szCs w:val="20"/>
              </w:rPr>
              <w:t>.С</w:t>
            </w:r>
            <w:proofErr w:type="gramEnd"/>
            <w:r w:rsidRPr="00277F19">
              <w:rPr>
                <w:sz w:val="20"/>
                <w:szCs w:val="20"/>
              </w:rPr>
              <w:t xml:space="preserve">терлитамак,  ул. </w:t>
            </w:r>
            <w:proofErr w:type="spellStart"/>
            <w:r w:rsidRPr="00277F19">
              <w:rPr>
                <w:sz w:val="20"/>
                <w:szCs w:val="20"/>
              </w:rPr>
              <w:t>Худайбердина</w:t>
            </w:r>
            <w:proofErr w:type="spellEnd"/>
            <w:r w:rsidRPr="00277F19">
              <w:rPr>
                <w:sz w:val="20"/>
                <w:szCs w:val="20"/>
              </w:rPr>
              <w:t>, д.78</w:t>
            </w:r>
          </w:p>
        </w:tc>
        <w:tc>
          <w:tcPr>
            <w:tcW w:w="1800" w:type="dxa"/>
          </w:tcPr>
          <w:p w:rsidR="00146D48" w:rsidRDefault="00146D48" w:rsidP="00FA7FD0">
            <w:pPr>
              <w:pStyle w:val="a4"/>
              <w:tabs>
                <w:tab w:val="left" w:pos="360"/>
              </w:tabs>
              <w:spacing w:after="0"/>
              <w:jc w:val="both"/>
              <w:rPr>
                <w:sz w:val="20"/>
                <w:szCs w:val="20"/>
              </w:rPr>
            </w:pPr>
            <w:r w:rsidRPr="00277F19">
              <w:rPr>
                <w:sz w:val="20"/>
                <w:szCs w:val="20"/>
              </w:rPr>
              <w:t xml:space="preserve">8(3473) </w:t>
            </w:r>
          </w:p>
          <w:p w:rsidR="00146D48" w:rsidRPr="00277F19" w:rsidRDefault="00146D48" w:rsidP="00FA7FD0">
            <w:pPr>
              <w:pStyle w:val="a4"/>
              <w:tabs>
                <w:tab w:val="left" w:pos="360"/>
              </w:tabs>
              <w:spacing w:after="0"/>
              <w:jc w:val="both"/>
              <w:rPr>
                <w:sz w:val="20"/>
                <w:szCs w:val="20"/>
              </w:rPr>
            </w:pPr>
            <w:r w:rsidRPr="00277F19">
              <w:rPr>
                <w:sz w:val="20"/>
                <w:szCs w:val="20"/>
              </w:rPr>
              <w:t xml:space="preserve">21-29-00, </w:t>
            </w:r>
          </w:p>
          <w:p w:rsidR="00146D48" w:rsidRPr="00277F19" w:rsidRDefault="00146D48" w:rsidP="00FA7FD0">
            <w:pPr>
              <w:pStyle w:val="a4"/>
              <w:tabs>
                <w:tab w:val="left" w:pos="360"/>
              </w:tabs>
              <w:spacing w:after="0"/>
              <w:jc w:val="both"/>
              <w:rPr>
                <w:sz w:val="20"/>
                <w:szCs w:val="20"/>
              </w:rPr>
            </w:pPr>
            <w:r w:rsidRPr="00277F19">
              <w:rPr>
                <w:sz w:val="20"/>
                <w:szCs w:val="20"/>
              </w:rPr>
              <w:t>25-01-50</w:t>
            </w:r>
          </w:p>
        </w:tc>
        <w:tc>
          <w:tcPr>
            <w:tcW w:w="1548" w:type="dxa"/>
          </w:tcPr>
          <w:p w:rsidR="00146D48" w:rsidRPr="00277F19" w:rsidRDefault="00146D48" w:rsidP="00FA7FD0">
            <w:pPr>
              <w:pStyle w:val="a4"/>
              <w:tabs>
                <w:tab w:val="left" w:pos="360"/>
              </w:tabs>
              <w:spacing w:after="0"/>
              <w:jc w:val="both"/>
              <w:rPr>
                <w:sz w:val="20"/>
                <w:szCs w:val="20"/>
                <w:lang w:eastAsia="en-US"/>
              </w:rPr>
            </w:pPr>
            <w:proofErr w:type="spellStart"/>
            <w:proofErr w:type="gramStart"/>
            <w:r w:rsidRPr="00277F19">
              <w:rPr>
                <w:sz w:val="20"/>
                <w:szCs w:val="20"/>
              </w:rPr>
              <w:t>пн</w:t>
            </w:r>
            <w:proofErr w:type="spellEnd"/>
            <w:proofErr w:type="gramEnd"/>
            <w:r w:rsidRPr="00277F19">
              <w:rPr>
                <w:sz w:val="20"/>
                <w:szCs w:val="20"/>
              </w:rPr>
              <w:t xml:space="preserve"> - </w:t>
            </w:r>
            <w:proofErr w:type="spellStart"/>
            <w:r w:rsidRPr="00277F19">
              <w:rPr>
                <w:sz w:val="20"/>
                <w:szCs w:val="20"/>
              </w:rPr>
              <w:t>пт</w:t>
            </w:r>
            <w:proofErr w:type="spellEnd"/>
            <w:r w:rsidRPr="00277F19">
              <w:rPr>
                <w:sz w:val="20"/>
                <w:szCs w:val="20"/>
                <w:lang w:eastAsia="en-US"/>
              </w:rPr>
              <w:t xml:space="preserve">: </w:t>
            </w:r>
          </w:p>
          <w:p w:rsidR="00146D48" w:rsidRPr="00277F19" w:rsidRDefault="00146D48" w:rsidP="00FA7FD0">
            <w:pPr>
              <w:pStyle w:val="a4"/>
              <w:tabs>
                <w:tab w:val="left" w:pos="360"/>
              </w:tabs>
              <w:spacing w:after="0"/>
              <w:jc w:val="both"/>
              <w:rPr>
                <w:sz w:val="20"/>
                <w:szCs w:val="20"/>
              </w:rPr>
            </w:pPr>
            <w:r w:rsidRPr="00277F19">
              <w:rPr>
                <w:sz w:val="20"/>
                <w:szCs w:val="20"/>
                <w:lang w:eastAsia="en-US"/>
              </w:rPr>
              <w:t xml:space="preserve">08.30 - 17.30, </w:t>
            </w:r>
            <w:r w:rsidRPr="00277F19">
              <w:rPr>
                <w:sz w:val="20"/>
                <w:szCs w:val="20"/>
              </w:rPr>
              <w:t xml:space="preserve">перерыв: </w:t>
            </w:r>
          </w:p>
          <w:p w:rsidR="00146D48" w:rsidRPr="00277F19" w:rsidRDefault="00146D48" w:rsidP="00FA7FD0">
            <w:pPr>
              <w:pStyle w:val="a4"/>
              <w:tabs>
                <w:tab w:val="left" w:pos="360"/>
              </w:tabs>
              <w:spacing w:after="0"/>
              <w:jc w:val="both"/>
              <w:rPr>
                <w:sz w:val="20"/>
                <w:szCs w:val="20"/>
              </w:rPr>
            </w:pPr>
            <w:r w:rsidRPr="00277F19">
              <w:rPr>
                <w:sz w:val="20"/>
                <w:szCs w:val="20"/>
              </w:rPr>
              <w:t>13.00 – 14.00</w:t>
            </w:r>
            <w:r w:rsidRPr="00277F19">
              <w:rPr>
                <w:color w:val="000000"/>
                <w:sz w:val="20"/>
                <w:szCs w:val="20"/>
              </w:rPr>
              <w:t xml:space="preserve">, </w:t>
            </w:r>
            <w:r w:rsidRPr="00277F19">
              <w:rPr>
                <w:sz w:val="20"/>
                <w:szCs w:val="20"/>
              </w:rPr>
              <w:t>выходной:</w:t>
            </w:r>
          </w:p>
          <w:p w:rsidR="00146D48" w:rsidRPr="00277F19" w:rsidRDefault="00146D48" w:rsidP="00FA7FD0">
            <w:pPr>
              <w:pStyle w:val="a4"/>
              <w:tabs>
                <w:tab w:val="left" w:pos="360"/>
              </w:tabs>
              <w:spacing w:after="0"/>
              <w:jc w:val="both"/>
              <w:rPr>
                <w:sz w:val="20"/>
                <w:szCs w:val="20"/>
              </w:rPr>
            </w:pPr>
            <w:proofErr w:type="spellStart"/>
            <w:r w:rsidRPr="00277F19">
              <w:rPr>
                <w:sz w:val="20"/>
                <w:szCs w:val="20"/>
              </w:rPr>
              <w:t>сб.</w:t>
            </w:r>
            <w:proofErr w:type="gramStart"/>
            <w:r w:rsidRPr="00277F19">
              <w:rPr>
                <w:sz w:val="20"/>
                <w:szCs w:val="20"/>
              </w:rPr>
              <w:t>,в</w:t>
            </w:r>
            <w:proofErr w:type="gramEnd"/>
            <w:r w:rsidRPr="00277F19">
              <w:rPr>
                <w:sz w:val="20"/>
                <w:szCs w:val="20"/>
              </w:rPr>
              <w:t>с</w:t>
            </w:r>
            <w:proofErr w:type="spellEnd"/>
            <w:r w:rsidRPr="00277F19">
              <w:rPr>
                <w:sz w:val="20"/>
                <w:szCs w:val="20"/>
              </w:rPr>
              <w:t>.</w:t>
            </w:r>
          </w:p>
        </w:tc>
        <w:tc>
          <w:tcPr>
            <w:tcW w:w="2232" w:type="dxa"/>
          </w:tcPr>
          <w:p w:rsidR="00146D48" w:rsidRPr="00167283" w:rsidRDefault="00146D48" w:rsidP="00FA7FD0">
            <w:pPr>
              <w:pStyle w:val="a4"/>
              <w:tabs>
                <w:tab w:val="left" w:pos="360"/>
              </w:tabs>
              <w:jc w:val="both"/>
              <w:rPr>
                <w:sz w:val="18"/>
                <w:szCs w:val="18"/>
                <w:u w:val="single"/>
              </w:rPr>
            </w:pPr>
            <w:r w:rsidRPr="00142996">
              <w:rPr>
                <w:sz w:val="18"/>
                <w:szCs w:val="18"/>
              </w:rPr>
              <w:t>сайт:</w:t>
            </w:r>
            <w:proofErr w:type="spellStart"/>
            <w:r w:rsidRPr="00167283">
              <w:rPr>
                <w:sz w:val="18"/>
                <w:szCs w:val="18"/>
                <w:u w:val="single"/>
                <w:lang w:val="en-US"/>
              </w:rPr>
              <w:t>btirb</w:t>
            </w:r>
            <w:proofErr w:type="spellEnd"/>
            <w:r w:rsidRPr="00167283">
              <w:rPr>
                <w:sz w:val="18"/>
                <w:szCs w:val="18"/>
                <w:u w:val="single"/>
              </w:rPr>
              <w:t>.</w:t>
            </w:r>
            <w:proofErr w:type="spellStart"/>
            <w:r w:rsidRPr="00167283">
              <w:rPr>
                <w:sz w:val="18"/>
                <w:szCs w:val="18"/>
                <w:u w:val="single"/>
                <w:lang w:val="en-US"/>
              </w:rPr>
              <w:t>ru</w:t>
            </w:r>
            <w:proofErr w:type="spellEnd"/>
            <w:r w:rsidRPr="00167283">
              <w:rPr>
                <w:sz w:val="18"/>
                <w:szCs w:val="18"/>
                <w:u w:val="single"/>
              </w:rPr>
              <w:t>,</w:t>
            </w:r>
          </w:p>
          <w:p w:rsidR="00146D48" w:rsidRPr="00167283" w:rsidRDefault="00146D48" w:rsidP="00FA7FD0">
            <w:pPr>
              <w:pStyle w:val="a4"/>
              <w:tabs>
                <w:tab w:val="left" w:pos="360"/>
              </w:tabs>
              <w:jc w:val="both"/>
              <w:rPr>
                <w:sz w:val="20"/>
                <w:szCs w:val="20"/>
                <w:u w:val="single"/>
                <w:lang w:eastAsia="en-US"/>
              </w:rPr>
            </w:pPr>
            <w:r w:rsidRPr="0050176E">
              <w:rPr>
                <w:sz w:val="18"/>
                <w:szCs w:val="18"/>
                <w:lang w:val="en-US"/>
              </w:rPr>
              <w:t>e</w:t>
            </w:r>
            <w:r w:rsidRPr="00953A51">
              <w:rPr>
                <w:sz w:val="18"/>
                <w:szCs w:val="18"/>
              </w:rPr>
              <w:t>-</w:t>
            </w:r>
            <w:r w:rsidRPr="0050176E">
              <w:rPr>
                <w:sz w:val="18"/>
                <w:szCs w:val="18"/>
                <w:lang w:val="en-US"/>
              </w:rPr>
              <w:t>mail</w:t>
            </w:r>
            <w:r w:rsidRPr="00953A51">
              <w:rPr>
                <w:sz w:val="18"/>
                <w:szCs w:val="18"/>
              </w:rPr>
              <w:t>:</w:t>
            </w:r>
            <w:hyperlink r:id="rId11" w:history="1">
              <w:r w:rsidRPr="00167283">
                <w:rPr>
                  <w:sz w:val="20"/>
                  <w:szCs w:val="20"/>
                  <w:u w:val="single"/>
                  <w:lang w:eastAsia="en-US"/>
                </w:rPr>
                <w:t>stistr@mail.ru</w:t>
              </w:r>
            </w:hyperlink>
          </w:p>
          <w:p w:rsidR="00146D48" w:rsidRPr="00167283" w:rsidRDefault="00146D48" w:rsidP="00FA7FD0">
            <w:pPr>
              <w:pStyle w:val="a4"/>
              <w:tabs>
                <w:tab w:val="left" w:pos="360"/>
              </w:tabs>
              <w:jc w:val="both"/>
              <w:rPr>
                <w:sz w:val="20"/>
                <w:szCs w:val="20"/>
              </w:rPr>
            </w:pPr>
          </w:p>
        </w:tc>
      </w:tr>
      <w:tr w:rsidR="00146D48" w:rsidRPr="00444E40" w:rsidTr="00FA7FD0">
        <w:tc>
          <w:tcPr>
            <w:tcW w:w="708" w:type="dxa"/>
          </w:tcPr>
          <w:p w:rsidR="00146D48" w:rsidRPr="00277F19" w:rsidRDefault="00B0483C" w:rsidP="00FA7FD0">
            <w:pPr>
              <w:pStyle w:val="a4"/>
              <w:tabs>
                <w:tab w:val="left" w:pos="360"/>
              </w:tabs>
              <w:jc w:val="both"/>
              <w:rPr>
                <w:sz w:val="20"/>
                <w:szCs w:val="20"/>
              </w:rPr>
            </w:pPr>
            <w:r>
              <w:rPr>
                <w:sz w:val="20"/>
                <w:szCs w:val="20"/>
              </w:rPr>
              <w:t>2</w:t>
            </w:r>
          </w:p>
        </w:tc>
        <w:tc>
          <w:tcPr>
            <w:tcW w:w="2280" w:type="dxa"/>
          </w:tcPr>
          <w:p w:rsidR="00146D48" w:rsidRPr="00277F19" w:rsidRDefault="00146D48" w:rsidP="00FA7FD0">
            <w:pPr>
              <w:pStyle w:val="a4"/>
              <w:tabs>
                <w:tab w:val="left" w:pos="360"/>
              </w:tabs>
              <w:jc w:val="both"/>
              <w:rPr>
                <w:sz w:val="20"/>
                <w:szCs w:val="20"/>
              </w:rPr>
            </w:pPr>
            <w:r w:rsidRPr="00277F19">
              <w:rPr>
                <w:sz w:val="20"/>
                <w:szCs w:val="20"/>
              </w:rPr>
              <w:t xml:space="preserve">Управление Федеральной службы государственной регистрации, кадастра и картографии» по </w:t>
            </w:r>
            <w:r w:rsidRPr="00277F19">
              <w:rPr>
                <w:sz w:val="20"/>
                <w:szCs w:val="20"/>
              </w:rPr>
              <w:lastRenderedPageBreak/>
              <w:t>Республике Башкортостан</w:t>
            </w:r>
          </w:p>
        </w:tc>
        <w:tc>
          <w:tcPr>
            <w:tcW w:w="1620" w:type="dxa"/>
          </w:tcPr>
          <w:p w:rsidR="00146D48" w:rsidRPr="00277F19" w:rsidRDefault="00146D48" w:rsidP="00FA7FD0">
            <w:pPr>
              <w:pStyle w:val="a4"/>
              <w:tabs>
                <w:tab w:val="left" w:pos="360"/>
              </w:tabs>
              <w:jc w:val="both"/>
              <w:rPr>
                <w:sz w:val="20"/>
                <w:szCs w:val="20"/>
              </w:rPr>
            </w:pPr>
            <w:r w:rsidRPr="00277F19">
              <w:rPr>
                <w:color w:val="000000"/>
                <w:sz w:val="20"/>
                <w:szCs w:val="20"/>
              </w:rPr>
              <w:lastRenderedPageBreak/>
              <w:t xml:space="preserve">453126, </w:t>
            </w:r>
            <w:r w:rsidRPr="00277F19">
              <w:rPr>
                <w:sz w:val="20"/>
                <w:szCs w:val="20"/>
              </w:rPr>
              <w:t>РБ, г</w:t>
            </w:r>
            <w:proofErr w:type="gramStart"/>
            <w:r w:rsidRPr="00277F19">
              <w:rPr>
                <w:sz w:val="20"/>
                <w:szCs w:val="20"/>
              </w:rPr>
              <w:t>.С</w:t>
            </w:r>
            <w:proofErr w:type="gramEnd"/>
            <w:r w:rsidRPr="00277F19">
              <w:rPr>
                <w:sz w:val="20"/>
                <w:szCs w:val="20"/>
              </w:rPr>
              <w:t xml:space="preserve">терлитамак, </w:t>
            </w:r>
            <w:proofErr w:type="spellStart"/>
            <w:r w:rsidRPr="00277F19">
              <w:rPr>
                <w:sz w:val="20"/>
                <w:szCs w:val="20"/>
              </w:rPr>
              <w:t>ул.Сагитова</w:t>
            </w:r>
            <w:proofErr w:type="spellEnd"/>
            <w:r w:rsidRPr="00277F19">
              <w:rPr>
                <w:sz w:val="20"/>
                <w:szCs w:val="20"/>
              </w:rPr>
              <w:t>, д.1а</w:t>
            </w:r>
          </w:p>
        </w:tc>
        <w:tc>
          <w:tcPr>
            <w:tcW w:w="1800" w:type="dxa"/>
          </w:tcPr>
          <w:p w:rsidR="00146D48" w:rsidRDefault="00146D48" w:rsidP="00FA7FD0">
            <w:pPr>
              <w:pStyle w:val="a4"/>
              <w:tabs>
                <w:tab w:val="left" w:pos="360"/>
              </w:tabs>
              <w:spacing w:after="0"/>
              <w:jc w:val="both"/>
              <w:rPr>
                <w:sz w:val="20"/>
                <w:szCs w:val="20"/>
              </w:rPr>
            </w:pPr>
            <w:r w:rsidRPr="00277F19">
              <w:rPr>
                <w:sz w:val="20"/>
                <w:szCs w:val="20"/>
              </w:rPr>
              <w:t xml:space="preserve">8(3473) </w:t>
            </w:r>
          </w:p>
          <w:p w:rsidR="00146D48" w:rsidRPr="00277F19" w:rsidRDefault="00146D48" w:rsidP="00FA7FD0">
            <w:pPr>
              <w:pStyle w:val="a4"/>
              <w:tabs>
                <w:tab w:val="left" w:pos="360"/>
              </w:tabs>
              <w:spacing w:after="0"/>
              <w:jc w:val="both"/>
              <w:rPr>
                <w:sz w:val="20"/>
                <w:szCs w:val="20"/>
              </w:rPr>
            </w:pPr>
            <w:r w:rsidRPr="00277F19">
              <w:rPr>
                <w:sz w:val="20"/>
                <w:szCs w:val="20"/>
              </w:rPr>
              <w:t>25-17-66</w:t>
            </w:r>
          </w:p>
          <w:p w:rsidR="00146D48" w:rsidRPr="00277F19" w:rsidRDefault="00146D48" w:rsidP="00FA7FD0">
            <w:pPr>
              <w:pStyle w:val="a4"/>
              <w:tabs>
                <w:tab w:val="left" w:pos="360"/>
              </w:tabs>
              <w:spacing w:after="0"/>
              <w:jc w:val="both"/>
              <w:rPr>
                <w:sz w:val="20"/>
                <w:szCs w:val="20"/>
              </w:rPr>
            </w:pPr>
          </w:p>
        </w:tc>
        <w:tc>
          <w:tcPr>
            <w:tcW w:w="1548" w:type="dxa"/>
          </w:tcPr>
          <w:p w:rsidR="00146D48" w:rsidRPr="00277F19" w:rsidRDefault="00146D48" w:rsidP="00FA7FD0">
            <w:pPr>
              <w:spacing w:after="0" w:line="240" w:lineRule="auto"/>
              <w:rPr>
                <w:rFonts w:ascii="Times New Roman" w:hAnsi="Times New Roman" w:cs="Times New Roman"/>
                <w:sz w:val="20"/>
                <w:szCs w:val="20"/>
              </w:rPr>
            </w:pPr>
            <w:r w:rsidRPr="00277F19">
              <w:rPr>
                <w:rFonts w:ascii="Times New Roman" w:hAnsi="Times New Roman" w:cs="Times New Roman"/>
                <w:sz w:val="20"/>
                <w:szCs w:val="20"/>
              </w:rPr>
              <w:t xml:space="preserve">пн., </w:t>
            </w:r>
            <w:proofErr w:type="gramStart"/>
            <w:r w:rsidRPr="00277F19">
              <w:rPr>
                <w:rFonts w:ascii="Times New Roman" w:hAnsi="Times New Roman" w:cs="Times New Roman"/>
                <w:sz w:val="20"/>
                <w:szCs w:val="20"/>
              </w:rPr>
              <w:t>ср</w:t>
            </w:r>
            <w:proofErr w:type="gramEnd"/>
            <w:r w:rsidRPr="00277F19">
              <w:rPr>
                <w:rFonts w:ascii="Times New Roman" w:hAnsi="Times New Roman" w:cs="Times New Roman"/>
                <w:sz w:val="20"/>
                <w:szCs w:val="20"/>
              </w:rPr>
              <w:t>.:</w:t>
            </w:r>
          </w:p>
          <w:p w:rsidR="00146D48" w:rsidRPr="00277F19" w:rsidRDefault="00146D48" w:rsidP="00FA7FD0">
            <w:pPr>
              <w:spacing w:after="0" w:line="240" w:lineRule="auto"/>
              <w:rPr>
                <w:rFonts w:ascii="Times New Roman" w:hAnsi="Times New Roman" w:cs="Times New Roman"/>
                <w:sz w:val="20"/>
                <w:szCs w:val="20"/>
              </w:rPr>
            </w:pPr>
            <w:r w:rsidRPr="00277F19">
              <w:rPr>
                <w:rFonts w:ascii="Times New Roman" w:hAnsi="Times New Roman" w:cs="Times New Roman"/>
                <w:sz w:val="20"/>
                <w:szCs w:val="20"/>
              </w:rPr>
              <w:t xml:space="preserve"> 09.00 - 18.00, </w:t>
            </w:r>
          </w:p>
          <w:p w:rsidR="00146D48" w:rsidRPr="00277F19" w:rsidRDefault="00146D48" w:rsidP="00FA7FD0">
            <w:pPr>
              <w:spacing w:after="0" w:line="240" w:lineRule="auto"/>
              <w:rPr>
                <w:rFonts w:ascii="Times New Roman" w:hAnsi="Times New Roman" w:cs="Times New Roman"/>
                <w:sz w:val="20"/>
                <w:szCs w:val="20"/>
              </w:rPr>
            </w:pPr>
            <w:proofErr w:type="gramStart"/>
            <w:r w:rsidRPr="00277F19">
              <w:rPr>
                <w:rFonts w:ascii="Times New Roman" w:hAnsi="Times New Roman" w:cs="Times New Roman"/>
                <w:sz w:val="20"/>
                <w:szCs w:val="20"/>
              </w:rPr>
              <w:t>вт</w:t>
            </w:r>
            <w:proofErr w:type="gramEnd"/>
            <w:r w:rsidRPr="00277F19">
              <w:rPr>
                <w:rFonts w:ascii="Times New Roman" w:hAnsi="Times New Roman" w:cs="Times New Roman"/>
                <w:sz w:val="20"/>
                <w:szCs w:val="20"/>
              </w:rPr>
              <w:t xml:space="preserve">.: </w:t>
            </w:r>
          </w:p>
          <w:p w:rsidR="00146D48" w:rsidRPr="00277F19" w:rsidRDefault="00146D48" w:rsidP="00FA7FD0">
            <w:pPr>
              <w:spacing w:after="0" w:line="240" w:lineRule="auto"/>
              <w:rPr>
                <w:rFonts w:ascii="Times New Roman" w:hAnsi="Times New Roman" w:cs="Times New Roman"/>
                <w:sz w:val="20"/>
                <w:szCs w:val="20"/>
              </w:rPr>
            </w:pPr>
            <w:r w:rsidRPr="00277F19">
              <w:rPr>
                <w:rFonts w:ascii="Times New Roman" w:hAnsi="Times New Roman" w:cs="Times New Roman"/>
                <w:sz w:val="20"/>
                <w:szCs w:val="20"/>
              </w:rPr>
              <w:t>09.00-18.00,</w:t>
            </w:r>
          </w:p>
          <w:p w:rsidR="00146D48" w:rsidRPr="00277F19" w:rsidRDefault="00146D48" w:rsidP="00FA7FD0">
            <w:pPr>
              <w:spacing w:after="0" w:line="240" w:lineRule="auto"/>
              <w:rPr>
                <w:rFonts w:ascii="Times New Roman" w:hAnsi="Times New Roman" w:cs="Times New Roman"/>
                <w:sz w:val="20"/>
                <w:szCs w:val="20"/>
              </w:rPr>
            </w:pPr>
            <w:proofErr w:type="spellStart"/>
            <w:proofErr w:type="gramStart"/>
            <w:r w:rsidRPr="00277F19">
              <w:rPr>
                <w:rFonts w:ascii="Times New Roman" w:hAnsi="Times New Roman" w:cs="Times New Roman"/>
                <w:sz w:val="20"/>
                <w:szCs w:val="20"/>
              </w:rPr>
              <w:t>чт</w:t>
            </w:r>
            <w:proofErr w:type="spellEnd"/>
            <w:proofErr w:type="gramEnd"/>
            <w:r w:rsidRPr="00277F19">
              <w:rPr>
                <w:rFonts w:ascii="Times New Roman" w:hAnsi="Times New Roman" w:cs="Times New Roman"/>
                <w:sz w:val="20"/>
                <w:szCs w:val="20"/>
              </w:rPr>
              <w:t>:</w:t>
            </w:r>
          </w:p>
          <w:p w:rsidR="00146D48" w:rsidRPr="00277F19" w:rsidRDefault="00146D48" w:rsidP="00FA7FD0">
            <w:pPr>
              <w:spacing w:after="0" w:line="240" w:lineRule="auto"/>
              <w:rPr>
                <w:rFonts w:ascii="Times New Roman" w:hAnsi="Times New Roman" w:cs="Times New Roman"/>
                <w:sz w:val="20"/>
                <w:szCs w:val="20"/>
              </w:rPr>
            </w:pPr>
            <w:r w:rsidRPr="00277F19">
              <w:rPr>
                <w:rFonts w:ascii="Times New Roman" w:hAnsi="Times New Roman" w:cs="Times New Roman"/>
                <w:sz w:val="20"/>
                <w:szCs w:val="20"/>
              </w:rPr>
              <w:lastRenderedPageBreak/>
              <w:t xml:space="preserve"> 09.00 -18.00,</w:t>
            </w:r>
          </w:p>
          <w:p w:rsidR="00146D48" w:rsidRPr="00277F19" w:rsidRDefault="00146D48" w:rsidP="00FA7FD0">
            <w:pPr>
              <w:spacing w:after="0" w:line="240" w:lineRule="auto"/>
              <w:rPr>
                <w:rFonts w:ascii="Times New Roman" w:hAnsi="Times New Roman" w:cs="Times New Roman"/>
                <w:sz w:val="20"/>
                <w:szCs w:val="20"/>
              </w:rPr>
            </w:pPr>
            <w:proofErr w:type="spellStart"/>
            <w:proofErr w:type="gramStart"/>
            <w:r w:rsidRPr="00277F19">
              <w:rPr>
                <w:rFonts w:ascii="Times New Roman" w:hAnsi="Times New Roman" w:cs="Times New Roman"/>
                <w:sz w:val="20"/>
                <w:szCs w:val="20"/>
              </w:rPr>
              <w:t>пт</w:t>
            </w:r>
            <w:proofErr w:type="spellEnd"/>
            <w:proofErr w:type="gramEnd"/>
            <w:r w:rsidRPr="00277F19">
              <w:rPr>
                <w:rFonts w:ascii="Times New Roman" w:hAnsi="Times New Roman" w:cs="Times New Roman"/>
                <w:sz w:val="20"/>
                <w:szCs w:val="20"/>
              </w:rPr>
              <w:t xml:space="preserve">: </w:t>
            </w:r>
          </w:p>
          <w:p w:rsidR="00146D48" w:rsidRPr="00277F19" w:rsidRDefault="00146D48" w:rsidP="00FA7FD0">
            <w:pPr>
              <w:spacing w:after="0" w:line="240" w:lineRule="auto"/>
              <w:rPr>
                <w:rFonts w:ascii="Times New Roman" w:hAnsi="Times New Roman" w:cs="Times New Roman"/>
                <w:sz w:val="20"/>
                <w:szCs w:val="20"/>
              </w:rPr>
            </w:pPr>
            <w:r w:rsidRPr="00277F19">
              <w:rPr>
                <w:rFonts w:ascii="Times New Roman" w:hAnsi="Times New Roman" w:cs="Times New Roman"/>
                <w:sz w:val="20"/>
                <w:szCs w:val="20"/>
              </w:rPr>
              <w:t>09.00 -16.00,</w:t>
            </w:r>
          </w:p>
          <w:p w:rsidR="00146D48" w:rsidRPr="00277F19" w:rsidRDefault="00146D48" w:rsidP="00FA7FD0">
            <w:pPr>
              <w:spacing w:after="0" w:line="240" w:lineRule="auto"/>
              <w:rPr>
                <w:rFonts w:ascii="Times New Roman" w:hAnsi="Times New Roman" w:cs="Times New Roman"/>
                <w:sz w:val="20"/>
                <w:szCs w:val="20"/>
              </w:rPr>
            </w:pPr>
            <w:r w:rsidRPr="00277F19">
              <w:rPr>
                <w:rFonts w:ascii="Times New Roman" w:hAnsi="Times New Roman" w:cs="Times New Roman"/>
                <w:sz w:val="20"/>
                <w:szCs w:val="20"/>
              </w:rPr>
              <w:t xml:space="preserve">сб.: </w:t>
            </w:r>
          </w:p>
          <w:p w:rsidR="00146D48" w:rsidRPr="00277F19" w:rsidRDefault="00146D48" w:rsidP="00FA7FD0">
            <w:pPr>
              <w:spacing w:after="0" w:line="240" w:lineRule="auto"/>
              <w:rPr>
                <w:rFonts w:ascii="Times New Roman" w:hAnsi="Times New Roman" w:cs="Times New Roman"/>
                <w:sz w:val="20"/>
                <w:szCs w:val="20"/>
              </w:rPr>
            </w:pPr>
            <w:r w:rsidRPr="00277F19">
              <w:rPr>
                <w:rFonts w:ascii="Times New Roman" w:hAnsi="Times New Roman" w:cs="Times New Roman"/>
                <w:sz w:val="20"/>
                <w:szCs w:val="20"/>
              </w:rPr>
              <w:t xml:space="preserve">09.00 - 13.00, </w:t>
            </w:r>
          </w:p>
          <w:p w:rsidR="00146D48" w:rsidRPr="00277F19" w:rsidRDefault="00146D48" w:rsidP="00FA7FD0">
            <w:pPr>
              <w:pStyle w:val="a4"/>
              <w:tabs>
                <w:tab w:val="left" w:pos="360"/>
              </w:tabs>
              <w:spacing w:after="0"/>
              <w:jc w:val="both"/>
              <w:rPr>
                <w:sz w:val="20"/>
                <w:szCs w:val="20"/>
              </w:rPr>
            </w:pPr>
            <w:r w:rsidRPr="00277F19">
              <w:rPr>
                <w:sz w:val="20"/>
                <w:szCs w:val="20"/>
              </w:rPr>
              <w:t>выходной: вс.</w:t>
            </w:r>
          </w:p>
          <w:p w:rsidR="00146D48" w:rsidRPr="00277F19" w:rsidRDefault="00146D48" w:rsidP="00FA7FD0">
            <w:pPr>
              <w:spacing w:after="0" w:line="240" w:lineRule="auto"/>
              <w:jc w:val="both"/>
              <w:rPr>
                <w:rFonts w:ascii="Times New Roman" w:hAnsi="Times New Roman" w:cs="Times New Roman"/>
                <w:sz w:val="20"/>
                <w:szCs w:val="20"/>
                <w:lang w:eastAsia="ru-RU"/>
              </w:rPr>
            </w:pPr>
          </w:p>
        </w:tc>
        <w:tc>
          <w:tcPr>
            <w:tcW w:w="2232" w:type="dxa"/>
          </w:tcPr>
          <w:p w:rsidR="00146D48" w:rsidRPr="00167283" w:rsidRDefault="00146D48" w:rsidP="00FA7FD0">
            <w:pPr>
              <w:pStyle w:val="a4"/>
              <w:tabs>
                <w:tab w:val="left" w:pos="360"/>
              </w:tabs>
              <w:spacing w:after="0"/>
              <w:jc w:val="both"/>
              <w:rPr>
                <w:sz w:val="20"/>
                <w:szCs w:val="20"/>
                <w:u w:val="single"/>
                <w:lang w:val="en-US"/>
              </w:rPr>
            </w:pPr>
            <w:r w:rsidRPr="00142996">
              <w:rPr>
                <w:sz w:val="18"/>
                <w:szCs w:val="18"/>
              </w:rPr>
              <w:lastRenderedPageBreak/>
              <w:t>с</w:t>
            </w:r>
            <w:proofErr w:type="spellStart"/>
            <w:r w:rsidRPr="00142996">
              <w:rPr>
                <w:sz w:val="18"/>
                <w:szCs w:val="18"/>
                <w:lang w:val="en-US"/>
              </w:rPr>
              <w:t>айт:</w:t>
            </w:r>
            <w:r w:rsidRPr="00167283">
              <w:rPr>
                <w:sz w:val="20"/>
                <w:szCs w:val="20"/>
                <w:u w:val="single"/>
                <w:lang w:val="en-US"/>
              </w:rPr>
              <w:t>rosreestr.ru</w:t>
            </w:r>
            <w:proofErr w:type="spellEnd"/>
            <w:r w:rsidRPr="00953A51">
              <w:rPr>
                <w:sz w:val="20"/>
                <w:szCs w:val="20"/>
                <w:u w:val="single"/>
                <w:lang w:val="en-US"/>
              </w:rPr>
              <w:t>,</w:t>
            </w:r>
          </w:p>
          <w:p w:rsidR="00146D48" w:rsidRDefault="00146D48" w:rsidP="00FA7FD0">
            <w:pPr>
              <w:pStyle w:val="a4"/>
              <w:tabs>
                <w:tab w:val="left" w:pos="360"/>
              </w:tabs>
              <w:spacing w:after="0"/>
              <w:jc w:val="both"/>
              <w:rPr>
                <w:sz w:val="18"/>
                <w:szCs w:val="18"/>
                <w:lang w:val="en-US"/>
              </w:rPr>
            </w:pPr>
            <w:r w:rsidRPr="0050176E">
              <w:rPr>
                <w:sz w:val="18"/>
                <w:szCs w:val="18"/>
                <w:lang w:val="en-US"/>
              </w:rPr>
              <w:t>e-mail:</w:t>
            </w:r>
          </w:p>
          <w:p w:rsidR="00146D48" w:rsidRPr="00167283" w:rsidRDefault="003C689D" w:rsidP="00FA7FD0">
            <w:pPr>
              <w:pStyle w:val="a4"/>
              <w:tabs>
                <w:tab w:val="left" w:pos="360"/>
              </w:tabs>
              <w:spacing w:after="0"/>
              <w:jc w:val="both"/>
              <w:rPr>
                <w:sz w:val="20"/>
                <w:szCs w:val="20"/>
                <w:u w:val="single"/>
                <w:lang w:val="en-US"/>
              </w:rPr>
            </w:pPr>
            <w:hyperlink r:id="rId12" w:history="1">
              <w:r w:rsidR="00146D48" w:rsidRPr="00167283">
                <w:rPr>
                  <w:rStyle w:val="a3"/>
                  <w:sz w:val="20"/>
                  <w:szCs w:val="20"/>
                  <w:u w:val="single"/>
                  <w:lang w:val="en-US" w:eastAsia="en-US"/>
                </w:rPr>
                <w:t>sterlitamak@frsrb.ru</w:t>
              </w:r>
            </w:hyperlink>
          </w:p>
        </w:tc>
      </w:tr>
      <w:tr w:rsidR="00171B1C" w:rsidRPr="00444E40" w:rsidTr="00FA7FD0">
        <w:tc>
          <w:tcPr>
            <w:tcW w:w="708" w:type="dxa"/>
          </w:tcPr>
          <w:p w:rsidR="00171B1C" w:rsidRDefault="00171B1C" w:rsidP="00FA7FD0">
            <w:pPr>
              <w:pStyle w:val="a4"/>
              <w:tabs>
                <w:tab w:val="left" w:pos="360"/>
              </w:tabs>
              <w:jc w:val="both"/>
              <w:rPr>
                <w:sz w:val="20"/>
                <w:szCs w:val="20"/>
              </w:rPr>
            </w:pPr>
            <w:r>
              <w:rPr>
                <w:sz w:val="20"/>
                <w:szCs w:val="20"/>
              </w:rPr>
              <w:lastRenderedPageBreak/>
              <w:t>3.</w:t>
            </w:r>
          </w:p>
        </w:tc>
        <w:tc>
          <w:tcPr>
            <w:tcW w:w="2280" w:type="dxa"/>
          </w:tcPr>
          <w:p w:rsidR="00171B1C" w:rsidRPr="00277F19" w:rsidRDefault="00171B1C" w:rsidP="00FA7FD0">
            <w:pPr>
              <w:pStyle w:val="a4"/>
              <w:tabs>
                <w:tab w:val="left" w:pos="360"/>
              </w:tabs>
              <w:jc w:val="both"/>
              <w:rPr>
                <w:sz w:val="20"/>
                <w:szCs w:val="20"/>
              </w:rPr>
            </w:pPr>
            <w:r>
              <w:rPr>
                <w:sz w:val="20"/>
                <w:szCs w:val="20"/>
              </w:rPr>
              <w:t>ГУ Управление Пенсионного фонда РФ в г. Стерлитамак</w:t>
            </w:r>
          </w:p>
        </w:tc>
        <w:tc>
          <w:tcPr>
            <w:tcW w:w="1620" w:type="dxa"/>
          </w:tcPr>
          <w:p w:rsidR="00171B1C" w:rsidRDefault="00171B1C" w:rsidP="00FA7FD0">
            <w:pPr>
              <w:pStyle w:val="a4"/>
              <w:tabs>
                <w:tab w:val="left" w:pos="360"/>
              </w:tabs>
              <w:jc w:val="both"/>
              <w:rPr>
                <w:color w:val="000000"/>
                <w:sz w:val="20"/>
                <w:szCs w:val="20"/>
              </w:rPr>
            </w:pPr>
            <w:r>
              <w:rPr>
                <w:color w:val="000000"/>
                <w:sz w:val="20"/>
                <w:szCs w:val="20"/>
              </w:rPr>
              <w:t xml:space="preserve">РБ, </w:t>
            </w:r>
          </w:p>
          <w:p w:rsidR="00171B1C" w:rsidRPr="00277F19" w:rsidRDefault="00171B1C" w:rsidP="00FA7FD0">
            <w:pPr>
              <w:pStyle w:val="a4"/>
              <w:tabs>
                <w:tab w:val="left" w:pos="360"/>
              </w:tabs>
              <w:jc w:val="both"/>
              <w:rPr>
                <w:color w:val="000000"/>
                <w:sz w:val="20"/>
                <w:szCs w:val="20"/>
              </w:rPr>
            </w:pPr>
            <w:r>
              <w:rPr>
                <w:color w:val="000000"/>
                <w:sz w:val="20"/>
                <w:szCs w:val="20"/>
              </w:rPr>
              <w:t xml:space="preserve">г. Стерлитамак, ул. Гоголя, 124/1 </w:t>
            </w:r>
          </w:p>
        </w:tc>
        <w:tc>
          <w:tcPr>
            <w:tcW w:w="1800" w:type="dxa"/>
          </w:tcPr>
          <w:p w:rsidR="00476EB3" w:rsidRDefault="00171B1C" w:rsidP="00FA7FD0">
            <w:pPr>
              <w:pStyle w:val="a4"/>
              <w:tabs>
                <w:tab w:val="left" w:pos="360"/>
              </w:tabs>
              <w:spacing w:after="0"/>
              <w:jc w:val="both"/>
              <w:rPr>
                <w:sz w:val="20"/>
                <w:szCs w:val="20"/>
                <w:lang w:val="en-US"/>
              </w:rPr>
            </w:pPr>
            <w:r>
              <w:rPr>
                <w:sz w:val="20"/>
                <w:szCs w:val="20"/>
              </w:rPr>
              <w:t>8(3473)</w:t>
            </w:r>
          </w:p>
          <w:p w:rsidR="00171B1C" w:rsidRPr="00277F19" w:rsidRDefault="00171B1C" w:rsidP="00FA7FD0">
            <w:pPr>
              <w:pStyle w:val="a4"/>
              <w:tabs>
                <w:tab w:val="left" w:pos="360"/>
              </w:tabs>
              <w:spacing w:after="0"/>
              <w:jc w:val="both"/>
              <w:rPr>
                <w:sz w:val="20"/>
                <w:szCs w:val="20"/>
              </w:rPr>
            </w:pPr>
            <w:r>
              <w:rPr>
                <w:sz w:val="20"/>
                <w:szCs w:val="20"/>
              </w:rPr>
              <w:t>26-05-32</w:t>
            </w:r>
          </w:p>
        </w:tc>
        <w:tc>
          <w:tcPr>
            <w:tcW w:w="1548" w:type="dxa"/>
          </w:tcPr>
          <w:p w:rsidR="00171B1C" w:rsidRDefault="00171B1C" w:rsidP="00FA7FD0">
            <w:pPr>
              <w:spacing w:after="0" w:line="240" w:lineRule="auto"/>
              <w:rPr>
                <w:rFonts w:ascii="Times New Roman" w:hAnsi="Times New Roman" w:cs="Times New Roman"/>
                <w:sz w:val="20"/>
                <w:szCs w:val="20"/>
              </w:rPr>
            </w:pPr>
            <w:r>
              <w:rPr>
                <w:rFonts w:ascii="Times New Roman" w:hAnsi="Times New Roman" w:cs="Times New Roman"/>
                <w:sz w:val="20"/>
                <w:szCs w:val="20"/>
              </w:rPr>
              <w:t>пн.-чт.:</w:t>
            </w:r>
          </w:p>
          <w:p w:rsidR="00171B1C" w:rsidRDefault="00171B1C" w:rsidP="00FA7FD0">
            <w:pPr>
              <w:spacing w:after="0" w:line="240" w:lineRule="auto"/>
              <w:rPr>
                <w:rFonts w:ascii="Times New Roman" w:hAnsi="Times New Roman" w:cs="Times New Roman"/>
                <w:sz w:val="20"/>
                <w:szCs w:val="20"/>
              </w:rPr>
            </w:pPr>
            <w:r>
              <w:rPr>
                <w:rFonts w:ascii="Times New Roman" w:hAnsi="Times New Roman" w:cs="Times New Roman"/>
                <w:sz w:val="20"/>
                <w:szCs w:val="20"/>
              </w:rPr>
              <w:t>9.00 – 18.00,</w:t>
            </w:r>
          </w:p>
          <w:p w:rsidR="00171B1C" w:rsidRDefault="00171B1C" w:rsidP="00FA7FD0">
            <w:pPr>
              <w:spacing w:after="0" w:line="240" w:lineRule="auto"/>
              <w:rPr>
                <w:rFonts w:ascii="Times New Roman" w:hAnsi="Times New Roman" w:cs="Times New Roman"/>
                <w:sz w:val="20"/>
                <w:szCs w:val="20"/>
              </w:rPr>
            </w:pPr>
            <w:r>
              <w:rPr>
                <w:rFonts w:ascii="Times New Roman" w:hAnsi="Times New Roman" w:cs="Times New Roman"/>
                <w:sz w:val="20"/>
                <w:szCs w:val="20"/>
              </w:rPr>
              <w:t>пт.:</w:t>
            </w:r>
          </w:p>
          <w:p w:rsidR="00171B1C" w:rsidRDefault="00171B1C" w:rsidP="00FA7FD0">
            <w:pPr>
              <w:spacing w:after="0" w:line="240" w:lineRule="auto"/>
              <w:rPr>
                <w:rFonts w:ascii="Times New Roman" w:hAnsi="Times New Roman" w:cs="Times New Roman"/>
                <w:sz w:val="20"/>
                <w:szCs w:val="20"/>
              </w:rPr>
            </w:pPr>
            <w:r>
              <w:rPr>
                <w:rFonts w:ascii="Times New Roman" w:hAnsi="Times New Roman" w:cs="Times New Roman"/>
                <w:sz w:val="20"/>
                <w:szCs w:val="20"/>
              </w:rPr>
              <w:t>9.00-16.45,</w:t>
            </w:r>
          </w:p>
          <w:p w:rsidR="00171B1C" w:rsidRDefault="00171B1C" w:rsidP="00FA7FD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перерыв: </w:t>
            </w:r>
          </w:p>
          <w:p w:rsidR="00171B1C" w:rsidRPr="00277F19" w:rsidRDefault="00171B1C" w:rsidP="00FA7FD0">
            <w:pPr>
              <w:spacing w:after="0" w:line="240" w:lineRule="auto"/>
              <w:rPr>
                <w:rFonts w:ascii="Times New Roman" w:hAnsi="Times New Roman" w:cs="Times New Roman"/>
                <w:sz w:val="20"/>
                <w:szCs w:val="20"/>
              </w:rPr>
            </w:pPr>
            <w:r>
              <w:rPr>
                <w:rFonts w:ascii="Times New Roman" w:hAnsi="Times New Roman" w:cs="Times New Roman"/>
                <w:sz w:val="20"/>
                <w:szCs w:val="20"/>
              </w:rPr>
              <w:t>с 13.00-13.45</w:t>
            </w:r>
          </w:p>
        </w:tc>
        <w:tc>
          <w:tcPr>
            <w:tcW w:w="2232" w:type="dxa"/>
          </w:tcPr>
          <w:p w:rsidR="00171B1C" w:rsidRDefault="00171B1C" w:rsidP="00EC7D60">
            <w:pPr>
              <w:pStyle w:val="a4"/>
              <w:tabs>
                <w:tab w:val="left" w:pos="360"/>
              </w:tabs>
              <w:spacing w:after="0"/>
              <w:jc w:val="both"/>
              <w:rPr>
                <w:sz w:val="18"/>
                <w:szCs w:val="18"/>
                <w:lang w:val="en-US"/>
              </w:rPr>
            </w:pPr>
            <w:r>
              <w:rPr>
                <w:sz w:val="18"/>
                <w:szCs w:val="18"/>
              </w:rPr>
              <w:t>сайт</w:t>
            </w:r>
            <w:r w:rsidRPr="006F0214">
              <w:rPr>
                <w:sz w:val="18"/>
                <w:szCs w:val="18"/>
                <w:lang w:val="en-US"/>
              </w:rPr>
              <w:t>:</w:t>
            </w:r>
            <w:r w:rsidR="00EC7D60">
              <w:rPr>
                <w:sz w:val="18"/>
                <w:szCs w:val="18"/>
                <w:lang w:val="en-US"/>
              </w:rPr>
              <w:t>pfrf.ru</w:t>
            </w:r>
          </w:p>
          <w:p w:rsidR="00EC7D60" w:rsidRDefault="00EC7D60" w:rsidP="00EC7D60">
            <w:pPr>
              <w:pStyle w:val="a4"/>
              <w:tabs>
                <w:tab w:val="left" w:pos="360"/>
              </w:tabs>
              <w:spacing w:after="0"/>
              <w:jc w:val="both"/>
              <w:rPr>
                <w:sz w:val="18"/>
                <w:szCs w:val="18"/>
                <w:lang w:val="en-US"/>
              </w:rPr>
            </w:pPr>
            <w:r>
              <w:rPr>
                <w:sz w:val="18"/>
                <w:szCs w:val="18"/>
                <w:lang w:val="en-US"/>
              </w:rPr>
              <w:t>e-mail:</w:t>
            </w:r>
          </w:p>
          <w:p w:rsidR="00476EB3" w:rsidRPr="00476EB3" w:rsidRDefault="00476EB3" w:rsidP="00EC7D60">
            <w:pPr>
              <w:pStyle w:val="a4"/>
              <w:tabs>
                <w:tab w:val="left" w:pos="360"/>
              </w:tabs>
              <w:spacing w:after="0"/>
              <w:jc w:val="both"/>
              <w:rPr>
                <w:sz w:val="18"/>
                <w:szCs w:val="18"/>
                <w:lang w:val="en-US"/>
              </w:rPr>
            </w:pPr>
            <w:r>
              <w:rPr>
                <w:sz w:val="18"/>
                <w:szCs w:val="18"/>
                <w:lang w:val="en-US"/>
              </w:rPr>
              <w:t>pressa@100prf.ru</w:t>
            </w:r>
          </w:p>
        </w:tc>
      </w:tr>
      <w:tr w:rsidR="00476EB3" w:rsidRPr="00444E40" w:rsidTr="006F0214">
        <w:tc>
          <w:tcPr>
            <w:tcW w:w="708" w:type="dxa"/>
          </w:tcPr>
          <w:p w:rsidR="00476EB3" w:rsidRPr="00476EB3" w:rsidRDefault="00476EB3" w:rsidP="00FA7FD0">
            <w:pPr>
              <w:pStyle w:val="a4"/>
              <w:tabs>
                <w:tab w:val="left" w:pos="360"/>
              </w:tabs>
              <w:jc w:val="both"/>
              <w:rPr>
                <w:sz w:val="20"/>
                <w:szCs w:val="20"/>
              </w:rPr>
            </w:pPr>
            <w:r>
              <w:rPr>
                <w:sz w:val="20"/>
                <w:szCs w:val="20"/>
                <w:lang w:val="en-US"/>
              </w:rPr>
              <w:t>4</w:t>
            </w:r>
            <w:r>
              <w:rPr>
                <w:sz w:val="20"/>
                <w:szCs w:val="20"/>
              </w:rPr>
              <w:t>.</w:t>
            </w:r>
          </w:p>
        </w:tc>
        <w:tc>
          <w:tcPr>
            <w:tcW w:w="2280" w:type="dxa"/>
          </w:tcPr>
          <w:p w:rsidR="00476EB3" w:rsidRDefault="00476EB3" w:rsidP="00FA7FD0">
            <w:pPr>
              <w:pStyle w:val="a4"/>
              <w:tabs>
                <w:tab w:val="left" w:pos="360"/>
              </w:tabs>
              <w:jc w:val="both"/>
              <w:rPr>
                <w:sz w:val="20"/>
                <w:szCs w:val="20"/>
              </w:rPr>
            </w:pPr>
            <w:r>
              <w:rPr>
                <w:sz w:val="20"/>
                <w:szCs w:val="20"/>
              </w:rPr>
              <w:t>Оценочные организации</w:t>
            </w:r>
          </w:p>
        </w:tc>
        <w:tc>
          <w:tcPr>
            <w:tcW w:w="7200" w:type="dxa"/>
            <w:gridSpan w:val="4"/>
          </w:tcPr>
          <w:p w:rsidR="00476EB3" w:rsidRDefault="00476EB3" w:rsidP="00EC7D60">
            <w:pPr>
              <w:pStyle w:val="a4"/>
              <w:tabs>
                <w:tab w:val="left" w:pos="360"/>
              </w:tabs>
              <w:spacing w:after="0"/>
              <w:jc w:val="both"/>
              <w:rPr>
                <w:sz w:val="18"/>
                <w:szCs w:val="18"/>
              </w:rPr>
            </w:pPr>
            <w:r w:rsidRPr="00277F19">
              <w:rPr>
                <w:sz w:val="20"/>
                <w:szCs w:val="20"/>
              </w:rPr>
              <w:t>Местонахождение, график работы, справочный телефон и официальный сайт индивидуальны</w:t>
            </w:r>
          </w:p>
        </w:tc>
      </w:tr>
      <w:tr w:rsidR="00146D48" w:rsidTr="00FA7FD0">
        <w:tc>
          <w:tcPr>
            <w:tcW w:w="708" w:type="dxa"/>
          </w:tcPr>
          <w:p w:rsidR="00146D48" w:rsidRPr="00277F19" w:rsidRDefault="00476EB3" w:rsidP="00FA7FD0">
            <w:pPr>
              <w:pStyle w:val="a4"/>
              <w:tabs>
                <w:tab w:val="left" w:pos="360"/>
              </w:tabs>
              <w:jc w:val="both"/>
              <w:rPr>
                <w:sz w:val="20"/>
                <w:szCs w:val="20"/>
              </w:rPr>
            </w:pPr>
            <w:r>
              <w:rPr>
                <w:sz w:val="20"/>
                <w:szCs w:val="20"/>
              </w:rPr>
              <w:t>5</w:t>
            </w:r>
            <w:r w:rsidR="001550CE">
              <w:rPr>
                <w:sz w:val="20"/>
                <w:szCs w:val="20"/>
              </w:rPr>
              <w:t>.</w:t>
            </w:r>
          </w:p>
        </w:tc>
        <w:tc>
          <w:tcPr>
            <w:tcW w:w="2280" w:type="dxa"/>
          </w:tcPr>
          <w:p w:rsidR="00146D48" w:rsidRPr="00277F19" w:rsidRDefault="00146D48" w:rsidP="00FA7FD0">
            <w:pPr>
              <w:pStyle w:val="a4"/>
              <w:tabs>
                <w:tab w:val="left" w:pos="360"/>
              </w:tabs>
              <w:jc w:val="both"/>
              <w:rPr>
                <w:sz w:val="20"/>
                <w:szCs w:val="20"/>
              </w:rPr>
            </w:pPr>
            <w:r w:rsidRPr="00277F19">
              <w:rPr>
                <w:sz w:val="20"/>
                <w:szCs w:val="20"/>
              </w:rPr>
              <w:t>Организации, предоставляющие справки о гражданах, зарегистрированных в жилом помещении по месту жительства</w:t>
            </w:r>
          </w:p>
        </w:tc>
        <w:tc>
          <w:tcPr>
            <w:tcW w:w="7200" w:type="dxa"/>
            <w:gridSpan w:val="4"/>
          </w:tcPr>
          <w:p w:rsidR="00146D48" w:rsidRPr="00277F19" w:rsidRDefault="00146D48" w:rsidP="00FA7FD0">
            <w:pPr>
              <w:pStyle w:val="a4"/>
              <w:tabs>
                <w:tab w:val="left" w:pos="360"/>
              </w:tabs>
              <w:jc w:val="both"/>
              <w:rPr>
                <w:sz w:val="20"/>
                <w:szCs w:val="20"/>
              </w:rPr>
            </w:pPr>
            <w:r w:rsidRPr="00277F19">
              <w:rPr>
                <w:sz w:val="20"/>
                <w:szCs w:val="20"/>
              </w:rPr>
              <w:t>Местонахождение, график работы, справочный телефон и официальный сайт индивидуальны</w:t>
            </w:r>
          </w:p>
        </w:tc>
      </w:tr>
      <w:tr w:rsidR="00DF0B8F" w:rsidTr="00FA7FD0">
        <w:tc>
          <w:tcPr>
            <w:tcW w:w="708" w:type="dxa"/>
          </w:tcPr>
          <w:p w:rsidR="00DF0B8F" w:rsidRDefault="00476EB3" w:rsidP="00FA7FD0">
            <w:pPr>
              <w:pStyle w:val="a4"/>
              <w:tabs>
                <w:tab w:val="left" w:pos="360"/>
              </w:tabs>
              <w:jc w:val="both"/>
              <w:rPr>
                <w:sz w:val="20"/>
                <w:szCs w:val="20"/>
              </w:rPr>
            </w:pPr>
            <w:r>
              <w:rPr>
                <w:sz w:val="20"/>
                <w:szCs w:val="20"/>
              </w:rPr>
              <w:t>6</w:t>
            </w:r>
            <w:r w:rsidR="001550CE">
              <w:rPr>
                <w:sz w:val="20"/>
                <w:szCs w:val="20"/>
              </w:rPr>
              <w:t>.</w:t>
            </w:r>
          </w:p>
        </w:tc>
        <w:tc>
          <w:tcPr>
            <w:tcW w:w="2280" w:type="dxa"/>
          </w:tcPr>
          <w:p w:rsidR="00DF0B8F" w:rsidRPr="00277F19" w:rsidRDefault="00DF0B8F" w:rsidP="00FA7FD0">
            <w:pPr>
              <w:pStyle w:val="a4"/>
              <w:tabs>
                <w:tab w:val="left" w:pos="360"/>
              </w:tabs>
              <w:jc w:val="both"/>
              <w:rPr>
                <w:sz w:val="20"/>
                <w:szCs w:val="20"/>
              </w:rPr>
            </w:pPr>
            <w:r>
              <w:rPr>
                <w:sz w:val="20"/>
                <w:szCs w:val="20"/>
              </w:rPr>
              <w:t xml:space="preserve">Банки, кредитные организации </w:t>
            </w:r>
          </w:p>
        </w:tc>
        <w:tc>
          <w:tcPr>
            <w:tcW w:w="7200" w:type="dxa"/>
            <w:gridSpan w:val="4"/>
          </w:tcPr>
          <w:p w:rsidR="00DF0B8F" w:rsidRDefault="00DF0B8F" w:rsidP="00DF0B8F">
            <w:pPr>
              <w:pStyle w:val="a4"/>
              <w:tabs>
                <w:tab w:val="left" w:pos="360"/>
              </w:tabs>
              <w:jc w:val="both"/>
              <w:rPr>
                <w:sz w:val="20"/>
                <w:szCs w:val="20"/>
              </w:rPr>
            </w:pPr>
            <w:r>
              <w:rPr>
                <w:sz w:val="20"/>
                <w:szCs w:val="20"/>
              </w:rPr>
              <w:t>Местонахождение, график работы, справочный телефон и официальный сайт индивидуальны</w:t>
            </w:r>
          </w:p>
          <w:p w:rsidR="00DF0B8F" w:rsidRPr="00277F19" w:rsidRDefault="00DF0B8F" w:rsidP="00DF0B8F">
            <w:pPr>
              <w:pStyle w:val="a4"/>
              <w:tabs>
                <w:tab w:val="left" w:pos="360"/>
              </w:tabs>
              <w:jc w:val="both"/>
              <w:rPr>
                <w:sz w:val="20"/>
                <w:szCs w:val="20"/>
              </w:rPr>
            </w:pPr>
            <w:r>
              <w:rPr>
                <w:sz w:val="20"/>
                <w:szCs w:val="20"/>
              </w:rPr>
              <w:t xml:space="preserve"> </w:t>
            </w:r>
          </w:p>
        </w:tc>
      </w:tr>
    </w:tbl>
    <w:p w:rsidR="00146D48" w:rsidRDefault="00146D48" w:rsidP="00167283">
      <w:pPr>
        <w:spacing w:after="0" w:line="240" w:lineRule="auto"/>
        <w:ind w:firstLine="709"/>
        <w:jc w:val="both"/>
        <w:rPr>
          <w:rFonts w:ascii="Times New Roman" w:hAnsi="Times New Roman" w:cs="Times New Roman"/>
          <w:sz w:val="28"/>
          <w:szCs w:val="28"/>
        </w:rPr>
      </w:pPr>
    </w:p>
    <w:p w:rsidR="00CE3764" w:rsidRDefault="00CC14A2" w:rsidP="00167283">
      <w:pPr>
        <w:spacing w:after="0" w:line="240" w:lineRule="auto"/>
        <w:jc w:val="both"/>
        <w:rPr>
          <w:rFonts w:ascii="Times New Roman" w:hAnsi="Times New Roman" w:cs="Times New Roman"/>
          <w:sz w:val="28"/>
          <w:szCs w:val="28"/>
        </w:rPr>
      </w:pPr>
      <w:r w:rsidRPr="0023471E">
        <w:rPr>
          <w:rFonts w:ascii="Times New Roman" w:hAnsi="Times New Roman" w:cs="Times New Roman"/>
          <w:sz w:val="28"/>
          <w:szCs w:val="28"/>
        </w:rPr>
        <w:t xml:space="preserve"> </w:t>
      </w:r>
    </w:p>
    <w:p w:rsidR="00CC14A2" w:rsidRPr="0023471E" w:rsidRDefault="00CE3764" w:rsidP="00CE3764">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CC14A2" w:rsidRPr="0023471E">
        <w:rPr>
          <w:rFonts w:ascii="Times New Roman" w:hAnsi="Times New Roman" w:cs="Times New Roman"/>
          <w:sz w:val="28"/>
          <w:szCs w:val="28"/>
        </w:rPr>
        <w:t xml:space="preserve">Информация о местонахождении и графике работы отдела </w:t>
      </w:r>
      <w:r w:rsidR="00CC14A2">
        <w:rPr>
          <w:rFonts w:ascii="Times New Roman" w:hAnsi="Times New Roman" w:cs="Times New Roman"/>
          <w:sz w:val="28"/>
          <w:szCs w:val="28"/>
        </w:rPr>
        <w:t xml:space="preserve">по жилищной политике </w:t>
      </w:r>
      <w:r w:rsidR="00CC14A2" w:rsidRPr="0023471E">
        <w:rPr>
          <w:rFonts w:ascii="Times New Roman" w:hAnsi="Times New Roman" w:cs="Times New Roman"/>
          <w:sz w:val="28"/>
          <w:szCs w:val="28"/>
        </w:rPr>
        <w:t>администрации городского округа город Стерлитамак Республики Башкортостан, организаций, участвующих в предоставлении муниципальной услуги,  а также о порядке предоставления муниципальной услуги размещается:</w:t>
      </w:r>
    </w:p>
    <w:p w:rsidR="00CC14A2" w:rsidRPr="0023471E" w:rsidRDefault="00CC14A2" w:rsidP="00167283">
      <w:pPr>
        <w:autoSpaceDE w:val="0"/>
        <w:autoSpaceDN w:val="0"/>
        <w:adjustRightInd w:val="0"/>
        <w:spacing w:after="0" w:line="240" w:lineRule="auto"/>
        <w:ind w:firstLine="540"/>
        <w:jc w:val="both"/>
        <w:rPr>
          <w:rFonts w:ascii="Times New Roman" w:hAnsi="Times New Roman" w:cs="Times New Roman"/>
          <w:sz w:val="28"/>
          <w:szCs w:val="28"/>
        </w:rPr>
      </w:pPr>
      <w:r w:rsidRPr="0023471E">
        <w:rPr>
          <w:rFonts w:ascii="Times New Roman" w:hAnsi="Times New Roman" w:cs="Times New Roman"/>
          <w:sz w:val="28"/>
          <w:szCs w:val="28"/>
        </w:rPr>
        <w:t xml:space="preserve">- на официальном сайте администрации городского округа город Стерлитамак Республики Башкортостан в информационно-телекоммуникационной сети "Интернет" (далее - официальный сайт): </w:t>
      </w:r>
      <w:r w:rsidRPr="00167283">
        <w:rPr>
          <w:rFonts w:ascii="Times New Roman" w:hAnsi="Times New Roman" w:cs="Times New Roman"/>
          <w:sz w:val="28"/>
          <w:szCs w:val="28"/>
          <w:u w:val="single"/>
        </w:rPr>
        <w:t>http://</w:t>
      </w:r>
      <w:hyperlink r:id="rId13" w:history="1">
        <w:r w:rsidRPr="00167283">
          <w:rPr>
            <w:rStyle w:val="a3"/>
            <w:rFonts w:ascii="Times New Roman" w:hAnsi="Times New Roman" w:cs="Times New Roman"/>
            <w:sz w:val="28"/>
            <w:szCs w:val="28"/>
            <w:u w:val="single"/>
            <w:lang w:val="en-US"/>
          </w:rPr>
          <w:t>www</w:t>
        </w:r>
        <w:r w:rsidRPr="00167283">
          <w:rPr>
            <w:rStyle w:val="a3"/>
            <w:rFonts w:ascii="Times New Roman" w:hAnsi="Times New Roman" w:cs="Times New Roman"/>
            <w:sz w:val="28"/>
            <w:szCs w:val="28"/>
            <w:u w:val="single"/>
          </w:rPr>
          <w:t>.</w:t>
        </w:r>
        <w:proofErr w:type="spellStart"/>
        <w:r w:rsidRPr="00167283">
          <w:rPr>
            <w:rStyle w:val="a3"/>
            <w:rFonts w:ascii="Times New Roman" w:hAnsi="Times New Roman" w:cs="Times New Roman"/>
            <w:sz w:val="28"/>
            <w:szCs w:val="28"/>
            <w:u w:val="single"/>
            <w:lang w:val="en-US"/>
          </w:rPr>
          <w:t>sterlitamakadm</w:t>
        </w:r>
        <w:proofErr w:type="spellEnd"/>
        <w:r w:rsidRPr="00167283">
          <w:rPr>
            <w:rStyle w:val="a3"/>
            <w:rFonts w:ascii="Times New Roman" w:hAnsi="Times New Roman" w:cs="Times New Roman"/>
            <w:sz w:val="28"/>
            <w:szCs w:val="28"/>
            <w:u w:val="single"/>
          </w:rPr>
          <w:t>.</w:t>
        </w:r>
        <w:proofErr w:type="spellStart"/>
        <w:r w:rsidRPr="00167283">
          <w:rPr>
            <w:rStyle w:val="a3"/>
            <w:rFonts w:ascii="Times New Roman" w:hAnsi="Times New Roman" w:cs="Times New Roman"/>
            <w:sz w:val="28"/>
            <w:szCs w:val="28"/>
            <w:u w:val="single"/>
            <w:lang w:val="en-US"/>
          </w:rPr>
          <w:t>ru</w:t>
        </w:r>
        <w:proofErr w:type="spellEnd"/>
      </w:hyperlink>
      <w:r w:rsidRPr="0023471E">
        <w:rPr>
          <w:rFonts w:ascii="Times New Roman" w:hAnsi="Times New Roman" w:cs="Times New Roman"/>
          <w:sz w:val="28"/>
          <w:szCs w:val="28"/>
        </w:rPr>
        <w:t>;</w:t>
      </w:r>
    </w:p>
    <w:p w:rsidR="00CC14A2" w:rsidRPr="0023471E" w:rsidRDefault="00CC14A2" w:rsidP="00167283">
      <w:pPr>
        <w:autoSpaceDE w:val="0"/>
        <w:autoSpaceDN w:val="0"/>
        <w:adjustRightInd w:val="0"/>
        <w:spacing w:after="0" w:line="240" w:lineRule="auto"/>
        <w:ind w:firstLine="540"/>
        <w:jc w:val="both"/>
        <w:rPr>
          <w:rFonts w:ascii="Times New Roman" w:hAnsi="Times New Roman" w:cs="Times New Roman"/>
          <w:sz w:val="28"/>
          <w:szCs w:val="28"/>
        </w:rPr>
      </w:pPr>
      <w:r w:rsidRPr="0023471E">
        <w:rPr>
          <w:rFonts w:ascii="Times New Roman" w:hAnsi="Times New Roman" w:cs="Times New Roman"/>
          <w:sz w:val="28"/>
          <w:szCs w:val="28"/>
        </w:rPr>
        <w:t>- на официальном сайте в федеральной государственной информационной системе "Единый портал государственных и муниципальных услуг (функций)" (далее - Единый портал)</w:t>
      </w:r>
      <w:r w:rsidRPr="007B21BF">
        <w:rPr>
          <w:rFonts w:ascii="Times New Roman" w:hAnsi="Times New Roman" w:cs="Times New Roman"/>
          <w:sz w:val="28"/>
          <w:szCs w:val="28"/>
        </w:rPr>
        <w:t>:</w:t>
      </w:r>
      <w:hyperlink r:id="rId14" w:history="1">
        <w:r w:rsidRPr="00167283">
          <w:rPr>
            <w:rStyle w:val="a3"/>
            <w:rFonts w:ascii="Times New Roman" w:hAnsi="Times New Roman" w:cs="Times New Roman"/>
            <w:sz w:val="28"/>
            <w:szCs w:val="28"/>
            <w:u w:val="single"/>
          </w:rPr>
          <w:t>http://www.gosuslugi.ru</w:t>
        </w:r>
      </w:hyperlink>
      <w:r w:rsidRPr="0023471E">
        <w:rPr>
          <w:rFonts w:ascii="Times New Roman" w:hAnsi="Times New Roman" w:cs="Times New Roman"/>
          <w:sz w:val="28"/>
          <w:szCs w:val="28"/>
        </w:rPr>
        <w:t xml:space="preserve">; в региональной информационной системе «Портал государственных и муниципальных услуг Республики Башкортостан» </w:t>
      </w:r>
      <w:r w:rsidRPr="0023471E">
        <w:rPr>
          <w:rFonts w:ascii="Times New Roman" w:hAnsi="Times New Roman" w:cs="Times New Roman"/>
          <w:sz w:val="28"/>
          <w:szCs w:val="28"/>
          <w:u w:val="single"/>
        </w:rPr>
        <w:t>http://</w:t>
      </w:r>
      <w:r w:rsidRPr="0023471E">
        <w:rPr>
          <w:rFonts w:ascii="Times New Roman" w:hAnsi="Times New Roman" w:cs="Times New Roman"/>
          <w:sz w:val="28"/>
          <w:szCs w:val="28"/>
          <w:u w:val="single"/>
          <w:lang w:val="en-US"/>
        </w:rPr>
        <w:t>pgu</w:t>
      </w:r>
      <w:r w:rsidRPr="0023471E">
        <w:rPr>
          <w:rFonts w:ascii="Times New Roman" w:hAnsi="Times New Roman" w:cs="Times New Roman"/>
          <w:sz w:val="28"/>
          <w:szCs w:val="28"/>
          <w:u w:val="single"/>
        </w:rPr>
        <w:t>.</w:t>
      </w:r>
      <w:r w:rsidRPr="0023471E">
        <w:rPr>
          <w:rFonts w:ascii="Times New Roman" w:hAnsi="Times New Roman" w:cs="Times New Roman"/>
          <w:sz w:val="28"/>
          <w:szCs w:val="28"/>
          <w:u w:val="single"/>
          <w:lang w:val="en-US"/>
        </w:rPr>
        <w:t>bashkortostan</w:t>
      </w:r>
      <w:r w:rsidRPr="0023471E">
        <w:rPr>
          <w:rFonts w:ascii="Times New Roman" w:hAnsi="Times New Roman" w:cs="Times New Roman"/>
          <w:sz w:val="28"/>
          <w:szCs w:val="28"/>
          <w:u w:val="single"/>
        </w:rPr>
        <w:t>.</w:t>
      </w:r>
      <w:r w:rsidRPr="0023471E">
        <w:rPr>
          <w:rFonts w:ascii="Times New Roman" w:hAnsi="Times New Roman" w:cs="Times New Roman"/>
          <w:sz w:val="28"/>
          <w:szCs w:val="28"/>
          <w:u w:val="single"/>
          <w:lang w:val="en-US"/>
        </w:rPr>
        <w:t>ru</w:t>
      </w:r>
      <w:r w:rsidRPr="0023471E">
        <w:rPr>
          <w:rFonts w:ascii="Times New Roman" w:hAnsi="Times New Roman" w:cs="Times New Roman"/>
          <w:sz w:val="28"/>
          <w:szCs w:val="28"/>
        </w:rPr>
        <w:t xml:space="preserve"> (далее - региональный портал).</w:t>
      </w:r>
    </w:p>
    <w:p w:rsidR="00CC14A2" w:rsidRPr="0023471E" w:rsidRDefault="00CC14A2" w:rsidP="00167283">
      <w:pPr>
        <w:autoSpaceDE w:val="0"/>
        <w:autoSpaceDN w:val="0"/>
        <w:adjustRightInd w:val="0"/>
        <w:spacing w:after="0" w:line="240" w:lineRule="auto"/>
        <w:ind w:firstLine="540"/>
        <w:jc w:val="both"/>
        <w:rPr>
          <w:rFonts w:ascii="Times New Roman" w:hAnsi="Times New Roman" w:cs="Times New Roman"/>
          <w:sz w:val="28"/>
          <w:szCs w:val="28"/>
        </w:rPr>
      </w:pPr>
      <w:r w:rsidRPr="0023471E">
        <w:rPr>
          <w:rFonts w:ascii="Times New Roman" w:hAnsi="Times New Roman" w:cs="Times New Roman"/>
          <w:sz w:val="28"/>
          <w:szCs w:val="28"/>
        </w:rPr>
        <w:t xml:space="preserve">- на информационных стендах по месту нахождения отдела </w:t>
      </w:r>
      <w:r>
        <w:rPr>
          <w:rFonts w:ascii="Times New Roman" w:hAnsi="Times New Roman" w:cs="Times New Roman"/>
          <w:sz w:val="28"/>
          <w:szCs w:val="28"/>
        </w:rPr>
        <w:t>по жилищной политике</w:t>
      </w:r>
      <w:r w:rsidRPr="0023471E">
        <w:rPr>
          <w:rFonts w:ascii="Times New Roman" w:hAnsi="Times New Roman" w:cs="Times New Roman"/>
          <w:sz w:val="28"/>
          <w:szCs w:val="28"/>
        </w:rPr>
        <w:t xml:space="preserve"> администрации городского округа город Стерлитамак Республики Башкортостан. Тексты материалов, размещаемых на информационных стендах, печатаются удобным для чтения шрифтом, без исправлений.</w:t>
      </w:r>
    </w:p>
    <w:p w:rsidR="00CC14A2" w:rsidRPr="0023471E" w:rsidRDefault="00CC14A2" w:rsidP="00167283">
      <w:pPr>
        <w:tabs>
          <w:tab w:val="left" w:pos="840"/>
        </w:tabs>
        <w:spacing w:after="0" w:line="240" w:lineRule="auto"/>
        <w:ind w:firstLine="709"/>
        <w:jc w:val="both"/>
        <w:rPr>
          <w:rFonts w:ascii="Times New Roman" w:hAnsi="Times New Roman" w:cs="Times New Roman"/>
          <w:sz w:val="28"/>
          <w:szCs w:val="28"/>
        </w:rPr>
      </w:pPr>
      <w:r w:rsidRPr="0023471E">
        <w:rPr>
          <w:rFonts w:ascii="Times New Roman" w:hAnsi="Times New Roman" w:cs="Times New Roman"/>
          <w:sz w:val="28"/>
          <w:szCs w:val="28"/>
        </w:rPr>
        <w:t xml:space="preserve">5.Информация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муниципальной услуги может быть получена в порядке консультирования в отделе </w:t>
      </w:r>
      <w:r>
        <w:rPr>
          <w:rFonts w:ascii="Times New Roman" w:hAnsi="Times New Roman" w:cs="Times New Roman"/>
          <w:sz w:val="28"/>
          <w:szCs w:val="28"/>
        </w:rPr>
        <w:t>по жилищной политике</w:t>
      </w:r>
      <w:r w:rsidRPr="0023471E">
        <w:rPr>
          <w:rFonts w:ascii="Times New Roman" w:hAnsi="Times New Roman" w:cs="Times New Roman"/>
          <w:sz w:val="28"/>
          <w:szCs w:val="28"/>
        </w:rPr>
        <w:t xml:space="preserve"> администрации городского округа город Стерл</w:t>
      </w:r>
      <w:r>
        <w:rPr>
          <w:rFonts w:ascii="Times New Roman" w:hAnsi="Times New Roman" w:cs="Times New Roman"/>
          <w:sz w:val="28"/>
          <w:szCs w:val="28"/>
        </w:rPr>
        <w:t>итамак Республики Башкортостан</w:t>
      </w:r>
      <w:r w:rsidRPr="0023471E">
        <w:rPr>
          <w:rFonts w:ascii="Times New Roman" w:hAnsi="Times New Roman" w:cs="Times New Roman"/>
          <w:sz w:val="28"/>
          <w:szCs w:val="28"/>
        </w:rPr>
        <w:t>:</w:t>
      </w:r>
    </w:p>
    <w:p w:rsidR="00CC14A2" w:rsidRPr="0023471E" w:rsidRDefault="00CC14A2" w:rsidP="00167283">
      <w:pPr>
        <w:autoSpaceDE w:val="0"/>
        <w:autoSpaceDN w:val="0"/>
        <w:adjustRightInd w:val="0"/>
        <w:spacing w:after="0" w:line="240" w:lineRule="auto"/>
        <w:ind w:firstLine="540"/>
        <w:jc w:val="both"/>
        <w:rPr>
          <w:rFonts w:ascii="Times New Roman" w:hAnsi="Times New Roman" w:cs="Times New Roman"/>
          <w:sz w:val="28"/>
          <w:szCs w:val="28"/>
        </w:rPr>
      </w:pPr>
      <w:r w:rsidRPr="0023471E">
        <w:rPr>
          <w:rFonts w:ascii="Times New Roman" w:hAnsi="Times New Roman" w:cs="Times New Roman"/>
          <w:sz w:val="28"/>
          <w:szCs w:val="28"/>
        </w:rPr>
        <w:t>- консультирование на личном приеме;</w:t>
      </w:r>
    </w:p>
    <w:p w:rsidR="00CC14A2" w:rsidRPr="0023471E" w:rsidRDefault="00CC14A2" w:rsidP="00167283">
      <w:pPr>
        <w:autoSpaceDE w:val="0"/>
        <w:autoSpaceDN w:val="0"/>
        <w:adjustRightInd w:val="0"/>
        <w:spacing w:after="0" w:line="240" w:lineRule="auto"/>
        <w:ind w:firstLine="540"/>
        <w:jc w:val="both"/>
        <w:rPr>
          <w:rFonts w:ascii="Times New Roman" w:hAnsi="Times New Roman" w:cs="Times New Roman"/>
          <w:sz w:val="28"/>
          <w:szCs w:val="28"/>
        </w:rPr>
      </w:pPr>
      <w:r w:rsidRPr="0023471E">
        <w:rPr>
          <w:rFonts w:ascii="Times New Roman" w:hAnsi="Times New Roman" w:cs="Times New Roman"/>
          <w:sz w:val="28"/>
          <w:szCs w:val="28"/>
        </w:rPr>
        <w:t>- консультирование по почте (по электронной почте);</w:t>
      </w:r>
    </w:p>
    <w:p w:rsidR="00CC14A2" w:rsidRDefault="00CC14A2" w:rsidP="00494B3D">
      <w:pPr>
        <w:autoSpaceDE w:val="0"/>
        <w:autoSpaceDN w:val="0"/>
        <w:adjustRightInd w:val="0"/>
        <w:spacing w:after="0" w:line="240" w:lineRule="auto"/>
        <w:ind w:firstLine="540"/>
        <w:jc w:val="both"/>
        <w:rPr>
          <w:rFonts w:ascii="Times New Roman" w:hAnsi="Times New Roman" w:cs="Times New Roman"/>
          <w:sz w:val="28"/>
          <w:szCs w:val="28"/>
        </w:rPr>
      </w:pPr>
      <w:r w:rsidRPr="0023471E">
        <w:rPr>
          <w:rFonts w:ascii="Times New Roman" w:hAnsi="Times New Roman" w:cs="Times New Roman"/>
          <w:sz w:val="28"/>
          <w:szCs w:val="28"/>
        </w:rPr>
        <w:t>- консультирование по телефону.</w:t>
      </w:r>
    </w:p>
    <w:p w:rsidR="00CC14A2" w:rsidRPr="0023471E" w:rsidRDefault="00CC14A2" w:rsidP="00494B3D">
      <w:pPr>
        <w:autoSpaceDE w:val="0"/>
        <w:autoSpaceDN w:val="0"/>
        <w:adjustRightInd w:val="0"/>
        <w:spacing w:after="0" w:line="240" w:lineRule="auto"/>
        <w:ind w:firstLine="540"/>
        <w:jc w:val="both"/>
        <w:rPr>
          <w:rFonts w:ascii="Times New Roman" w:hAnsi="Times New Roman" w:cs="Times New Roman"/>
          <w:sz w:val="28"/>
          <w:szCs w:val="28"/>
        </w:rPr>
      </w:pPr>
    </w:p>
    <w:p w:rsidR="00CC14A2" w:rsidRPr="000E75DD" w:rsidRDefault="00CC14A2" w:rsidP="00494B3D">
      <w:pPr>
        <w:pStyle w:val="4"/>
        <w:spacing w:line="360" w:lineRule="auto"/>
        <w:jc w:val="center"/>
        <w:rPr>
          <w:rFonts w:ascii="Times New Roman" w:hAnsi="Times New Roman" w:cs="Times New Roman"/>
          <w:b/>
          <w:bCs/>
          <w:sz w:val="28"/>
          <w:szCs w:val="28"/>
        </w:rPr>
      </w:pPr>
      <w:r w:rsidRPr="000E75DD">
        <w:rPr>
          <w:rFonts w:ascii="Times New Roman" w:hAnsi="Times New Roman" w:cs="Times New Roman"/>
          <w:b/>
          <w:bCs/>
          <w:sz w:val="28"/>
          <w:szCs w:val="28"/>
        </w:rPr>
        <w:lastRenderedPageBreak/>
        <w:t xml:space="preserve">II. Стандарт предоставления муниципальной услуги </w:t>
      </w:r>
    </w:p>
    <w:p w:rsidR="00CC14A2" w:rsidRDefault="00CC14A2" w:rsidP="00494B3D">
      <w:pPr>
        <w:pStyle w:val="4"/>
        <w:spacing w:line="360" w:lineRule="auto"/>
        <w:jc w:val="center"/>
        <w:rPr>
          <w:rFonts w:ascii="Times New Roman" w:hAnsi="Times New Roman" w:cs="Times New Roman"/>
          <w:b/>
          <w:bCs/>
          <w:sz w:val="28"/>
          <w:szCs w:val="28"/>
        </w:rPr>
      </w:pPr>
      <w:r w:rsidRPr="00163B55">
        <w:rPr>
          <w:rFonts w:ascii="Times New Roman" w:hAnsi="Times New Roman" w:cs="Times New Roman"/>
          <w:b/>
          <w:bCs/>
          <w:sz w:val="28"/>
          <w:szCs w:val="28"/>
        </w:rPr>
        <w:t xml:space="preserve">Наименование муниципальной услуги </w:t>
      </w:r>
    </w:p>
    <w:p w:rsidR="00CC14A2" w:rsidRPr="00163B55" w:rsidRDefault="00CC14A2" w:rsidP="00D54DFC">
      <w:pPr>
        <w:pStyle w:val="4"/>
        <w:jc w:val="center"/>
        <w:rPr>
          <w:rFonts w:ascii="Times New Roman" w:hAnsi="Times New Roman" w:cs="Times New Roman"/>
          <w:b/>
          <w:bCs/>
          <w:sz w:val="28"/>
          <w:szCs w:val="28"/>
        </w:rPr>
      </w:pPr>
    </w:p>
    <w:p w:rsidR="00CE3764" w:rsidRDefault="00CC14A2" w:rsidP="006F4B7D">
      <w:pPr>
        <w:tabs>
          <w:tab w:val="left" w:pos="567"/>
        </w:tabs>
        <w:autoSpaceDE w:val="0"/>
        <w:autoSpaceDN w:val="0"/>
        <w:adjustRightInd w:val="0"/>
        <w:spacing w:after="0" w:line="240" w:lineRule="auto"/>
        <w:jc w:val="both"/>
        <w:outlineLvl w:val="1"/>
        <w:rPr>
          <w:rFonts w:ascii="Times New Roman" w:hAnsi="Times New Roman" w:cs="Times New Roman"/>
          <w:sz w:val="28"/>
          <w:szCs w:val="28"/>
          <w:lang w:eastAsia="ru-RU"/>
        </w:rPr>
      </w:pPr>
      <w:r>
        <w:rPr>
          <w:sz w:val="28"/>
          <w:szCs w:val="28"/>
        </w:rPr>
        <w:tab/>
      </w:r>
      <w:r w:rsidRPr="00AE49E2">
        <w:rPr>
          <w:rFonts w:ascii="Times New Roman" w:hAnsi="Times New Roman" w:cs="Times New Roman"/>
          <w:sz w:val="28"/>
          <w:szCs w:val="28"/>
        </w:rPr>
        <w:t>6</w:t>
      </w:r>
      <w:r w:rsidRPr="00941AE0">
        <w:rPr>
          <w:sz w:val="28"/>
          <w:szCs w:val="28"/>
        </w:rPr>
        <w:t>.</w:t>
      </w:r>
      <w:r w:rsidR="00146D48" w:rsidRPr="00146D48">
        <w:rPr>
          <w:rFonts w:ascii="Times New Roman" w:hAnsi="Times New Roman" w:cs="Times New Roman"/>
          <w:sz w:val="28"/>
          <w:szCs w:val="28"/>
        </w:rPr>
        <w:t xml:space="preserve"> </w:t>
      </w:r>
      <w:r w:rsidR="00146D48">
        <w:rPr>
          <w:rFonts w:ascii="Times New Roman" w:hAnsi="Times New Roman" w:cs="Times New Roman"/>
          <w:sz w:val="28"/>
          <w:szCs w:val="28"/>
        </w:rPr>
        <w:t xml:space="preserve"> Признание  молодых семей </w:t>
      </w:r>
      <w:proofErr w:type="gramStart"/>
      <w:r w:rsidR="00146D48">
        <w:rPr>
          <w:rFonts w:ascii="Times New Roman" w:hAnsi="Times New Roman" w:cs="Times New Roman"/>
          <w:sz w:val="28"/>
          <w:szCs w:val="28"/>
        </w:rPr>
        <w:t>нуждающимися</w:t>
      </w:r>
      <w:proofErr w:type="gramEnd"/>
      <w:r w:rsidR="00146D48">
        <w:rPr>
          <w:rFonts w:ascii="Times New Roman" w:hAnsi="Times New Roman" w:cs="Times New Roman"/>
          <w:sz w:val="28"/>
          <w:szCs w:val="28"/>
        </w:rPr>
        <w:t xml:space="preserve"> в жилых помещениях, имеющих доходы, позволяющие получить  кредит, и включение в состав участников подпрограммы «Обеспечение жильем молодых семей</w:t>
      </w:r>
      <w:r w:rsidR="00692C3F">
        <w:rPr>
          <w:rFonts w:ascii="Times New Roman" w:hAnsi="Times New Roman" w:cs="Times New Roman"/>
          <w:sz w:val="28"/>
          <w:szCs w:val="28"/>
        </w:rPr>
        <w:t>»</w:t>
      </w:r>
      <w:r w:rsidR="00146D48">
        <w:rPr>
          <w:rFonts w:ascii="Times New Roman" w:hAnsi="Times New Roman" w:cs="Times New Roman"/>
          <w:sz w:val="28"/>
          <w:szCs w:val="28"/>
        </w:rPr>
        <w:t>.</w:t>
      </w:r>
    </w:p>
    <w:p w:rsidR="00CC14A2" w:rsidRDefault="00CE3764" w:rsidP="006F4B7D">
      <w:pPr>
        <w:tabs>
          <w:tab w:val="left" w:pos="567"/>
        </w:tabs>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lang w:eastAsia="ru-RU"/>
        </w:rPr>
        <w:t xml:space="preserve"> </w:t>
      </w:r>
    </w:p>
    <w:p w:rsidR="00CC14A2" w:rsidRDefault="00CC14A2" w:rsidP="006F4B7D">
      <w:pPr>
        <w:tabs>
          <w:tab w:val="left" w:pos="567"/>
        </w:tabs>
        <w:autoSpaceDE w:val="0"/>
        <w:autoSpaceDN w:val="0"/>
        <w:adjustRightInd w:val="0"/>
        <w:spacing w:after="0" w:line="240" w:lineRule="auto"/>
        <w:jc w:val="both"/>
        <w:outlineLvl w:val="1"/>
        <w:rPr>
          <w:rFonts w:ascii="Times New Roman" w:hAnsi="Times New Roman" w:cs="Times New Roman"/>
          <w:b/>
          <w:bCs/>
          <w:sz w:val="28"/>
          <w:szCs w:val="28"/>
        </w:rPr>
      </w:pPr>
      <w:r>
        <w:rPr>
          <w:rFonts w:ascii="Times New Roman" w:hAnsi="Times New Roman" w:cs="Times New Roman"/>
          <w:sz w:val="28"/>
          <w:szCs w:val="28"/>
        </w:rPr>
        <w:tab/>
      </w:r>
      <w:r w:rsidRPr="001735BA">
        <w:rPr>
          <w:rFonts w:ascii="Times New Roman" w:hAnsi="Times New Roman" w:cs="Times New Roman"/>
          <w:b/>
          <w:bCs/>
          <w:sz w:val="28"/>
          <w:szCs w:val="28"/>
        </w:rPr>
        <w:t>Наименование органа, предоставляющего муниципальную услугу</w:t>
      </w:r>
    </w:p>
    <w:p w:rsidR="00CC14A2" w:rsidRPr="001735BA" w:rsidRDefault="00CC14A2" w:rsidP="006F4B7D">
      <w:pPr>
        <w:tabs>
          <w:tab w:val="left" w:pos="567"/>
        </w:tabs>
        <w:autoSpaceDE w:val="0"/>
        <w:autoSpaceDN w:val="0"/>
        <w:adjustRightInd w:val="0"/>
        <w:spacing w:after="0" w:line="240" w:lineRule="auto"/>
        <w:jc w:val="both"/>
        <w:outlineLvl w:val="1"/>
        <w:rPr>
          <w:rFonts w:ascii="Times New Roman" w:hAnsi="Times New Roman" w:cs="Times New Roman"/>
          <w:b/>
          <w:bCs/>
          <w:sz w:val="28"/>
          <w:szCs w:val="28"/>
        </w:rPr>
      </w:pPr>
    </w:p>
    <w:p w:rsidR="00CC14A2" w:rsidRDefault="00CC14A2" w:rsidP="00880EF9">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7.</w:t>
      </w:r>
      <w:r w:rsidR="00146D48">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муниципальной услуги осуществляется отделом по жилищной политике администрации</w:t>
      </w:r>
      <w:r w:rsidRPr="00F21D99">
        <w:rPr>
          <w:rFonts w:ascii="Times New Roman" w:hAnsi="Times New Roman" w:cs="Times New Roman"/>
          <w:sz w:val="28"/>
          <w:szCs w:val="28"/>
        </w:rPr>
        <w:t xml:space="preserve"> городского округа город Стерлитамак Р</w:t>
      </w:r>
      <w:r>
        <w:rPr>
          <w:rFonts w:ascii="Times New Roman" w:hAnsi="Times New Roman" w:cs="Times New Roman"/>
          <w:sz w:val="28"/>
          <w:szCs w:val="28"/>
        </w:rPr>
        <w:t xml:space="preserve">еспублики Башкортостан </w:t>
      </w:r>
      <w:r w:rsidRPr="00F21D99">
        <w:rPr>
          <w:rFonts w:ascii="Times New Roman" w:hAnsi="Times New Roman" w:cs="Times New Roman"/>
          <w:sz w:val="28"/>
          <w:szCs w:val="28"/>
        </w:rPr>
        <w:t xml:space="preserve"> (далее – Отдел). </w:t>
      </w:r>
    </w:p>
    <w:p w:rsidR="00CC14A2" w:rsidRDefault="00CC14A2" w:rsidP="00880EF9">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CC14A2" w:rsidRDefault="00CC14A2" w:rsidP="00880EF9">
      <w:pPr>
        <w:pStyle w:val="4"/>
        <w:jc w:val="center"/>
        <w:rPr>
          <w:rFonts w:ascii="Times New Roman" w:hAnsi="Times New Roman" w:cs="Times New Roman"/>
          <w:b/>
          <w:bCs/>
          <w:sz w:val="28"/>
          <w:szCs w:val="28"/>
        </w:rPr>
      </w:pPr>
      <w:r w:rsidRPr="00AE49E2">
        <w:rPr>
          <w:rFonts w:ascii="Times New Roman" w:hAnsi="Times New Roman" w:cs="Times New Roman"/>
          <w:b/>
          <w:bCs/>
          <w:sz w:val="28"/>
          <w:szCs w:val="28"/>
        </w:rPr>
        <w:t xml:space="preserve">Описание результата предоставления муниципальной услуги </w:t>
      </w:r>
    </w:p>
    <w:p w:rsidR="00CC14A2" w:rsidRPr="00AE49E2" w:rsidRDefault="00CC14A2" w:rsidP="00880EF9">
      <w:pPr>
        <w:pStyle w:val="4"/>
        <w:jc w:val="center"/>
        <w:rPr>
          <w:rFonts w:ascii="Times New Roman" w:hAnsi="Times New Roman" w:cs="Times New Roman"/>
          <w:b/>
          <w:bCs/>
          <w:sz w:val="28"/>
          <w:szCs w:val="28"/>
        </w:rPr>
      </w:pPr>
    </w:p>
    <w:p w:rsidR="00CC14A2" w:rsidRDefault="00CC14A2" w:rsidP="00AE49E2">
      <w:pPr>
        <w:tabs>
          <w:tab w:val="left" w:pos="600"/>
        </w:tabs>
        <w:spacing w:after="0" w:line="240" w:lineRule="auto"/>
        <w:ind w:firstLine="709"/>
        <w:jc w:val="both"/>
        <w:rPr>
          <w:rFonts w:ascii="Times New Roman" w:hAnsi="Times New Roman" w:cs="Times New Roman"/>
          <w:sz w:val="28"/>
          <w:szCs w:val="28"/>
        </w:rPr>
      </w:pPr>
      <w:r w:rsidRPr="00880EF9">
        <w:rPr>
          <w:rFonts w:ascii="Times New Roman" w:hAnsi="Times New Roman" w:cs="Times New Roman"/>
          <w:sz w:val="28"/>
          <w:szCs w:val="28"/>
        </w:rPr>
        <w:t>8.Результатом предоставления муниципальной услуги является:</w:t>
      </w:r>
    </w:p>
    <w:p w:rsidR="006E3412" w:rsidRDefault="006E3412" w:rsidP="006E3412">
      <w:pPr>
        <w:tabs>
          <w:tab w:val="left" w:pos="6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уведомление о признании </w:t>
      </w:r>
      <w:proofErr w:type="gramStart"/>
      <w:r>
        <w:rPr>
          <w:rFonts w:ascii="Times New Roman" w:hAnsi="Times New Roman" w:cs="Times New Roman"/>
          <w:sz w:val="28"/>
          <w:szCs w:val="28"/>
        </w:rPr>
        <w:t>нуждающимися</w:t>
      </w:r>
      <w:proofErr w:type="gramEnd"/>
      <w:r>
        <w:rPr>
          <w:rFonts w:ascii="Times New Roman" w:hAnsi="Times New Roman" w:cs="Times New Roman"/>
          <w:sz w:val="28"/>
          <w:szCs w:val="28"/>
        </w:rPr>
        <w:t xml:space="preserve">  в жилых помещениях в целях  включения в состав участников подпрограммы «Обеспечение жильем молодых семей»;</w:t>
      </w:r>
    </w:p>
    <w:p w:rsidR="006E3412" w:rsidRDefault="006E3412" w:rsidP="006E3412">
      <w:pPr>
        <w:tabs>
          <w:tab w:val="left" w:pos="6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уведомление </w:t>
      </w:r>
      <w:proofErr w:type="gramStart"/>
      <w:r>
        <w:rPr>
          <w:rFonts w:ascii="Times New Roman" w:hAnsi="Times New Roman" w:cs="Times New Roman"/>
          <w:sz w:val="28"/>
          <w:szCs w:val="28"/>
        </w:rPr>
        <w:t>об отказе в признании заявителя нуждающимися в жилых помещениях  в  целях  включения в состав</w:t>
      </w:r>
      <w:proofErr w:type="gramEnd"/>
      <w:r>
        <w:rPr>
          <w:rFonts w:ascii="Times New Roman" w:hAnsi="Times New Roman" w:cs="Times New Roman"/>
          <w:sz w:val="28"/>
          <w:szCs w:val="28"/>
        </w:rPr>
        <w:t xml:space="preserve"> участников подпрограммы «Обеспечение жильем молодых семей»;</w:t>
      </w:r>
    </w:p>
    <w:p w:rsidR="00CC14A2" w:rsidRPr="00F21D99" w:rsidRDefault="00ED2FDA" w:rsidP="003E1405">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C14A2" w:rsidRPr="00F21D99">
        <w:rPr>
          <w:rFonts w:ascii="Times New Roman" w:hAnsi="Times New Roman" w:cs="Times New Roman"/>
          <w:sz w:val="28"/>
          <w:szCs w:val="28"/>
        </w:rPr>
        <w:t>-</w:t>
      </w:r>
      <w:r w:rsidR="00146D48">
        <w:rPr>
          <w:rFonts w:ascii="Times New Roman" w:hAnsi="Times New Roman" w:cs="Times New Roman"/>
          <w:sz w:val="28"/>
          <w:szCs w:val="28"/>
        </w:rPr>
        <w:t xml:space="preserve">  </w:t>
      </w:r>
      <w:r w:rsidR="00CC14A2">
        <w:rPr>
          <w:rFonts w:ascii="Times New Roman" w:hAnsi="Times New Roman" w:cs="Times New Roman"/>
          <w:sz w:val="28"/>
          <w:szCs w:val="28"/>
        </w:rPr>
        <w:t xml:space="preserve">уведомление о </w:t>
      </w:r>
      <w:r w:rsidR="007909EF">
        <w:rPr>
          <w:rFonts w:ascii="Times New Roman" w:hAnsi="Times New Roman" w:cs="Times New Roman"/>
          <w:sz w:val="28"/>
          <w:szCs w:val="28"/>
        </w:rPr>
        <w:t>включении в состав участников подпрограммы «Обеспечение жильем молодых семей»</w:t>
      </w:r>
      <w:r w:rsidR="00CC14A2">
        <w:rPr>
          <w:rFonts w:ascii="Times New Roman" w:hAnsi="Times New Roman" w:cs="Times New Roman"/>
          <w:sz w:val="28"/>
          <w:szCs w:val="28"/>
        </w:rPr>
        <w:t>;</w:t>
      </w:r>
    </w:p>
    <w:p w:rsidR="00CC14A2" w:rsidRDefault="00CC14A2" w:rsidP="007909EF">
      <w:pPr>
        <w:pStyle w:val="a4"/>
        <w:tabs>
          <w:tab w:val="left" w:pos="567"/>
        </w:tabs>
        <w:spacing w:after="0"/>
        <w:jc w:val="both"/>
        <w:rPr>
          <w:sz w:val="28"/>
          <w:szCs w:val="28"/>
        </w:rPr>
      </w:pPr>
      <w:r w:rsidRPr="00880EF9">
        <w:rPr>
          <w:sz w:val="28"/>
          <w:szCs w:val="28"/>
        </w:rPr>
        <w:t xml:space="preserve">        -</w:t>
      </w:r>
      <w:r w:rsidR="00146D48">
        <w:rPr>
          <w:sz w:val="28"/>
          <w:szCs w:val="28"/>
        </w:rPr>
        <w:t xml:space="preserve">  </w:t>
      </w:r>
      <w:r w:rsidR="00ED2FDA">
        <w:rPr>
          <w:sz w:val="28"/>
          <w:szCs w:val="28"/>
        </w:rPr>
        <w:t xml:space="preserve">уведомление </w:t>
      </w:r>
      <w:r w:rsidR="00D30C75">
        <w:rPr>
          <w:sz w:val="28"/>
          <w:szCs w:val="28"/>
        </w:rPr>
        <w:t xml:space="preserve"> </w:t>
      </w:r>
      <w:r>
        <w:rPr>
          <w:sz w:val="28"/>
          <w:szCs w:val="28"/>
        </w:rPr>
        <w:t>об</w:t>
      </w:r>
      <w:r w:rsidR="00D30C75">
        <w:rPr>
          <w:sz w:val="28"/>
          <w:szCs w:val="28"/>
        </w:rPr>
        <w:t xml:space="preserve"> </w:t>
      </w:r>
      <w:r>
        <w:rPr>
          <w:sz w:val="28"/>
          <w:szCs w:val="28"/>
        </w:rPr>
        <w:t xml:space="preserve">отказе </w:t>
      </w:r>
      <w:r w:rsidR="00146D48">
        <w:rPr>
          <w:sz w:val="28"/>
          <w:szCs w:val="28"/>
        </w:rPr>
        <w:t>в</w:t>
      </w:r>
      <w:r w:rsidR="00F0619A">
        <w:rPr>
          <w:sz w:val="28"/>
          <w:szCs w:val="28"/>
        </w:rPr>
        <w:t>о</w:t>
      </w:r>
      <w:r w:rsidR="00146D48">
        <w:rPr>
          <w:sz w:val="28"/>
          <w:szCs w:val="28"/>
        </w:rPr>
        <w:t xml:space="preserve"> включении </w:t>
      </w:r>
      <w:r w:rsidR="00D30C75">
        <w:rPr>
          <w:sz w:val="28"/>
          <w:szCs w:val="28"/>
        </w:rPr>
        <w:t xml:space="preserve"> </w:t>
      </w:r>
      <w:r w:rsidR="007909EF">
        <w:rPr>
          <w:sz w:val="28"/>
          <w:szCs w:val="28"/>
        </w:rPr>
        <w:t>в состав участников</w:t>
      </w:r>
      <w:r w:rsidR="00146D48">
        <w:rPr>
          <w:sz w:val="28"/>
          <w:szCs w:val="28"/>
        </w:rPr>
        <w:t xml:space="preserve"> </w:t>
      </w:r>
      <w:r w:rsidR="007909EF">
        <w:rPr>
          <w:sz w:val="28"/>
          <w:szCs w:val="28"/>
        </w:rPr>
        <w:t xml:space="preserve"> подпрограммы «Обеспечение жильем молодых семей».</w:t>
      </w:r>
    </w:p>
    <w:p w:rsidR="00CC14A2" w:rsidRPr="00880EF9" w:rsidRDefault="00CC14A2" w:rsidP="00880EF9">
      <w:pPr>
        <w:pStyle w:val="a4"/>
        <w:spacing w:after="0"/>
        <w:jc w:val="both"/>
        <w:rPr>
          <w:sz w:val="28"/>
          <w:szCs w:val="28"/>
        </w:rPr>
      </w:pPr>
    </w:p>
    <w:p w:rsidR="00CC14A2" w:rsidRDefault="00CC14A2" w:rsidP="00880EF9">
      <w:pPr>
        <w:pStyle w:val="4"/>
        <w:jc w:val="center"/>
        <w:rPr>
          <w:rFonts w:ascii="Times New Roman" w:hAnsi="Times New Roman" w:cs="Times New Roman"/>
          <w:b/>
          <w:bCs/>
          <w:sz w:val="28"/>
          <w:szCs w:val="28"/>
        </w:rPr>
      </w:pPr>
      <w:r w:rsidRPr="00880EF9">
        <w:rPr>
          <w:rFonts w:ascii="Times New Roman" w:hAnsi="Times New Roman" w:cs="Times New Roman"/>
          <w:b/>
          <w:bCs/>
          <w:sz w:val="28"/>
          <w:szCs w:val="28"/>
        </w:rPr>
        <w:t>Срок</w:t>
      </w:r>
      <w:r w:rsidRPr="00AE49E2">
        <w:rPr>
          <w:rFonts w:ascii="Times New Roman" w:hAnsi="Times New Roman" w:cs="Times New Roman"/>
          <w:b/>
          <w:bCs/>
          <w:sz w:val="28"/>
          <w:szCs w:val="28"/>
        </w:rPr>
        <w:t xml:space="preserve"> предоставления муниципальной услуги </w:t>
      </w:r>
    </w:p>
    <w:p w:rsidR="00CC14A2" w:rsidRPr="00AE49E2" w:rsidRDefault="00CC14A2" w:rsidP="00880EF9">
      <w:pPr>
        <w:pStyle w:val="4"/>
        <w:jc w:val="center"/>
        <w:rPr>
          <w:rFonts w:ascii="Times New Roman" w:hAnsi="Times New Roman" w:cs="Times New Roman"/>
          <w:b/>
          <w:bCs/>
          <w:sz w:val="28"/>
          <w:szCs w:val="28"/>
        </w:rPr>
      </w:pPr>
    </w:p>
    <w:p w:rsidR="00F0619A" w:rsidRDefault="00CC14A2" w:rsidP="00880EF9">
      <w:pPr>
        <w:spacing w:after="0" w:line="240" w:lineRule="auto"/>
        <w:ind w:firstLine="709"/>
        <w:jc w:val="both"/>
        <w:rPr>
          <w:rFonts w:ascii="Times New Roman" w:hAnsi="Times New Roman" w:cs="Times New Roman"/>
          <w:sz w:val="28"/>
          <w:szCs w:val="28"/>
        </w:rPr>
      </w:pPr>
      <w:r w:rsidRPr="00AE49E2">
        <w:rPr>
          <w:rFonts w:ascii="Times New Roman" w:hAnsi="Times New Roman" w:cs="Times New Roman"/>
          <w:sz w:val="28"/>
          <w:szCs w:val="28"/>
        </w:rPr>
        <w:t>9.</w:t>
      </w:r>
      <w:r w:rsidR="00146D48">
        <w:rPr>
          <w:rFonts w:ascii="Times New Roman" w:hAnsi="Times New Roman" w:cs="Times New Roman"/>
          <w:sz w:val="28"/>
          <w:szCs w:val="28"/>
        </w:rPr>
        <w:t xml:space="preserve"> Признание молодых семей </w:t>
      </w:r>
      <w:proofErr w:type="gramStart"/>
      <w:r w:rsidR="00146D48">
        <w:rPr>
          <w:rFonts w:ascii="Times New Roman" w:hAnsi="Times New Roman" w:cs="Times New Roman"/>
          <w:sz w:val="28"/>
          <w:szCs w:val="28"/>
        </w:rPr>
        <w:t>нуждающимися</w:t>
      </w:r>
      <w:proofErr w:type="gramEnd"/>
      <w:r w:rsidR="00146D48">
        <w:rPr>
          <w:rFonts w:ascii="Times New Roman" w:hAnsi="Times New Roman" w:cs="Times New Roman"/>
          <w:sz w:val="28"/>
          <w:szCs w:val="28"/>
        </w:rPr>
        <w:t xml:space="preserve"> в </w:t>
      </w:r>
      <w:r w:rsidR="00FA7FD0">
        <w:rPr>
          <w:rFonts w:ascii="Times New Roman" w:hAnsi="Times New Roman" w:cs="Times New Roman"/>
          <w:sz w:val="28"/>
          <w:szCs w:val="28"/>
        </w:rPr>
        <w:t xml:space="preserve">жилых помещениях </w:t>
      </w:r>
      <w:r w:rsidR="00146D48">
        <w:rPr>
          <w:rFonts w:ascii="Times New Roman" w:hAnsi="Times New Roman" w:cs="Times New Roman"/>
          <w:sz w:val="28"/>
          <w:szCs w:val="28"/>
        </w:rPr>
        <w:t xml:space="preserve"> </w:t>
      </w:r>
      <w:r w:rsidR="006E3412">
        <w:rPr>
          <w:rFonts w:ascii="Times New Roman" w:hAnsi="Times New Roman" w:cs="Times New Roman"/>
          <w:sz w:val="28"/>
          <w:szCs w:val="28"/>
        </w:rPr>
        <w:t>в</w:t>
      </w:r>
      <w:r w:rsidR="00051728">
        <w:rPr>
          <w:rFonts w:ascii="Times New Roman" w:hAnsi="Times New Roman" w:cs="Times New Roman"/>
          <w:sz w:val="28"/>
          <w:szCs w:val="28"/>
        </w:rPr>
        <w:t xml:space="preserve"> цел</w:t>
      </w:r>
      <w:r w:rsidR="006E3412">
        <w:rPr>
          <w:rFonts w:ascii="Times New Roman" w:hAnsi="Times New Roman" w:cs="Times New Roman"/>
          <w:sz w:val="28"/>
          <w:szCs w:val="28"/>
        </w:rPr>
        <w:t xml:space="preserve">ях </w:t>
      </w:r>
      <w:r w:rsidR="00051728">
        <w:rPr>
          <w:rFonts w:ascii="Times New Roman" w:hAnsi="Times New Roman" w:cs="Times New Roman"/>
          <w:sz w:val="28"/>
          <w:szCs w:val="28"/>
        </w:rPr>
        <w:t xml:space="preserve"> участия в Подпрограмме осуществляется в течение 30 рабочих дней со дня представления документов, обязанность по представлению которых возложена на заявителя.</w:t>
      </w:r>
      <w:r w:rsidR="00FA7FD0">
        <w:rPr>
          <w:rFonts w:ascii="Times New Roman" w:hAnsi="Times New Roman" w:cs="Times New Roman"/>
          <w:sz w:val="28"/>
          <w:szCs w:val="28"/>
        </w:rPr>
        <w:t xml:space="preserve"> </w:t>
      </w:r>
      <w:r w:rsidR="00051728">
        <w:rPr>
          <w:rFonts w:ascii="Times New Roman" w:hAnsi="Times New Roman" w:cs="Times New Roman"/>
          <w:sz w:val="28"/>
          <w:szCs w:val="28"/>
        </w:rPr>
        <w:t xml:space="preserve"> </w:t>
      </w:r>
      <w:r w:rsidR="009A18F9">
        <w:rPr>
          <w:rFonts w:ascii="Times New Roman" w:hAnsi="Times New Roman" w:cs="Times New Roman"/>
          <w:sz w:val="28"/>
          <w:szCs w:val="28"/>
        </w:rPr>
        <w:t xml:space="preserve">Не позднее, чем через </w:t>
      </w:r>
      <w:r w:rsidR="00692C3F">
        <w:rPr>
          <w:rFonts w:ascii="Times New Roman" w:hAnsi="Times New Roman" w:cs="Times New Roman"/>
          <w:sz w:val="28"/>
          <w:szCs w:val="28"/>
        </w:rPr>
        <w:t>3</w:t>
      </w:r>
      <w:r w:rsidR="009A18F9">
        <w:rPr>
          <w:rFonts w:ascii="Times New Roman" w:hAnsi="Times New Roman" w:cs="Times New Roman"/>
          <w:sz w:val="28"/>
          <w:szCs w:val="28"/>
        </w:rPr>
        <w:t xml:space="preserve"> рабочих дня заявитель у</w:t>
      </w:r>
      <w:r w:rsidR="00F0619A">
        <w:rPr>
          <w:rFonts w:ascii="Times New Roman" w:hAnsi="Times New Roman" w:cs="Times New Roman"/>
          <w:sz w:val="28"/>
          <w:szCs w:val="28"/>
        </w:rPr>
        <w:t>ведомляется о принятом решении.</w:t>
      </w:r>
    </w:p>
    <w:p w:rsidR="00146D48" w:rsidRDefault="00692C3F" w:rsidP="00880E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0619A">
        <w:rPr>
          <w:rFonts w:ascii="Times New Roman" w:hAnsi="Times New Roman" w:cs="Times New Roman"/>
          <w:sz w:val="28"/>
          <w:szCs w:val="28"/>
        </w:rPr>
        <w:t>Признание молодой семьи участником подпрограммы или отказ в признании молодой семьи участником подпрограммы осуществляется в 10</w:t>
      </w:r>
      <w:r>
        <w:rPr>
          <w:rFonts w:ascii="Times New Roman" w:hAnsi="Times New Roman" w:cs="Times New Roman"/>
          <w:sz w:val="28"/>
          <w:szCs w:val="28"/>
        </w:rPr>
        <w:t>-</w:t>
      </w:r>
      <w:r w:rsidR="00F0619A">
        <w:rPr>
          <w:rFonts w:ascii="Times New Roman" w:hAnsi="Times New Roman" w:cs="Times New Roman"/>
          <w:sz w:val="28"/>
          <w:szCs w:val="28"/>
        </w:rPr>
        <w:t xml:space="preserve">дневный срок </w:t>
      </w:r>
      <w:proofErr w:type="gramStart"/>
      <w:r w:rsidR="00F0619A">
        <w:rPr>
          <w:rFonts w:ascii="Times New Roman" w:hAnsi="Times New Roman" w:cs="Times New Roman"/>
          <w:sz w:val="28"/>
          <w:szCs w:val="28"/>
        </w:rPr>
        <w:t>с даты предоставления</w:t>
      </w:r>
      <w:proofErr w:type="gramEnd"/>
      <w:r w:rsidR="00F0619A">
        <w:rPr>
          <w:rFonts w:ascii="Times New Roman" w:hAnsi="Times New Roman" w:cs="Times New Roman"/>
          <w:sz w:val="28"/>
          <w:szCs w:val="28"/>
        </w:rPr>
        <w:t xml:space="preserve"> документов</w:t>
      </w:r>
      <w:r w:rsidR="00B80F45">
        <w:rPr>
          <w:rFonts w:ascii="Times New Roman" w:hAnsi="Times New Roman" w:cs="Times New Roman"/>
          <w:sz w:val="28"/>
          <w:szCs w:val="28"/>
        </w:rPr>
        <w:t xml:space="preserve">, предусмотренных п. 11.2 Регламента. </w:t>
      </w:r>
      <w:r>
        <w:rPr>
          <w:rFonts w:ascii="Times New Roman" w:hAnsi="Times New Roman" w:cs="Times New Roman"/>
          <w:sz w:val="28"/>
          <w:szCs w:val="28"/>
        </w:rPr>
        <w:t xml:space="preserve">О принятом решении молодая семья уведомляется  в </w:t>
      </w:r>
      <w:r w:rsidR="00B80F45">
        <w:rPr>
          <w:rFonts w:ascii="Times New Roman" w:hAnsi="Times New Roman" w:cs="Times New Roman"/>
          <w:sz w:val="28"/>
          <w:szCs w:val="28"/>
        </w:rPr>
        <w:t xml:space="preserve"> </w:t>
      </w:r>
      <w:r>
        <w:rPr>
          <w:rFonts w:ascii="Times New Roman" w:hAnsi="Times New Roman" w:cs="Times New Roman"/>
          <w:sz w:val="28"/>
          <w:szCs w:val="28"/>
        </w:rPr>
        <w:t xml:space="preserve">5-дневный  срок со дня принятия данного решения.   </w:t>
      </w:r>
    </w:p>
    <w:p w:rsidR="00146D48" w:rsidRDefault="00146D48" w:rsidP="00880EF9">
      <w:pPr>
        <w:spacing w:after="0" w:line="240" w:lineRule="auto"/>
        <w:ind w:firstLine="709"/>
        <w:jc w:val="both"/>
        <w:rPr>
          <w:rFonts w:ascii="Times New Roman" w:hAnsi="Times New Roman" w:cs="Times New Roman"/>
          <w:sz w:val="28"/>
          <w:szCs w:val="28"/>
        </w:rPr>
      </w:pPr>
    </w:p>
    <w:p w:rsidR="00CC14A2" w:rsidRDefault="00CC14A2" w:rsidP="00880EF9">
      <w:pPr>
        <w:spacing w:after="0" w:line="240" w:lineRule="auto"/>
        <w:ind w:firstLine="709"/>
        <w:jc w:val="both"/>
        <w:rPr>
          <w:rFonts w:ascii="Times New Roman" w:hAnsi="Times New Roman" w:cs="Times New Roman"/>
          <w:b/>
          <w:bCs/>
          <w:sz w:val="28"/>
          <w:szCs w:val="28"/>
        </w:rPr>
      </w:pPr>
      <w:r w:rsidRPr="001625A7">
        <w:rPr>
          <w:rFonts w:ascii="Times New Roman" w:hAnsi="Times New Roman" w:cs="Times New Roman"/>
          <w:b/>
          <w:bCs/>
          <w:sz w:val="28"/>
          <w:szCs w:val="28"/>
        </w:rPr>
        <w:t>Правовые основания для предоставления муниципальной услуги</w:t>
      </w:r>
    </w:p>
    <w:p w:rsidR="00CC14A2" w:rsidRPr="001625A7" w:rsidRDefault="00CC14A2" w:rsidP="00880EF9">
      <w:pPr>
        <w:spacing w:after="0" w:line="240" w:lineRule="auto"/>
        <w:ind w:firstLine="709"/>
        <w:jc w:val="both"/>
        <w:rPr>
          <w:rFonts w:ascii="Times New Roman" w:hAnsi="Times New Roman" w:cs="Times New Roman"/>
          <w:b/>
          <w:bCs/>
          <w:sz w:val="28"/>
          <w:szCs w:val="28"/>
        </w:rPr>
      </w:pPr>
    </w:p>
    <w:p w:rsidR="00CC14A2" w:rsidRPr="0093611C" w:rsidRDefault="00CC14A2" w:rsidP="00880EF9">
      <w:pPr>
        <w:tabs>
          <w:tab w:val="left" w:pos="480"/>
        </w:tabs>
        <w:spacing w:after="0" w:line="240" w:lineRule="auto"/>
        <w:ind w:firstLine="709"/>
        <w:jc w:val="both"/>
        <w:rPr>
          <w:rFonts w:ascii="Times New Roman" w:hAnsi="Times New Roman" w:cs="Times New Roman"/>
          <w:sz w:val="28"/>
          <w:szCs w:val="28"/>
        </w:rPr>
      </w:pPr>
      <w:r w:rsidRPr="001625A7">
        <w:rPr>
          <w:rFonts w:ascii="Times New Roman" w:hAnsi="Times New Roman" w:cs="Times New Roman"/>
          <w:sz w:val="28"/>
          <w:szCs w:val="28"/>
        </w:rPr>
        <w:t xml:space="preserve">10. </w:t>
      </w:r>
      <w:r w:rsidR="00D30C75">
        <w:rPr>
          <w:rFonts w:ascii="Times New Roman" w:hAnsi="Times New Roman" w:cs="Times New Roman"/>
          <w:sz w:val="28"/>
          <w:szCs w:val="28"/>
        </w:rPr>
        <w:t xml:space="preserve"> </w:t>
      </w:r>
      <w:r w:rsidRPr="001625A7">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1625A7">
        <w:rPr>
          <w:rFonts w:ascii="Times New Roman" w:hAnsi="Times New Roman" w:cs="Times New Roman"/>
          <w:sz w:val="28"/>
          <w:szCs w:val="28"/>
        </w:rPr>
        <w:t>с</w:t>
      </w:r>
      <w:proofErr w:type="gramEnd"/>
      <w:r w:rsidRPr="001625A7">
        <w:rPr>
          <w:rFonts w:ascii="Times New Roman" w:hAnsi="Times New Roman" w:cs="Times New Roman"/>
          <w:sz w:val="28"/>
          <w:szCs w:val="28"/>
        </w:rPr>
        <w:t>:</w:t>
      </w:r>
    </w:p>
    <w:p w:rsidR="00CC14A2" w:rsidRPr="00BF1646" w:rsidRDefault="00CC14A2" w:rsidP="00880EF9">
      <w:pPr>
        <w:tabs>
          <w:tab w:val="left" w:pos="480"/>
        </w:tabs>
        <w:spacing w:after="0" w:line="240" w:lineRule="auto"/>
        <w:ind w:firstLine="709"/>
        <w:jc w:val="both"/>
        <w:rPr>
          <w:rFonts w:ascii="Times New Roman" w:hAnsi="Times New Roman" w:cs="Times New Roman"/>
          <w:sz w:val="28"/>
          <w:szCs w:val="28"/>
        </w:rPr>
      </w:pPr>
      <w:r w:rsidRPr="00BF1646">
        <w:rPr>
          <w:rFonts w:ascii="Times New Roman" w:hAnsi="Times New Roman" w:cs="Times New Roman"/>
          <w:sz w:val="28"/>
          <w:szCs w:val="28"/>
        </w:rPr>
        <w:t>- Конституцией Российской Федерации;</w:t>
      </w:r>
    </w:p>
    <w:p w:rsidR="00BF1646" w:rsidRPr="00BF1646" w:rsidRDefault="00BF1646" w:rsidP="00880EF9">
      <w:pPr>
        <w:tabs>
          <w:tab w:val="left" w:pos="480"/>
        </w:tabs>
        <w:spacing w:after="0" w:line="240" w:lineRule="auto"/>
        <w:ind w:firstLine="709"/>
        <w:jc w:val="both"/>
        <w:rPr>
          <w:rFonts w:ascii="Times New Roman" w:hAnsi="Times New Roman" w:cs="Times New Roman"/>
          <w:sz w:val="28"/>
          <w:szCs w:val="28"/>
        </w:rPr>
      </w:pPr>
      <w:r w:rsidRPr="00BF1646">
        <w:rPr>
          <w:rFonts w:ascii="Times New Roman" w:hAnsi="Times New Roman" w:cs="Times New Roman"/>
          <w:sz w:val="28"/>
          <w:szCs w:val="28"/>
        </w:rPr>
        <w:t>- Граждански</w:t>
      </w:r>
      <w:r w:rsidR="008443A3">
        <w:rPr>
          <w:rFonts w:ascii="Times New Roman" w:hAnsi="Times New Roman" w:cs="Times New Roman"/>
          <w:sz w:val="28"/>
          <w:szCs w:val="28"/>
        </w:rPr>
        <w:t>м</w:t>
      </w:r>
      <w:r w:rsidRPr="00BF1646">
        <w:rPr>
          <w:rFonts w:ascii="Times New Roman" w:hAnsi="Times New Roman" w:cs="Times New Roman"/>
          <w:sz w:val="28"/>
          <w:szCs w:val="28"/>
        </w:rPr>
        <w:t xml:space="preserve"> кодекс</w:t>
      </w:r>
      <w:r w:rsidR="008443A3">
        <w:rPr>
          <w:rFonts w:ascii="Times New Roman" w:hAnsi="Times New Roman" w:cs="Times New Roman"/>
          <w:sz w:val="28"/>
          <w:szCs w:val="28"/>
        </w:rPr>
        <w:t>ом</w:t>
      </w:r>
      <w:r w:rsidRPr="00BF1646">
        <w:rPr>
          <w:rFonts w:ascii="Times New Roman" w:hAnsi="Times New Roman" w:cs="Times New Roman"/>
          <w:sz w:val="28"/>
          <w:szCs w:val="28"/>
        </w:rPr>
        <w:t xml:space="preserve"> Российской Федерации;</w:t>
      </w:r>
    </w:p>
    <w:p w:rsidR="00CC14A2" w:rsidRDefault="00CC14A2" w:rsidP="00880E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Pr="003D17D0">
        <w:rPr>
          <w:rFonts w:ascii="Times New Roman" w:hAnsi="Times New Roman" w:cs="Times New Roman"/>
          <w:sz w:val="28"/>
          <w:szCs w:val="28"/>
        </w:rPr>
        <w:t xml:space="preserve"> Жилищным кодексом Российской Федерации от 29 декабря 2004 г</w:t>
      </w:r>
      <w:r>
        <w:rPr>
          <w:rFonts w:ascii="Times New Roman" w:hAnsi="Times New Roman" w:cs="Times New Roman"/>
          <w:sz w:val="28"/>
          <w:szCs w:val="28"/>
        </w:rPr>
        <w:t>. №188-</w:t>
      </w:r>
      <w:r w:rsidRPr="003D17D0">
        <w:rPr>
          <w:rFonts w:ascii="Times New Roman" w:hAnsi="Times New Roman" w:cs="Times New Roman"/>
          <w:sz w:val="28"/>
          <w:szCs w:val="28"/>
        </w:rPr>
        <w:t>ФЗ;</w:t>
      </w:r>
    </w:p>
    <w:p w:rsidR="00CC14A2" w:rsidRPr="00030DB1" w:rsidRDefault="00CC14A2" w:rsidP="00880EF9">
      <w:pPr>
        <w:tabs>
          <w:tab w:val="left" w:pos="480"/>
        </w:tabs>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Федеральным законом от 29</w:t>
      </w:r>
      <w:r w:rsidRPr="0093611C">
        <w:rPr>
          <w:rFonts w:ascii="Times New Roman" w:hAnsi="Times New Roman" w:cs="Times New Roman"/>
          <w:sz w:val="28"/>
          <w:szCs w:val="28"/>
        </w:rPr>
        <w:t xml:space="preserve"> декабря </w:t>
      </w:r>
      <w:r w:rsidRPr="00030DB1">
        <w:rPr>
          <w:rFonts w:ascii="Times New Roman" w:hAnsi="Times New Roman" w:cs="Times New Roman"/>
          <w:sz w:val="28"/>
          <w:szCs w:val="28"/>
        </w:rPr>
        <w:t>2004 г. № 189-ФЗ «О введении в действие Жилищного кодекса Российской Федерации»;</w:t>
      </w:r>
    </w:p>
    <w:p w:rsidR="00CC14A2" w:rsidRPr="001625A7" w:rsidRDefault="00CC14A2" w:rsidP="00880E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Федеральным законом от 27 июля </w:t>
      </w:r>
      <w:r w:rsidRPr="001625A7">
        <w:rPr>
          <w:rFonts w:ascii="Times New Roman" w:hAnsi="Times New Roman" w:cs="Times New Roman"/>
          <w:sz w:val="28"/>
          <w:szCs w:val="28"/>
        </w:rPr>
        <w:t>2010 г. N 210-ФЗ "Об организации предоставления государственных и муниципальных услуг";</w:t>
      </w:r>
    </w:p>
    <w:p w:rsidR="00CC14A2" w:rsidRPr="001625A7" w:rsidRDefault="00CC14A2" w:rsidP="00880E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Федеральным законом от </w:t>
      </w:r>
      <w:r w:rsidRPr="001625A7">
        <w:rPr>
          <w:rFonts w:ascii="Times New Roman" w:hAnsi="Times New Roman" w:cs="Times New Roman"/>
          <w:sz w:val="28"/>
          <w:szCs w:val="28"/>
        </w:rPr>
        <w:t>6</w:t>
      </w:r>
      <w:r>
        <w:rPr>
          <w:rFonts w:ascii="Times New Roman" w:hAnsi="Times New Roman" w:cs="Times New Roman"/>
          <w:sz w:val="28"/>
          <w:szCs w:val="28"/>
        </w:rPr>
        <w:t xml:space="preserve"> октября </w:t>
      </w:r>
      <w:r w:rsidRPr="001625A7">
        <w:rPr>
          <w:rFonts w:ascii="Times New Roman" w:hAnsi="Times New Roman" w:cs="Times New Roman"/>
          <w:sz w:val="28"/>
          <w:szCs w:val="28"/>
        </w:rPr>
        <w:t>2003г. № 131-ФЗ «Об общих принципах организации местного самоуправления в Российской Федерации»;</w:t>
      </w:r>
    </w:p>
    <w:p w:rsidR="00CC14A2" w:rsidRPr="001625A7" w:rsidRDefault="00CC14A2" w:rsidP="00880E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Федеральным законом от 27 июля </w:t>
      </w:r>
      <w:r w:rsidRPr="001625A7">
        <w:rPr>
          <w:rFonts w:ascii="Times New Roman" w:hAnsi="Times New Roman" w:cs="Times New Roman"/>
          <w:sz w:val="28"/>
          <w:szCs w:val="28"/>
        </w:rPr>
        <w:t>2006г. №152-ФЗ «О персональных данных»;</w:t>
      </w:r>
    </w:p>
    <w:p w:rsidR="00CC14A2" w:rsidRPr="001625A7" w:rsidRDefault="00CC14A2" w:rsidP="00880EF9">
      <w:pPr>
        <w:spacing w:after="0" w:line="240" w:lineRule="auto"/>
        <w:ind w:firstLine="709"/>
        <w:jc w:val="both"/>
        <w:rPr>
          <w:rFonts w:ascii="Times New Roman" w:hAnsi="Times New Roman" w:cs="Times New Roman"/>
          <w:sz w:val="28"/>
          <w:szCs w:val="28"/>
        </w:rPr>
      </w:pPr>
      <w:r w:rsidRPr="001625A7">
        <w:rPr>
          <w:rFonts w:ascii="Times New Roman" w:hAnsi="Times New Roman" w:cs="Times New Roman"/>
          <w:sz w:val="28"/>
          <w:szCs w:val="28"/>
        </w:rPr>
        <w:t>- Указом Президент</w:t>
      </w:r>
      <w:r>
        <w:rPr>
          <w:rFonts w:ascii="Times New Roman" w:hAnsi="Times New Roman" w:cs="Times New Roman"/>
          <w:sz w:val="28"/>
          <w:szCs w:val="28"/>
        </w:rPr>
        <w:t xml:space="preserve">а Российской Федерации от 7 мая </w:t>
      </w:r>
      <w:r w:rsidRPr="001625A7">
        <w:rPr>
          <w:rFonts w:ascii="Times New Roman" w:hAnsi="Times New Roman" w:cs="Times New Roman"/>
          <w:sz w:val="28"/>
          <w:szCs w:val="28"/>
        </w:rPr>
        <w:t>2013г. № 601 «Об основных направлениях совершенствования системы государственного управления»;</w:t>
      </w:r>
    </w:p>
    <w:p w:rsidR="00CC14A2" w:rsidRPr="001625A7" w:rsidRDefault="00CC14A2" w:rsidP="00880EF9">
      <w:pPr>
        <w:shd w:val="clear" w:color="auto" w:fill="FFFFFF"/>
        <w:spacing w:after="0" w:line="240" w:lineRule="auto"/>
        <w:ind w:firstLine="709"/>
        <w:jc w:val="both"/>
        <w:rPr>
          <w:rFonts w:ascii="Times New Roman" w:hAnsi="Times New Roman" w:cs="Times New Roman"/>
          <w:sz w:val="28"/>
          <w:szCs w:val="28"/>
        </w:rPr>
      </w:pPr>
      <w:r w:rsidRPr="001625A7">
        <w:rPr>
          <w:rFonts w:ascii="Times New Roman" w:hAnsi="Times New Roman" w:cs="Times New Roman"/>
          <w:sz w:val="28"/>
          <w:szCs w:val="28"/>
        </w:rPr>
        <w:t>- Постановлением Правительства Российской Федерации от 8 сентября 2010 г. N697 «О единой системе межведомственного электронного взаимодействия»;</w:t>
      </w:r>
    </w:p>
    <w:p w:rsidR="00CC14A2" w:rsidRDefault="00CC14A2" w:rsidP="00880EF9">
      <w:pPr>
        <w:adjustRightInd w:val="0"/>
        <w:spacing w:after="0" w:line="240" w:lineRule="auto"/>
        <w:ind w:firstLine="709"/>
        <w:jc w:val="both"/>
        <w:outlineLvl w:val="0"/>
        <w:rPr>
          <w:rFonts w:ascii="Times New Roman" w:hAnsi="Times New Roman" w:cs="Times New Roman"/>
          <w:sz w:val="28"/>
          <w:szCs w:val="28"/>
        </w:rPr>
      </w:pPr>
      <w:r w:rsidRPr="001625A7">
        <w:rPr>
          <w:rFonts w:ascii="Times New Roman" w:hAnsi="Times New Roman" w:cs="Times New Roman"/>
          <w:sz w:val="28"/>
          <w:szCs w:val="28"/>
        </w:rPr>
        <w:t>-</w:t>
      </w:r>
      <w:r w:rsidR="00692C3F">
        <w:rPr>
          <w:rFonts w:ascii="Times New Roman" w:hAnsi="Times New Roman" w:cs="Times New Roman"/>
          <w:sz w:val="28"/>
          <w:szCs w:val="28"/>
        </w:rPr>
        <w:t xml:space="preserve"> </w:t>
      </w:r>
      <w:r w:rsidRPr="001625A7">
        <w:rPr>
          <w:rFonts w:ascii="Times New Roman" w:hAnsi="Times New Roman" w:cs="Times New Roman"/>
          <w:sz w:val="28"/>
          <w:szCs w:val="28"/>
        </w:rPr>
        <w:t>Постановлением Правительства Российской Федерации от 24 октября 2011 г. N861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012A5" w:rsidRDefault="001012A5" w:rsidP="00880EF9">
      <w:pPr>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Постановлением Правительства Российской Федерации от 17</w:t>
      </w:r>
      <w:r w:rsidR="0068468C">
        <w:rPr>
          <w:rFonts w:ascii="Times New Roman" w:hAnsi="Times New Roman" w:cs="Times New Roman"/>
          <w:sz w:val="28"/>
          <w:szCs w:val="28"/>
        </w:rPr>
        <w:t xml:space="preserve"> декабря </w:t>
      </w:r>
      <w:r>
        <w:rPr>
          <w:rFonts w:ascii="Times New Roman" w:hAnsi="Times New Roman" w:cs="Times New Roman"/>
          <w:sz w:val="28"/>
          <w:szCs w:val="28"/>
        </w:rPr>
        <w:t xml:space="preserve">2010 года №1050  «Об утверждении подпрограммы </w:t>
      </w:r>
      <w:r w:rsidR="0068468C">
        <w:rPr>
          <w:rFonts w:ascii="Times New Roman" w:hAnsi="Times New Roman" w:cs="Times New Roman"/>
          <w:sz w:val="28"/>
          <w:szCs w:val="28"/>
        </w:rPr>
        <w:t>«Обеспечение жильем молодых семей» федеральной целевой программы «Жилище» на 2011-2015 годы»;</w:t>
      </w:r>
    </w:p>
    <w:p w:rsidR="00CC14A2" w:rsidRDefault="00CC14A2" w:rsidP="001012A5">
      <w:pPr>
        <w:pStyle w:val="aa"/>
        <w:tabs>
          <w:tab w:val="left" w:pos="567"/>
        </w:tabs>
        <w:ind w:firstLine="708"/>
        <w:jc w:val="both"/>
        <w:rPr>
          <w:rFonts w:ascii="Times New Roman" w:hAnsi="Times New Roman" w:cs="Times New Roman"/>
          <w:sz w:val="28"/>
          <w:szCs w:val="28"/>
        </w:rPr>
      </w:pPr>
      <w:r>
        <w:rPr>
          <w:rFonts w:ascii="Times New Roman" w:hAnsi="Times New Roman" w:cs="Times New Roman"/>
          <w:sz w:val="28"/>
          <w:szCs w:val="28"/>
          <w:lang w:eastAsia="ru-RU"/>
        </w:rPr>
        <w:t>-</w:t>
      </w:r>
      <w:r w:rsidR="001012A5">
        <w:rPr>
          <w:rFonts w:ascii="Times New Roman" w:hAnsi="Times New Roman" w:cs="Times New Roman"/>
          <w:sz w:val="28"/>
          <w:szCs w:val="28"/>
          <w:lang w:eastAsia="ru-RU"/>
        </w:rPr>
        <w:t xml:space="preserve"> </w:t>
      </w:r>
      <w:r w:rsidRPr="003D17D0">
        <w:rPr>
          <w:rFonts w:ascii="Times New Roman" w:hAnsi="Times New Roman" w:cs="Times New Roman"/>
          <w:sz w:val="28"/>
          <w:szCs w:val="28"/>
        </w:rPr>
        <w:t>Законом Республики</w:t>
      </w:r>
      <w:r>
        <w:rPr>
          <w:rFonts w:ascii="Times New Roman" w:hAnsi="Times New Roman" w:cs="Times New Roman"/>
          <w:sz w:val="28"/>
          <w:szCs w:val="28"/>
        </w:rPr>
        <w:t xml:space="preserve"> Башкортостан от 2 декабря 2005</w:t>
      </w:r>
      <w:r w:rsidRPr="003D17D0">
        <w:rPr>
          <w:rFonts w:ascii="Times New Roman" w:hAnsi="Times New Roman" w:cs="Times New Roman"/>
          <w:sz w:val="28"/>
          <w:szCs w:val="28"/>
        </w:rPr>
        <w:t>г. № 250-з                        «О регулировании жилищных отношений в Республике Башкортостан»;</w:t>
      </w:r>
    </w:p>
    <w:p w:rsidR="0068468C" w:rsidRPr="000F7379" w:rsidRDefault="0068468C" w:rsidP="001012A5">
      <w:pPr>
        <w:pStyle w:val="aa"/>
        <w:tabs>
          <w:tab w:val="left" w:pos="567"/>
        </w:tabs>
        <w:ind w:firstLine="708"/>
        <w:jc w:val="both"/>
        <w:rPr>
          <w:rFonts w:ascii="Times New Roman" w:hAnsi="Times New Roman" w:cs="Times New Roman"/>
          <w:sz w:val="28"/>
          <w:szCs w:val="28"/>
        </w:rPr>
      </w:pPr>
      <w:r>
        <w:rPr>
          <w:rFonts w:ascii="Times New Roman" w:hAnsi="Times New Roman" w:cs="Times New Roman"/>
          <w:sz w:val="28"/>
          <w:szCs w:val="28"/>
        </w:rPr>
        <w:t>- Законом Республики Башкортостан  от 24 июля 2002 года № 350-з «О государственной поддержке молодых семей в Республике Башкортостан»;</w:t>
      </w:r>
    </w:p>
    <w:p w:rsidR="00CC14A2" w:rsidRDefault="00CC14A2" w:rsidP="00880EF9">
      <w:pPr>
        <w:spacing w:after="0" w:line="240" w:lineRule="auto"/>
        <w:ind w:firstLine="709"/>
        <w:jc w:val="both"/>
        <w:rPr>
          <w:rFonts w:ascii="Times New Roman" w:hAnsi="Times New Roman" w:cs="Times New Roman"/>
          <w:sz w:val="28"/>
          <w:szCs w:val="28"/>
        </w:rPr>
      </w:pPr>
      <w:r w:rsidRPr="001625A7">
        <w:rPr>
          <w:rFonts w:ascii="Times New Roman" w:hAnsi="Times New Roman" w:cs="Times New Roman"/>
          <w:sz w:val="28"/>
          <w:szCs w:val="28"/>
        </w:rPr>
        <w:t>- Постановлением Правительства Республики Башкортостан от</w:t>
      </w:r>
      <w:r w:rsidR="00A22D99">
        <w:rPr>
          <w:rFonts w:ascii="Times New Roman" w:hAnsi="Times New Roman" w:cs="Times New Roman"/>
          <w:sz w:val="28"/>
          <w:szCs w:val="28"/>
        </w:rPr>
        <w:t xml:space="preserve"> </w:t>
      </w:r>
      <w:r w:rsidRPr="001625A7">
        <w:rPr>
          <w:rFonts w:ascii="Times New Roman" w:hAnsi="Times New Roman" w:cs="Times New Roman"/>
          <w:sz w:val="28"/>
          <w:szCs w:val="28"/>
        </w:rPr>
        <w:t xml:space="preserve"> </w:t>
      </w:r>
      <w:r w:rsidR="00A22D99">
        <w:rPr>
          <w:rFonts w:ascii="Times New Roman" w:hAnsi="Times New Roman" w:cs="Times New Roman"/>
          <w:sz w:val="28"/>
          <w:szCs w:val="28"/>
        </w:rPr>
        <w:t xml:space="preserve">3 </w:t>
      </w:r>
      <w:r w:rsidRPr="001625A7">
        <w:rPr>
          <w:rFonts w:ascii="Times New Roman" w:hAnsi="Times New Roman" w:cs="Times New Roman"/>
          <w:sz w:val="28"/>
          <w:szCs w:val="28"/>
        </w:rPr>
        <w:t xml:space="preserve"> </w:t>
      </w:r>
      <w:r w:rsidR="00A22D99">
        <w:rPr>
          <w:rFonts w:ascii="Times New Roman" w:hAnsi="Times New Roman" w:cs="Times New Roman"/>
          <w:sz w:val="28"/>
          <w:szCs w:val="28"/>
        </w:rPr>
        <w:t>марта</w:t>
      </w:r>
      <w:r w:rsidRPr="001625A7">
        <w:rPr>
          <w:rFonts w:ascii="Times New Roman" w:hAnsi="Times New Roman" w:cs="Times New Roman"/>
          <w:sz w:val="28"/>
          <w:szCs w:val="28"/>
        </w:rPr>
        <w:t xml:space="preserve"> 20</w:t>
      </w:r>
      <w:r w:rsidR="00A22D99">
        <w:rPr>
          <w:rFonts w:ascii="Times New Roman" w:hAnsi="Times New Roman" w:cs="Times New Roman"/>
          <w:sz w:val="28"/>
          <w:szCs w:val="28"/>
        </w:rPr>
        <w:t>14 г</w:t>
      </w:r>
      <w:r w:rsidRPr="001625A7">
        <w:rPr>
          <w:rFonts w:ascii="Times New Roman" w:hAnsi="Times New Roman" w:cs="Times New Roman"/>
          <w:sz w:val="28"/>
          <w:szCs w:val="28"/>
        </w:rPr>
        <w:t>. N</w:t>
      </w:r>
      <w:r w:rsidR="00A22D99">
        <w:rPr>
          <w:rFonts w:ascii="Times New Roman" w:hAnsi="Times New Roman" w:cs="Times New Roman"/>
          <w:sz w:val="28"/>
          <w:szCs w:val="28"/>
        </w:rPr>
        <w:t xml:space="preserve"> 84</w:t>
      </w:r>
      <w:r w:rsidRPr="001625A7">
        <w:rPr>
          <w:rFonts w:ascii="Times New Roman" w:hAnsi="Times New Roman" w:cs="Times New Roman"/>
          <w:sz w:val="28"/>
          <w:szCs w:val="28"/>
        </w:rPr>
        <w:t xml:space="preserve"> «О государственных информационных системах </w:t>
      </w:r>
      <w:r w:rsidR="00A22D99">
        <w:rPr>
          <w:rFonts w:ascii="Times New Roman" w:hAnsi="Times New Roman" w:cs="Times New Roman"/>
          <w:sz w:val="28"/>
          <w:szCs w:val="28"/>
        </w:rPr>
        <w:t xml:space="preserve">Республики Башкортостан, обеспечивающих предоставление в электронной форме государственных и муниципальных услуг  (исполнение функций) </w:t>
      </w:r>
      <w:r w:rsidRPr="001625A7">
        <w:rPr>
          <w:rFonts w:ascii="Times New Roman" w:hAnsi="Times New Roman" w:cs="Times New Roman"/>
          <w:sz w:val="28"/>
          <w:szCs w:val="28"/>
        </w:rPr>
        <w:t>»;</w:t>
      </w:r>
    </w:p>
    <w:p w:rsidR="0068468C" w:rsidRDefault="0068468C" w:rsidP="00880E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Постановлением Правительства Республики Башкортостан от 28 апреля 2011 года № 131 «О республиканской программе государственной поддержки молодых семей, нуждающихся в улучшении жилищных условий, на 2011-2015 годы»;</w:t>
      </w:r>
    </w:p>
    <w:p w:rsidR="00CC14A2" w:rsidRDefault="00CC14A2" w:rsidP="00880EF9">
      <w:pPr>
        <w:pStyle w:val="aa"/>
        <w:ind w:left="708"/>
        <w:jc w:val="both"/>
        <w:rPr>
          <w:rFonts w:ascii="Times New Roman" w:hAnsi="Times New Roman" w:cs="Times New Roman"/>
          <w:sz w:val="28"/>
          <w:szCs w:val="28"/>
        </w:rPr>
      </w:pPr>
      <w:r>
        <w:rPr>
          <w:rFonts w:ascii="Times New Roman" w:hAnsi="Times New Roman" w:cs="Times New Roman"/>
          <w:sz w:val="28"/>
          <w:szCs w:val="28"/>
          <w:lang w:eastAsia="ru-RU"/>
        </w:rPr>
        <w:t>-</w:t>
      </w:r>
      <w:r w:rsidRPr="003D17D0">
        <w:rPr>
          <w:rFonts w:ascii="Times New Roman" w:hAnsi="Times New Roman" w:cs="Times New Roman"/>
          <w:sz w:val="28"/>
          <w:szCs w:val="28"/>
        </w:rPr>
        <w:t xml:space="preserve"> Уставом городского округа город Стерлитамак Республики Башкортостан;</w:t>
      </w:r>
    </w:p>
    <w:p w:rsidR="00CC14A2" w:rsidRDefault="00CC14A2" w:rsidP="00C70BAA">
      <w:pPr>
        <w:pStyle w:val="aa"/>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Pr="000F7379">
        <w:rPr>
          <w:rFonts w:ascii="Times New Roman" w:hAnsi="Times New Roman" w:cs="Times New Roman"/>
          <w:sz w:val="28"/>
          <w:szCs w:val="28"/>
        </w:rPr>
        <w:t xml:space="preserve"> Решением Совета городского округа город Стерлитамак Республики Башкортостан от 3 октября 2006 г. № 10/15з  «Об утверждении учетной нормы площади жилого помещения, нормы предоставления площади жилого помещения, об установлении порога размера дохода, приходящегося на каждого члена семьи, порога стоимости имущества, находящегося в собственности членов семьи и подлежащего налогообложению, периода накопления денежных средств, достаточного для приобретения жилого помещения, действующих на территории</w:t>
      </w:r>
      <w:proofErr w:type="gramEnd"/>
      <w:r w:rsidRPr="000F7379">
        <w:rPr>
          <w:rFonts w:ascii="Times New Roman" w:hAnsi="Times New Roman" w:cs="Times New Roman"/>
          <w:sz w:val="28"/>
          <w:szCs w:val="28"/>
        </w:rPr>
        <w:t xml:space="preserve"> городского округа город Стерлитамак РБ»;</w:t>
      </w:r>
    </w:p>
    <w:p w:rsidR="00CC14A2" w:rsidRDefault="00CC14A2" w:rsidP="00880EF9">
      <w:pPr>
        <w:pStyle w:val="aa"/>
        <w:ind w:firstLine="708"/>
        <w:jc w:val="both"/>
        <w:rPr>
          <w:rFonts w:ascii="Times New Roman" w:hAnsi="Times New Roman" w:cs="Times New Roman"/>
          <w:sz w:val="28"/>
          <w:szCs w:val="28"/>
          <w:lang w:eastAsia="ru-RU"/>
        </w:rPr>
      </w:pPr>
      <w:r>
        <w:rPr>
          <w:rFonts w:ascii="Times New Roman" w:hAnsi="Times New Roman" w:cs="Times New Roman"/>
          <w:sz w:val="28"/>
          <w:szCs w:val="28"/>
        </w:rPr>
        <w:t>-</w:t>
      </w:r>
      <w:r w:rsidRPr="00292691">
        <w:rPr>
          <w:rFonts w:ascii="Times New Roman" w:hAnsi="Times New Roman" w:cs="Times New Roman"/>
          <w:sz w:val="28"/>
          <w:szCs w:val="28"/>
          <w:lang w:eastAsia="ru-RU"/>
        </w:rPr>
        <w:t xml:space="preserve"> Решением Совета городского округа город Стерлитамак Республики Башк</w:t>
      </w:r>
      <w:r>
        <w:rPr>
          <w:rFonts w:ascii="Times New Roman" w:hAnsi="Times New Roman" w:cs="Times New Roman"/>
          <w:sz w:val="28"/>
          <w:szCs w:val="28"/>
          <w:lang w:eastAsia="ru-RU"/>
        </w:rPr>
        <w:t>ортостан от 24 декабря 2013г.</w:t>
      </w:r>
      <w:r w:rsidRPr="00292691">
        <w:rPr>
          <w:rFonts w:ascii="Times New Roman" w:hAnsi="Times New Roman" w:cs="Times New Roman"/>
          <w:sz w:val="28"/>
          <w:szCs w:val="28"/>
          <w:lang w:eastAsia="ru-RU"/>
        </w:rPr>
        <w:t xml:space="preserve"> № 3-7/21з «Об утверждении Правил подачи и рассмотрения жалоб на решения и действия (бездействие) органов местного самоуправления городского округа город Стерлитамак Республики Башкортостан, </w:t>
      </w:r>
      <w:r w:rsidRPr="00292691">
        <w:rPr>
          <w:rFonts w:ascii="Times New Roman" w:hAnsi="Times New Roman" w:cs="Times New Roman"/>
          <w:sz w:val="28"/>
          <w:szCs w:val="28"/>
          <w:lang w:eastAsia="ru-RU"/>
        </w:rPr>
        <w:lastRenderedPageBreak/>
        <w:t>предоставляющих муниципальные услуги, их должностных лиц, муниципальных служащих;</w:t>
      </w:r>
    </w:p>
    <w:p w:rsidR="00CC14A2" w:rsidRDefault="00CC14A2" w:rsidP="00880EF9">
      <w:pPr>
        <w:pStyle w:val="aa"/>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92691">
        <w:rPr>
          <w:rFonts w:ascii="Times New Roman" w:hAnsi="Times New Roman" w:cs="Times New Roman"/>
          <w:sz w:val="28"/>
          <w:szCs w:val="28"/>
          <w:lang w:eastAsia="ru-RU"/>
        </w:rPr>
        <w:t xml:space="preserve"> Постановлением администрации городского округа город Стерлитамак Респуб</w:t>
      </w:r>
      <w:r>
        <w:rPr>
          <w:rFonts w:ascii="Times New Roman" w:hAnsi="Times New Roman" w:cs="Times New Roman"/>
          <w:sz w:val="28"/>
          <w:szCs w:val="28"/>
          <w:lang w:eastAsia="ru-RU"/>
        </w:rPr>
        <w:t>лики Башкортостан от 18 февраля 2014</w:t>
      </w:r>
      <w:r w:rsidRPr="00292691">
        <w:rPr>
          <w:rFonts w:ascii="Times New Roman" w:hAnsi="Times New Roman" w:cs="Times New Roman"/>
          <w:sz w:val="28"/>
          <w:szCs w:val="28"/>
          <w:lang w:eastAsia="ru-RU"/>
        </w:rPr>
        <w:t xml:space="preserve">г. № 590 «Об утверждении в новой редакции Порядка разработки и утверждения административных регламентов предоставления муниципальных услуг; </w:t>
      </w:r>
    </w:p>
    <w:p w:rsidR="00C70BAA" w:rsidRPr="00292691" w:rsidRDefault="00C70BAA" w:rsidP="00880EF9">
      <w:pPr>
        <w:pStyle w:val="aa"/>
        <w:ind w:firstLine="708"/>
        <w:jc w:val="both"/>
        <w:rPr>
          <w:rFonts w:ascii="Times New Roman" w:hAnsi="Times New Roman" w:cs="Times New Roman"/>
          <w:sz w:val="28"/>
          <w:szCs w:val="28"/>
        </w:rPr>
      </w:pPr>
      <w:r>
        <w:rPr>
          <w:rFonts w:ascii="Times New Roman" w:hAnsi="Times New Roman" w:cs="Times New Roman"/>
          <w:sz w:val="28"/>
          <w:szCs w:val="28"/>
          <w:lang w:eastAsia="ru-RU"/>
        </w:rPr>
        <w:t xml:space="preserve">Постановлением  администрации городского округа город Стерлитамак № 2733 от 28.11.2014 года  от 28.11.2014 года  «Об утверждении муниципальной  программы «Обеспечение  жильем молодых семей городского округа город Стерлитамак на 2014-2015 годы»; </w:t>
      </w:r>
    </w:p>
    <w:p w:rsidR="00CC14A2" w:rsidRDefault="00CC14A2" w:rsidP="00880EF9">
      <w:pPr>
        <w:pStyle w:val="aa"/>
        <w:ind w:firstLine="708"/>
        <w:jc w:val="both"/>
        <w:rPr>
          <w:rFonts w:ascii="Times New Roman" w:hAnsi="Times New Roman" w:cs="Times New Roman"/>
          <w:sz w:val="28"/>
          <w:szCs w:val="28"/>
        </w:rPr>
      </w:pPr>
      <w:r>
        <w:rPr>
          <w:rFonts w:ascii="Times New Roman" w:hAnsi="Times New Roman" w:cs="Times New Roman"/>
          <w:sz w:val="28"/>
          <w:szCs w:val="28"/>
        </w:rPr>
        <w:t>-</w:t>
      </w:r>
      <w:r w:rsidR="0068468C">
        <w:rPr>
          <w:rFonts w:ascii="Times New Roman" w:hAnsi="Times New Roman" w:cs="Times New Roman"/>
          <w:sz w:val="28"/>
          <w:szCs w:val="28"/>
        </w:rPr>
        <w:t xml:space="preserve"> </w:t>
      </w:r>
      <w:r w:rsidRPr="00B36E6E">
        <w:rPr>
          <w:rFonts w:ascii="Times New Roman" w:hAnsi="Times New Roman" w:cs="Times New Roman"/>
          <w:sz w:val="28"/>
          <w:szCs w:val="28"/>
        </w:rPr>
        <w:t xml:space="preserve">Должностной инструкцией  первого заместителя главы администрации городского округа город Стерлитамак Республики Башкортостан по </w:t>
      </w:r>
      <w:r>
        <w:rPr>
          <w:rFonts w:ascii="Times New Roman" w:hAnsi="Times New Roman" w:cs="Times New Roman"/>
          <w:sz w:val="28"/>
          <w:szCs w:val="28"/>
        </w:rPr>
        <w:t xml:space="preserve">развитию и </w:t>
      </w:r>
      <w:r w:rsidRPr="00B36E6E">
        <w:rPr>
          <w:rFonts w:ascii="Times New Roman" w:hAnsi="Times New Roman" w:cs="Times New Roman"/>
          <w:sz w:val="28"/>
          <w:szCs w:val="28"/>
        </w:rPr>
        <w:t xml:space="preserve">строительству администрации городского округа город Стерлитамак Республики Башкортостан, </w:t>
      </w:r>
      <w:r>
        <w:rPr>
          <w:rFonts w:ascii="Times New Roman" w:hAnsi="Times New Roman" w:cs="Times New Roman"/>
          <w:sz w:val="28"/>
          <w:szCs w:val="28"/>
        </w:rPr>
        <w:t>утвержденной распоряжением</w:t>
      </w:r>
      <w:r w:rsidRPr="00B36E6E">
        <w:rPr>
          <w:rFonts w:ascii="Times New Roman" w:hAnsi="Times New Roman" w:cs="Times New Roman"/>
          <w:sz w:val="28"/>
          <w:szCs w:val="28"/>
        </w:rPr>
        <w:t xml:space="preserve"> администрации городского округа город Стерлитамак Р</w:t>
      </w:r>
      <w:r>
        <w:rPr>
          <w:rFonts w:ascii="Times New Roman" w:hAnsi="Times New Roman" w:cs="Times New Roman"/>
          <w:sz w:val="28"/>
          <w:szCs w:val="28"/>
        </w:rPr>
        <w:t xml:space="preserve">еспублики Башкортостан от 26 декабря </w:t>
      </w:r>
      <w:r w:rsidRPr="00B36E6E">
        <w:rPr>
          <w:rFonts w:ascii="Times New Roman" w:hAnsi="Times New Roman" w:cs="Times New Roman"/>
          <w:sz w:val="28"/>
          <w:szCs w:val="28"/>
        </w:rPr>
        <w:t xml:space="preserve">2013 г. № 559-к;  </w:t>
      </w:r>
    </w:p>
    <w:p w:rsidR="00CC14A2" w:rsidRDefault="00CC14A2" w:rsidP="00880EF9">
      <w:pPr>
        <w:pStyle w:val="aa"/>
        <w:ind w:firstLine="708"/>
        <w:jc w:val="both"/>
        <w:rPr>
          <w:rFonts w:ascii="Times New Roman" w:hAnsi="Times New Roman" w:cs="Times New Roman"/>
          <w:sz w:val="28"/>
          <w:szCs w:val="28"/>
        </w:rPr>
      </w:pPr>
      <w:r>
        <w:rPr>
          <w:rFonts w:ascii="Times New Roman" w:hAnsi="Times New Roman" w:cs="Times New Roman"/>
          <w:sz w:val="28"/>
          <w:szCs w:val="28"/>
        </w:rPr>
        <w:t>-</w:t>
      </w:r>
      <w:r w:rsidRPr="00B36E6E">
        <w:rPr>
          <w:rFonts w:ascii="Times New Roman" w:hAnsi="Times New Roman" w:cs="Times New Roman"/>
          <w:sz w:val="28"/>
          <w:szCs w:val="28"/>
        </w:rPr>
        <w:t xml:space="preserve">  Положением об отделе по жилищной политике администрации городского округа город Стерлитамак Республики Башкортостан, утвержденным постановлением администрации городского округа город Стерли</w:t>
      </w:r>
      <w:r>
        <w:rPr>
          <w:rFonts w:ascii="Times New Roman" w:hAnsi="Times New Roman" w:cs="Times New Roman"/>
          <w:sz w:val="28"/>
          <w:szCs w:val="28"/>
        </w:rPr>
        <w:t>тамак  № 125 от 5 февраля 2008 года;</w:t>
      </w:r>
    </w:p>
    <w:p w:rsidR="007861DE" w:rsidRDefault="007861DE" w:rsidP="00880EF9">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  </w:t>
      </w:r>
      <w:r w:rsidR="001111A0">
        <w:rPr>
          <w:rFonts w:ascii="Times New Roman" w:hAnsi="Times New Roman" w:cs="Times New Roman"/>
          <w:sz w:val="28"/>
          <w:szCs w:val="28"/>
        </w:rPr>
        <w:t>693</w:t>
      </w:r>
      <w:r>
        <w:rPr>
          <w:rFonts w:ascii="Times New Roman" w:hAnsi="Times New Roman" w:cs="Times New Roman"/>
          <w:sz w:val="28"/>
          <w:szCs w:val="28"/>
        </w:rPr>
        <w:t xml:space="preserve">  от </w:t>
      </w:r>
      <w:r w:rsidR="001111A0">
        <w:rPr>
          <w:rFonts w:ascii="Times New Roman" w:hAnsi="Times New Roman" w:cs="Times New Roman"/>
          <w:sz w:val="28"/>
          <w:szCs w:val="28"/>
        </w:rPr>
        <w:t>10.04.2015 года</w:t>
      </w:r>
      <w:r>
        <w:rPr>
          <w:rFonts w:ascii="Times New Roman" w:hAnsi="Times New Roman" w:cs="Times New Roman"/>
          <w:sz w:val="28"/>
          <w:szCs w:val="28"/>
        </w:rPr>
        <w:t xml:space="preserve"> «О создании комиссии </w:t>
      </w:r>
      <w:r w:rsidR="00395838">
        <w:rPr>
          <w:rFonts w:ascii="Times New Roman" w:hAnsi="Times New Roman" w:cs="Times New Roman"/>
          <w:sz w:val="28"/>
          <w:szCs w:val="28"/>
        </w:rPr>
        <w:t xml:space="preserve"> по реализации  подпрограммы «Обеспечение жильем молодых семей» федеральной целевой программы  «Жилище» на 2011 -2015 годы  и  Республиканской программы  государственной поддержки молодых семей, нуждающихся в улучшении жилищных условий, на 2011-2015 годы»</w:t>
      </w:r>
      <w:r w:rsidR="00A33085">
        <w:rPr>
          <w:rFonts w:ascii="Times New Roman" w:hAnsi="Times New Roman" w:cs="Times New Roman"/>
          <w:sz w:val="28"/>
          <w:szCs w:val="28"/>
        </w:rPr>
        <w:t>.</w:t>
      </w:r>
    </w:p>
    <w:p w:rsidR="006E3412" w:rsidRPr="001111A0" w:rsidRDefault="000936A3" w:rsidP="000936A3">
      <w:pPr>
        <w:pStyle w:val="aa"/>
        <w:ind w:firstLine="567"/>
        <w:jc w:val="both"/>
        <w:rPr>
          <w:rFonts w:ascii="Times New Roman" w:hAnsi="Times New Roman" w:cs="Times New Roman"/>
          <w:color w:val="000000" w:themeColor="text1"/>
          <w:sz w:val="28"/>
          <w:szCs w:val="28"/>
          <w:lang w:eastAsia="ru-RU"/>
        </w:rPr>
      </w:pPr>
      <w:r w:rsidRPr="001111A0">
        <w:rPr>
          <w:rFonts w:ascii="Times New Roman" w:hAnsi="Times New Roman" w:cs="Times New Roman"/>
          <w:color w:val="000000" w:themeColor="text1"/>
          <w:sz w:val="28"/>
          <w:szCs w:val="28"/>
          <w:lang w:eastAsia="ru-RU"/>
        </w:rPr>
        <w:t xml:space="preserve"> </w:t>
      </w:r>
      <w:r w:rsidR="006E3412" w:rsidRPr="001111A0">
        <w:rPr>
          <w:rFonts w:ascii="Times New Roman" w:hAnsi="Times New Roman" w:cs="Times New Roman"/>
          <w:color w:val="000000" w:themeColor="text1"/>
          <w:sz w:val="28"/>
          <w:szCs w:val="28"/>
          <w:lang w:eastAsia="ru-RU"/>
        </w:rPr>
        <w:t xml:space="preserve">  </w:t>
      </w:r>
    </w:p>
    <w:p w:rsidR="00CC14A2" w:rsidRPr="001625A7" w:rsidRDefault="00CC14A2" w:rsidP="00E00F65">
      <w:pPr>
        <w:tabs>
          <w:tab w:val="left" w:pos="1260"/>
        </w:tabs>
        <w:spacing w:after="0" w:line="240" w:lineRule="auto"/>
        <w:jc w:val="both"/>
        <w:rPr>
          <w:rFonts w:ascii="Times New Roman" w:hAnsi="Times New Roman" w:cs="Times New Roman"/>
          <w:sz w:val="28"/>
          <w:szCs w:val="28"/>
        </w:rPr>
      </w:pPr>
    </w:p>
    <w:p w:rsidR="00CC14A2" w:rsidRDefault="00CC14A2" w:rsidP="00E00F65">
      <w:pPr>
        <w:pStyle w:val="4"/>
        <w:jc w:val="center"/>
        <w:rPr>
          <w:rFonts w:ascii="Times New Roman" w:hAnsi="Times New Roman" w:cs="Times New Roman"/>
          <w:b/>
          <w:bCs/>
          <w:sz w:val="28"/>
          <w:szCs w:val="28"/>
        </w:rPr>
      </w:pPr>
      <w:r w:rsidRPr="00E00F65">
        <w:rPr>
          <w:rFonts w:ascii="Times New Roman" w:hAnsi="Times New Roman" w:cs="Times New Roman"/>
          <w:b/>
          <w:bCs/>
          <w:sz w:val="28"/>
          <w:szCs w:val="28"/>
        </w:rPr>
        <w:t>Исчерпывающий перечень документов, необходимых для предоставления муниципальной услуги</w:t>
      </w:r>
    </w:p>
    <w:p w:rsidR="00CC14A2" w:rsidRPr="00E00F65" w:rsidRDefault="00CC14A2" w:rsidP="00E00F65">
      <w:pPr>
        <w:pStyle w:val="4"/>
        <w:jc w:val="center"/>
        <w:rPr>
          <w:rFonts w:ascii="Times New Roman" w:hAnsi="Times New Roman" w:cs="Times New Roman"/>
          <w:b/>
          <w:bCs/>
          <w:sz w:val="28"/>
          <w:szCs w:val="28"/>
        </w:rPr>
      </w:pPr>
    </w:p>
    <w:p w:rsidR="00CC14A2" w:rsidRDefault="00CC14A2" w:rsidP="009C75D6">
      <w:pPr>
        <w:tabs>
          <w:tab w:val="left" w:pos="540"/>
          <w:tab w:val="left" w:pos="720"/>
        </w:tabs>
        <w:autoSpaceDE w:val="0"/>
        <w:autoSpaceDN w:val="0"/>
        <w:adjustRightInd w:val="0"/>
        <w:spacing w:after="0" w:line="240" w:lineRule="auto"/>
        <w:jc w:val="both"/>
        <w:rPr>
          <w:rFonts w:ascii="Times New Roman" w:hAnsi="Times New Roman" w:cs="Times New Roman"/>
          <w:sz w:val="28"/>
          <w:szCs w:val="28"/>
        </w:rPr>
      </w:pPr>
      <w:r w:rsidRPr="00E00F65">
        <w:rPr>
          <w:rFonts w:ascii="Times New Roman" w:hAnsi="Times New Roman" w:cs="Times New Roman"/>
          <w:sz w:val="28"/>
          <w:szCs w:val="28"/>
        </w:rPr>
        <w:t xml:space="preserve">11. </w:t>
      </w:r>
      <w:r w:rsidR="009C75D6">
        <w:rPr>
          <w:rFonts w:ascii="Times New Roman" w:hAnsi="Times New Roman" w:cs="Times New Roman"/>
          <w:sz w:val="28"/>
          <w:szCs w:val="28"/>
        </w:rPr>
        <w:t xml:space="preserve"> </w:t>
      </w:r>
      <w:r w:rsidRPr="00E00F65">
        <w:rPr>
          <w:rFonts w:ascii="Times New Roman" w:hAnsi="Times New Roman" w:cs="Times New Roman"/>
          <w:sz w:val="28"/>
          <w:szCs w:val="28"/>
        </w:rPr>
        <w:t>Муниципальная услуга предоставляется при поступлении в Отдел:</w:t>
      </w:r>
    </w:p>
    <w:p w:rsidR="00692C3F" w:rsidRDefault="006E055A" w:rsidP="009C75D6">
      <w:pPr>
        <w:tabs>
          <w:tab w:val="left" w:pos="540"/>
          <w:tab w:val="left" w:pos="72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11.1.</w:t>
      </w:r>
      <w:r w:rsidR="00692C3F">
        <w:rPr>
          <w:rFonts w:ascii="Times New Roman" w:hAnsi="Times New Roman" w:cs="Times New Roman"/>
          <w:sz w:val="28"/>
          <w:szCs w:val="28"/>
        </w:rPr>
        <w:t xml:space="preserve">  Для признания молодой семьи нуждающейся в жилых помещениях в целях включения в состав участников подпрограммы «Обеспечение жильем молодых семей»:</w:t>
      </w:r>
    </w:p>
    <w:p w:rsidR="00692C3F" w:rsidRPr="003645F9" w:rsidRDefault="00692C3F" w:rsidP="00692C3F">
      <w:pPr>
        <w:tabs>
          <w:tab w:val="left" w:pos="4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645F9">
        <w:rPr>
          <w:rFonts w:ascii="Times New Roman" w:hAnsi="Times New Roman" w:cs="Times New Roman"/>
          <w:sz w:val="28"/>
          <w:szCs w:val="28"/>
        </w:rPr>
        <w:t>1)</w:t>
      </w:r>
      <w:r>
        <w:rPr>
          <w:rFonts w:ascii="Times New Roman" w:hAnsi="Times New Roman" w:cs="Times New Roman"/>
          <w:sz w:val="28"/>
          <w:szCs w:val="28"/>
        </w:rPr>
        <w:t xml:space="preserve"> </w:t>
      </w:r>
      <w:r w:rsidRPr="003645F9">
        <w:rPr>
          <w:rFonts w:ascii="Times New Roman" w:hAnsi="Times New Roman" w:cs="Times New Roman"/>
          <w:sz w:val="28"/>
          <w:szCs w:val="28"/>
        </w:rPr>
        <w:t xml:space="preserve">заявления о </w:t>
      </w:r>
      <w:r w:rsidR="006E3412">
        <w:rPr>
          <w:rFonts w:ascii="Times New Roman" w:hAnsi="Times New Roman" w:cs="Times New Roman"/>
          <w:sz w:val="28"/>
          <w:szCs w:val="28"/>
        </w:rPr>
        <w:t xml:space="preserve">признании  </w:t>
      </w:r>
      <w:proofErr w:type="gramStart"/>
      <w:r w:rsidR="006E3412">
        <w:rPr>
          <w:rFonts w:ascii="Times New Roman" w:hAnsi="Times New Roman" w:cs="Times New Roman"/>
          <w:sz w:val="28"/>
          <w:szCs w:val="28"/>
        </w:rPr>
        <w:t>нуждающими</w:t>
      </w:r>
      <w:r w:rsidRPr="003645F9">
        <w:rPr>
          <w:rFonts w:ascii="Times New Roman" w:hAnsi="Times New Roman" w:cs="Times New Roman"/>
          <w:sz w:val="28"/>
          <w:szCs w:val="28"/>
        </w:rPr>
        <w:t>ся</w:t>
      </w:r>
      <w:proofErr w:type="gramEnd"/>
      <w:r w:rsidRPr="003645F9">
        <w:rPr>
          <w:rFonts w:ascii="Times New Roman" w:hAnsi="Times New Roman" w:cs="Times New Roman"/>
          <w:sz w:val="28"/>
          <w:szCs w:val="28"/>
        </w:rPr>
        <w:t xml:space="preserve"> в жилых помещениях</w:t>
      </w:r>
      <w:r w:rsidR="006E3412">
        <w:rPr>
          <w:rFonts w:ascii="Times New Roman" w:hAnsi="Times New Roman" w:cs="Times New Roman"/>
          <w:sz w:val="28"/>
          <w:szCs w:val="28"/>
        </w:rPr>
        <w:t xml:space="preserve"> в целях включения в состав участников подпрограммы «Обеспечение жильем молодых семей»</w:t>
      </w:r>
      <w:r w:rsidRPr="003645F9">
        <w:rPr>
          <w:rFonts w:ascii="Times New Roman" w:hAnsi="Times New Roman" w:cs="Times New Roman"/>
          <w:sz w:val="28"/>
          <w:szCs w:val="28"/>
        </w:rPr>
        <w:t xml:space="preserve">, оформленного по форме согласно приложению </w:t>
      </w:r>
      <w:r w:rsidRPr="006010A1">
        <w:rPr>
          <w:rFonts w:ascii="Times New Roman" w:hAnsi="Times New Roman" w:cs="Times New Roman"/>
          <w:color w:val="000000" w:themeColor="text1"/>
          <w:sz w:val="28"/>
          <w:szCs w:val="28"/>
        </w:rPr>
        <w:t>№2</w:t>
      </w:r>
      <w:r>
        <w:rPr>
          <w:rFonts w:ascii="Times New Roman" w:hAnsi="Times New Roman" w:cs="Times New Roman"/>
          <w:sz w:val="28"/>
          <w:szCs w:val="28"/>
        </w:rPr>
        <w:t xml:space="preserve"> </w:t>
      </w:r>
      <w:r w:rsidRPr="003645F9">
        <w:rPr>
          <w:rFonts w:ascii="Times New Roman" w:hAnsi="Times New Roman" w:cs="Times New Roman"/>
          <w:sz w:val="28"/>
          <w:szCs w:val="28"/>
        </w:rPr>
        <w:t xml:space="preserve"> к Регламенту</w:t>
      </w:r>
      <w:r w:rsidR="00CE6F43">
        <w:rPr>
          <w:rFonts w:ascii="Times New Roman" w:hAnsi="Times New Roman" w:cs="Times New Roman"/>
          <w:sz w:val="28"/>
          <w:szCs w:val="28"/>
        </w:rPr>
        <w:t>;</w:t>
      </w:r>
    </w:p>
    <w:p w:rsidR="00692C3F" w:rsidRPr="003645F9" w:rsidRDefault="00692C3F" w:rsidP="00692C3F">
      <w:pPr>
        <w:pStyle w:val="a4"/>
        <w:spacing w:after="0"/>
        <w:jc w:val="both"/>
        <w:rPr>
          <w:sz w:val="28"/>
          <w:szCs w:val="28"/>
        </w:rPr>
      </w:pPr>
      <w:r w:rsidRPr="003645F9">
        <w:rPr>
          <w:sz w:val="28"/>
          <w:szCs w:val="28"/>
        </w:rPr>
        <w:t xml:space="preserve">        2) документ</w:t>
      </w:r>
      <w:r w:rsidR="008951D8">
        <w:rPr>
          <w:sz w:val="28"/>
          <w:szCs w:val="28"/>
        </w:rPr>
        <w:t>ов</w:t>
      </w:r>
      <w:r w:rsidRPr="003645F9">
        <w:rPr>
          <w:sz w:val="28"/>
          <w:szCs w:val="28"/>
        </w:rPr>
        <w:t>, удостоверяющи</w:t>
      </w:r>
      <w:r w:rsidR="008951D8">
        <w:rPr>
          <w:sz w:val="28"/>
          <w:szCs w:val="28"/>
        </w:rPr>
        <w:t xml:space="preserve">х </w:t>
      </w:r>
      <w:r w:rsidRPr="003645F9">
        <w:rPr>
          <w:sz w:val="28"/>
          <w:szCs w:val="28"/>
        </w:rPr>
        <w:t xml:space="preserve"> личность заявителя и членов его семьи (копии с подлинниками для сверки);</w:t>
      </w:r>
    </w:p>
    <w:p w:rsidR="00692C3F" w:rsidRPr="003645F9" w:rsidRDefault="00692C3F" w:rsidP="00692C3F">
      <w:pPr>
        <w:pStyle w:val="a4"/>
        <w:spacing w:after="0"/>
        <w:ind w:firstLine="540"/>
        <w:jc w:val="both"/>
        <w:rPr>
          <w:sz w:val="28"/>
          <w:szCs w:val="28"/>
        </w:rPr>
      </w:pPr>
      <w:r w:rsidRPr="003645F9">
        <w:rPr>
          <w:sz w:val="28"/>
          <w:szCs w:val="28"/>
        </w:rPr>
        <w:t>3)</w:t>
      </w:r>
      <w:r w:rsidR="00147BCA">
        <w:rPr>
          <w:sz w:val="28"/>
          <w:szCs w:val="28"/>
        </w:rPr>
        <w:t xml:space="preserve"> </w:t>
      </w:r>
      <w:r w:rsidRPr="003645F9">
        <w:rPr>
          <w:sz w:val="28"/>
          <w:szCs w:val="28"/>
        </w:rPr>
        <w:t>документ</w:t>
      </w:r>
      <w:r w:rsidR="008951D8">
        <w:rPr>
          <w:sz w:val="28"/>
          <w:szCs w:val="28"/>
        </w:rPr>
        <w:t>ов</w:t>
      </w:r>
      <w:r w:rsidRPr="003645F9">
        <w:rPr>
          <w:sz w:val="28"/>
          <w:szCs w:val="28"/>
        </w:rPr>
        <w:t>, подтверждающи</w:t>
      </w:r>
      <w:r w:rsidR="008951D8">
        <w:rPr>
          <w:sz w:val="28"/>
          <w:szCs w:val="28"/>
        </w:rPr>
        <w:t>х</w:t>
      </w:r>
      <w:r w:rsidRPr="003645F9">
        <w:rPr>
          <w:sz w:val="28"/>
          <w:szCs w:val="28"/>
        </w:rPr>
        <w:t xml:space="preserve"> родство заявителя и членов его семьи (свидетельство о заключении (расторжении) брака, свидетельство о рождении, другие), (копии с подлинниками для сверки);</w:t>
      </w:r>
    </w:p>
    <w:p w:rsidR="00692C3F" w:rsidRPr="003645F9" w:rsidRDefault="00692C3F" w:rsidP="00692C3F">
      <w:pPr>
        <w:tabs>
          <w:tab w:val="left" w:pos="9180"/>
        </w:tabs>
        <w:autoSpaceDE w:val="0"/>
        <w:autoSpaceDN w:val="0"/>
        <w:adjustRightInd w:val="0"/>
        <w:spacing w:after="0" w:line="240" w:lineRule="auto"/>
        <w:ind w:firstLine="540"/>
        <w:jc w:val="both"/>
        <w:outlineLvl w:val="1"/>
        <w:rPr>
          <w:rFonts w:ascii="Times New Roman" w:hAnsi="Times New Roman" w:cs="Times New Roman"/>
          <w:sz w:val="28"/>
          <w:szCs w:val="28"/>
        </w:rPr>
      </w:pPr>
      <w:proofErr w:type="gramStart"/>
      <w:r w:rsidRPr="003645F9">
        <w:rPr>
          <w:rFonts w:ascii="Times New Roman" w:hAnsi="Times New Roman" w:cs="Times New Roman"/>
          <w:sz w:val="28"/>
          <w:szCs w:val="28"/>
        </w:rPr>
        <w:t>4)</w:t>
      </w:r>
      <w:r w:rsidR="00147BCA">
        <w:rPr>
          <w:rFonts w:ascii="Times New Roman" w:hAnsi="Times New Roman" w:cs="Times New Roman"/>
          <w:sz w:val="28"/>
          <w:szCs w:val="28"/>
        </w:rPr>
        <w:t xml:space="preserve"> </w:t>
      </w:r>
      <w:r w:rsidR="00CE6F43">
        <w:rPr>
          <w:rFonts w:ascii="Times New Roman" w:hAnsi="Times New Roman" w:cs="Times New Roman"/>
          <w:sz w:val="28"/>
          <w:szCs w:val="28"/>
        </w:rPr>
        <w:t>документов о гражданах, зарегистрированных в жилом помещении п</w:t>
      </w:r>
      <w:r w:rsidRPr="003645F9">
        <w:rPr>
          <w:rFonts w:ascii="Times New Roman" w:hAnsi="Times New Roman" w:cs="Times New Roman"/>
          <w:sz w:val="28"/>
          <w:szCs w:val="28"/>
        </w:rPr>
        <w:t xml:space="preserve">о месту жительства гражданина-заявителя (справка финансовый лицевой счет), в случае смены адреса за последние пять лет представляется архивная справка с прежнего места жительства), (предоставляется оригинал документа);  </w:t>
      </w:r>
      <w:proofErr w:type="gramEnd"/>
    </w:p>
    <w:p w:rsidR="00692C3F" w:rsidRPr="003645F9" w:rsidRDefault="005A14EB" w:rsidP="00692C3F">
      <w:pPr>
        <w:tabs>
          <w:tab w:val="left" w:pos="9180"/>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5</w:t>
      </w:r>
      <w:r w:rsidR="00692C3F" w:rsidRPr="003645F9">
        <w:rPr>
          <w:rFonts w:ascii="Times New Roman" w:hAnsi="Times New Roman" w:cs="Times New Roman"/>
          <w:sz w:val="28"/>
          <w:szCs w:val="28"/>
        </w:rPr>
        <w:t xml:space="preserve">) </w:t>
      </w:r>
      <w:r w:rsidR="00692C3F" w:rsidRPr="003645F9">
        <w:rPr>
          <w:rFonts w:ascii="Times New Roman" w:hAnsi="Times New Roman" w:cs="Times New Roman"/>
          <w:sz w:val="28"/>
          <w:szCs w:val="28"/>
          <w:lang w:eastAsia="ru-RU"/>
        </w:rPr>
        <w:t>документ</w:t>
      </w:r>
      <w:r>
        <w:rPr>
          <w:rFonts w:ascii="Times New Roman" w:hAnsi="Times New Roman" w:cs="Times New Roman"/>
          <w:sz w:val="28"/>
          <w:szCs w:val="28"/>
          <w:lang w:eastAsia="ru-RU"/>
        </w:rPr>
        <w:t>ов</w:t>
      </w:r>
      <w:r w:rsidR="00692C3F" w:rsidRPr="003645F9">
        <w:rPr>
          <w:rFonts w:ascii="Times New Roman" w:hAnsi="Times New Roman" w:cs="Times New Roman"/>
          <w:sz w:val="28"/>
          <w:szCs w:val="28"/>
          <w:lang w:eastAsia="ru-RU"/>
        </w:rPr>
        <w:t>, подтверждающи</w:t>
      </w:r>
      <w:r>
        <w:rPr>
          <w:rFonts w:ascii="Times New Roman" w:hAnsi="Times New Roman" w:cs="Times New Roman"/>
          <w:sz w:val="28"/>
          <w:szCs w:val="28"/>
          <w:lang w:eastAsia="ru-RU"/>
        </w:rPr>
        <w:t>х</w:t>
      </w:r>
      <w:r w:rsidR="00692C3F" w:rsidRPr="003645F9">
        <w:rPr>
          <w:rFonts w:ascii="Times New Roman" w:hAnsi="Times New Roman" w:cs="Times New Roman"/>
          <w:sz w:val="28"/>
          <w:szCs w:val="28"/>
          <w:lang w:eastAsia="ru-RU"/>
        </w:rPr>
        <w:t xml:space="preserve"> право пользования жилым помещением, занимаемым гражданином-заявителем и чле</w:t>
      </w:r>
      <w:r w:rsidR="00692C3F">
        <w:rPr>
          <w:rFonts w:ascii="Times New Roman" w:hAnsi="Times New Roman" w:cs="Times New Roman"/>
          <w:sz w:val="28"/>
          <w:szCs w:val="28"/>
          <w:lang w:eastAsia="ru-RU"/>
        </w:rPr>
        <w:t>нами его семьи;</w:t>
      </w:r>
    </w:p>
    <w:p w:rsidR="00692C3F" w:rsidRPr="003645F9" w:rsidRDefault="005A14EB" w:rsidP="00692C3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rPr>
        <w:lastRenderedPageBreak/>
        <w:t>6</w:t>
      </w:r>
      <w:r w:rsidR="00692C3F" w:rsidRPr="003645F9">
        <w:rPr>
          <w:rFonts w:ascii="Times New Roman" w:hAnsi="Times New Roman" w:cs="Times New Roman"/>
          <w:sz w:val="28"/>
          <w:szCs w:val="28"/>
        </w:rPr>
        <w:t xml:space="preserve">) </w:t>
      </w:r>
      <w:r w:rsidR="00692C3F">
        <w:rPr>
          <w:rFonts w:ascii="Times New Roman" w:hAnsi="Times New Roman" w:cs="Times New Roman"/>
          <w:sz w:val="28"/>
          <w:szCs w:val="28"/>
          <w:lang w:eastAsia="ru-RU"/>
        </w:rPr>
        <w:t>справк</w:t>
      </w:r>
      <w:r>
        <w:rPr>
          <w:rFonts w:ascii="Times New Roman" w:hAnsi="Times New Roman" w:cs="Times New Roman"/>
          <w:sz w:val="28"/>
          <w:szCs w:val="28"/>
          <w:lang w:eastAsia="ru-RU"/>
        </w:rPr>
        <w:t>и</w:t>
      </w:r>
      <w:r w:rsidR="00692C3F">
        <w:rPr>
          <w:rFonts w:ascii="Times New Roman" w:hAnsi="Times New Roman" w:cs="Times New Roman"/>
          <w:sz w:val="28"/>
          <w:szCs w:val="28"/>
          <w:lang w:eastAsia="ru-RU"/>
        </w:rPr>
        <w:t xml:space="preserve"> органов, осуществляющих государственную регистрацию прав на недвижимое имущество и сделок с ним, о наличии или отсутствии у гражданина-заявителя и (или) членов его семьи жилых помещений, принадлежащих им на праве собственности</w:t>
      </w:r>
      <w:r>
        <w:rPr>
          <w:rFonts w:ascii="Times New Roman" w:hAnsi="Times New Roman" w:cs="Times New Roman"/>
          <w:sz w:val="28"/>
          <w:szCs w:val="28"/>
          <w:lang w:eastAsia="ru-RU"/>
        </w:rPr>
        <w:t xml:space="preserve"> </w:t>
      </w:r>
      <w:r w:rsidR="00692C3F" w:rsidRPr="003645F9">
        <w:rPr>
          <w:rFonts w:ascii="Times New Roman" w:hAnsi="Times New Roman" w:cs="Times New Roman"/>
          <w:sz w:val="28"/>
          <w:szCs w:val="28"/>
        </w:rPr>
        <w:t>(при смене фамилии запрашиваются сведения на прежнюю фамилию);</w:t>
      </w:r>
    </w:p>
    <w:p w:rsidR="00692C3F" w:rsidRPr="003645F9" w:rsidRDefault="005A14EB" w:rsidP="00692C3F">
      <w:pPr>
        <w:tabs>
          <w:tab w:val="left" w:pos="9180"/>
        </w:tabs>
        <w:autoSpaceDE w:val="0"/>
        <w:autoSpaceDN w:val="0"/>
        <w:adjustRightInd w:val="0"/>
        <w:spacing w:after="0" w:line="240" w:lineRule="auto"/>
        <w:ind w:firstLine="539"/>
        <w:jc w:val="both"/>
        <w:outlineLvl w:val="1"/>
        <w:rPr>
          <w:rFonts w:ascii="Times New Roman" w:hAnsi="Times New Roman" w:cs="Times New Roman"/>
          <w:sz w:val="28"/>
          <w:szCs w:val="28"/>
        </w:rPr>
      </w:pPr>
      <w:r>
        <w:rPr>
          <w:rFonts w:ascii="Times New Roman" w:hAnsi="Times New Roman" w:cs="Times New Roman"/>
          <w:sz w:val="28"/>
          <w:szCs w:val="28"/>
        </w:rPr>
        <w:t xml:space="preserve">7) сведений </w:t>
      </w:r>
      <w:r w:rsidR="00692C3F" w:rsidRPr="003645F9">
        <w:rPr>
          <w:rFonts w:ascii="Times New Roman" w:hAnsi="Times New Roman" w:cs="Times New Roman"/>
          <w:sz w:val="28"/>
          <w:szCs w:val="28"/>
        </w:rPr>
        <w:t>из ГУП Бюро технической инвентаризации РБ об отсутствии (наличии)  зарегистрированных прав на недвижимое имущество на заявителя  и членов его семьи (в случае прибытия в город из другого муниципального образования предоставляются сведения с ГУП Бюро технической инвентаризации с прежнего места проживания (при смене фамилии запрашиваются сведения на прежнюю фамилию);</w:t>
      </w:r>
    </w:p>
    <w:p w:rsidR="00692C3F" w:rsidRPr="003645F9" w:rsidRDefault="005A14EB" w:rsidP="00692C3F">
      <w:pPr>
        <w:tabs>
          <w:tab w:val="left" w:pos="9180"/>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8</w:t>
      </w:r>
      <w:r w:rsidR="00692C3F" w:rsidRPr="003645F9">
        <w:rPr>
          <w:rFonts w:ascii="Times New Roman" w:hAnsi="Times New Roman" w:cs="Times New Roman"/>
          <w:sz w:val="28"/>
          <w:szCs w:val="28"/>
        </w:rPr>
        <w:t>) документ</w:t>
      </w:r>
      <w:r w:rsidR="008951D8">
        <w:rPr>
          <w:rFonts w:ascii="Times New Roman" w:hAnsi="Times New Roman" w:cs="Times New Roman"/>
          <w:sz w:val="28"/>
          <w:szCs w:val="28"/>
        </w:rPr>
        <w:t>ов</w:t>
      </w:r>
      <w:r w:rsidR="00692C3F" w:rsidRPr="003645F9">
        <w:rPr>
          <w:rFonts w:ascii="Times New Roman" w:hAnsi="Times New Roman" w:cs="Times New Roman"/>
          <w:sz w:val="28"/>
          <w:szCs w:val="28"/>
        </w:rPr>
        <w:t>, удостоверяющи</w:t>
      </w:r>
      <w:r w:rsidR="008951D8">
        <w:rPr>
          <w:rFonts w:ascii="Times New Roman" w:hAnsi="Times New Roman" w:cs="Times New Roman"/>
          <w:sz w:val="28"/>
          <w:szCs w:val="28"/>
        </w:rPr>
        <w:t>х</w:t>
      </w:r>
      <w:r w:rsidR="00692C3F" w:rsidRPr="003645F9">
        <w:rPr>
          <w:rFonts w:ascii="Times New Roman" w:hAnsi="Times New Roman" w:cs="Times New Roman"/>
          <w:sz w:val="28"/>
          <w:szCs w:val="28"/>
        </w:rPr>
        <w:t xml:space="preserve"> личность и документ</w:t>
      </w:r>
      <w:r w:rsidR="008951D8">
        <w:rPr>
          <w:rFonts w:ascii="Times New Roman" w:hAnsi="Times New Roman" w:cs="Times New Roman"/>
          <w:sz w:val="28"/>
          <w:szCs w:val="28"/>
        </w:rPr>
        <w:t>а</w:t>
      </w:r>
      <w:r w:rsidR="00692C3F" w:rsidRPr="003645F9">
        <w:rPr>
          <w:rFonts w:ascii="Times New Roman" w:hAnsi="Times New Roman" w:cs="Times New Roman"/>
          <w:sz w:val="28"/>
          <w:szCs w:val="28"/>
        </w:rPr>
        <w:t>, подтверждающ</w:t>
      </w:r>
      <w:r w:rsidR="008951D8">
        <w:rPr>
          <w:rFonts w:ascii="Times New Roman" w:hAnsi="Times New Roman" w:cs="Times New Roman"/>
          <w:sz w:val="28"/>
          <w:szCs w:val="28"/>
        </w:rPr>
        <w:t>его</w:t>
      </w:r>
      <w:r w:rsidR="00692C3F" w:rsidRPr="003645F9">
        <w:rPr>
          <w:rFonts w:ascii="Times New Roman" w:hAnsi="Times New Roman" w:cs="Times New Roman"/>
          <w:sz w:val="28"/>
          <w:szCs w:val="28"/>
        </w:rPr>
        <w:t xml:space="preserve"> полномочия представителя заявителя в случае, если заявление подает доверенное лицо (копии с подлинниками для сверки);</w:t>
      </w:r>
      <w:r w:rsidR="00692C3F" w:rsidRPr="003645F9">
        <w:rPr>
          <w:rFonts w:ascii="Times New Roman" w:hAnsi="Times New Roman" w:cs="Times New Roman"/>
          <w:sz w:val="28"/>
          <w:szCs w:val="28"/>
        </w:rPr>
        <w:tab/>
      </w:r>
    </w:p>
    <w:p w:rsidR="00692C3F" w:rsidRPr="005A14EB" w:rsidRDefault="00692C3F" w:rsidP="00692C3F">
      <w:pPr>
        <w:pStyle w:val="Default"/>
        <w:tabs>
          <w:tab w:val="left" w:pos="567"/>
        </w:tabs>
        <w:jc w:val="both"/>
        <w:rPr>
          <w:color w:val="FF0000"/>
          <w:sz w:val="28"/>
          <w:szCs w:val="28"/>
        </w:rPr>
      </w:pPr>
      <w:r w:rsidRPr="003645F9">
        <w:rPr>
          <w:color w:val="auto"/>
          <w:sz w:val="28"/>
          <w:szCs w:val="28"/>
        </w:rPr>
        <w:tab/>
      </w:r>
      <w:r w:rsidR="005A14EB">
        <w:rPr>
          <w:color w:val="auto"/>
          <w:sz w:val="28"/>
          <w:szCs w:val="28"/>
        </w:rPr>
        <w:t>9</w:t>
      </w:r>
      <w:r w:rsidRPr="003645F9">
        <w:rPr>
          <w:color w:val="auto"/>
          <w:sz w:val="28"/>
          <w:szCs w:val="28"/>
        </w:rPr>
        <w:t xml:space="preserve">) </w:t>
      </w:r>
      <w:r w:rsidRPr="005A14EB">
        <w:rPr>
          <w:color w:val="000000" w:themeColor="text1"/>
          <w:sz w:val="28"/>
          <w:szCs w:val="28"/>
        </w:rPr>
        <w:t>согласи</w:t>
      </w:r>
      <w:r w:rsidR="005A14EB" w:rsidRPr="005A14EB">
        <w:rPr>
          <w:color w:val="000000" w:themeColor="text1"/>
          <w:sz w:val="28"/>
          <w:szCs w:val="28"/>
        </w:rPr>
        <w:t>я</w:t>
      </w:r>
      <w:r w:rsidRPr="005A14EB">
        <w:rPr>
          <w:color w:val="000000" w:themeColor="text1"/>
          <w:sz w:val="28"/>
          <w:szCs w:val="28"/>
        </w:rPr>
        <w:t xml:space="preserve"> на обработку персональных данных по форме согласно </w:t>
      </w:r>
      <w:r w:rsidRPr="006010A1">
        <w:rPr>
          <w:color w:val="000000" w:themeColor="text1"/>
          <w:sz w:val="28"/>
          <w:szCs w:val="28"/>
        </w:rPr>
        <w:t xml:space="preserve">приложению № </w:t>
      </w:r>
      <w:r w:rsidR="005A14EB" w:rsidRPr="006010A1">
        <w:rPr>
          <w:color w:val="000000" w:themeColor="text1"/>
          <w:sz w:val="28"/>
          <w:szCs w:val="28"/>
        </w:rPr>
        <w:t xml:space="preserve">3 </w:t>
      </w:r>
      <w:r w:rsidRPr="005A14EB">
        <w:rPr>
          <w:color w:val="000000" w:themeColor="text1"/>
          <w:sz w:val="28"/>
          <w:szCs w:val="28"/>
        </w:rPr>
        <w:t xml:space="preserve"> к</w:t>
      </w:r>
      <w:r w:rsidR="005A14EB" w:rsidRPr="005A14EB">
        <w:rPr>
          <w:color w:val="000000" w:themeColor="text1"/>
          <w:sz w:val="28"/>
          <w:szCs w:val="28"/>
        </w:rPr>
        <w:t xml:space="preserve"> </w:t>
      </w:r>
      <w:r w:rsidRPr="005A14EB">
        <w:rPr>
          <w:color w:val="000000" w:themeColor="text1"/>
          <w:sz w:val="28"/>
          <w:szCs w:val="28"/>
        </w:rPr>
        <w:t xml:space="preserve"> настоящему Регламенту (дается заявителем и членами его семьи, согласие на обработку персональных данных несовершеннолетних лиц подписывают их законные представители).</w:t>
      </w:r>
    </w:p>
    <w:p w:rsidR="00692C3F" w:rsidRDefault="00692C3F" w:rsidP="00692C3F">
      <w:pPr>
        <w:pStyle w:val="13"/>
        <w:ind w:firstLine="708"/>
        <w:jc w:val="both"/>
        <w:rPr>
          <w:rFonts w:ascii="Times New Roman" w:hAnsi="Times New Roman" w:cs="Times New Roman"/>
          <w:sz w:val="28"/>
          <w:szCs w:val="28"/>
        </w:rPr>
      </w:pPr>
      <w:r w:rsidRPr="003645F9">
        <w:rPr>
          <w:rFonts w:ascii="Times New Roman" w:hAnsi="Times New Roman" w:cs="Times New Roman"/>
          <w:sz w:val="28"/>
          <w:szCs w:val="28"/>
        </w:rPr>
        <w:t xml:space="preserve">К заявителю не предъявляется требование о подаче документов, указанных в подпунктах </w:t>
      </w:r>
      <w:r w:rsidR="00C07A03">
        <w:rPr>
          <w:rFonts w:ascii="Times New Roman" w:hAnsi="Times New Roman" w:cs="Times New Roman"/>
          <w:sz w:val="28"/>
          <w:szCs w:val="28"/>
        </w:rPr>
        <w:t>4</w:t>
      </w:r>
      <w:r w:rsidR="00C63DE6">
        <w:rPr>
          <w:rFonts w:ascii="Times New Roman" w:hAnsi="Times New Roman" w:cs="Times New Roman"/>
          <w:sz w:val="28"/>
          <w:szCs w:val="28"/>
        </w:rPr>
        <w:t>,</w:t>
      </w:r>
      <w:r w:rsidR="00147BCA">
        <w:rPr>
          <w:rFonts w:ascii="Times New Roman" w:hAnsi="Times New Roman" w:cs="Times New Roman"/>
          <w:sz w:val="28"/>
          <w:szCs w:val="28"/>
        </w:rPr>
        <w:t>6</w:t>
      </w:r>
      <w:r w:rsidRPr="003645F9">
        <w:rPr>
          <w:rFonts w:ascii="Times New Roman" w:hAnsi="Times New Roman" w:cs="Times New Roman"/>
          <w:sz w:val="28"/>
          <w:szCs w:val="28"/>
        </w:rPr>
        <w:t>,7</w:t>
      </w:r>
      <w:r w:rsidR="00147BCA">
        <w:rPr>
          <w:rFonts w:ascii="Times New Roman" w:hAnsi="Times New Roman" w:cs="Times New Roman"/>
          <w:sz w:val="28"/>
          <w:szCs w:val="28"/>
        </w:rPr>
        <w:t xml:space="preserve"> </w:t>
      </w:r>
      <w:r w:rsidRPr="003645F9">
        <w:rPr>
          <w:rFonts w:ascii="Times New Roman" w:hAnsi="Times New Roman" w:cs="Times New Roman"/>
          <w:sz w:val="28"/>
          <w:szCs w:val="28"/>
        </w:rPr>
        <w:t>пункта 11</w:t>
      </w:r>
      <w:r w:rsidR="00BE7026">
        <w:rPr>
          <w:rFonts w:ascii="Times New Roman" w:hAnsi="Times New Roman" w:cs="Times New Roman"/>
          <w:sz w:val="28"/>
          <w:szCs w:val="28"/>
        </w:rPr>
        <w:t>.1</w:t>
      </w:r>
      <w:r w:rsidRPr="003645F9">
        <w:rPr>
          <w:rFonts w:ascii="Times New Roman" w:hAnsi="Times New Roman" w:cs="Times New Roman"/>
          <w:sz w:val="28"/>
          <w:szCs w:val="28"/>
        </w:rPr>
        <w:t xml:space="preserve"> настоящего Регламента</w:t>
      </w:r>
      <w:r>
        <w:rPr>
          <w:rFonts w:ascii="Times New Roman" w:hAnsi="Times New Roman" w:cs="Times New Roman"/>
          <w:sz w:val="28"/>
          <w:szCs w:val="28"/>
        </w:rPr>
        <w:t>, а также договора найма жилого помещения, заключенного с администрацией городского округа город Стерлитамак РБ</w:t>
      </w:r>
      <w:r w:rsidRPr="003645F9">
        <w:rPr>
          <w:rFonts w:ascii="Times New Roman" w:hAnsi="Times New Roman" w:cs="Times New Roman"/>
          <w:sz w:val="28"/>
          <w:szCs w:val="28"/>
        </w:rPr>
        <w:t>. Данные документы запрашиваются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межведомственным запросам органа, исключая требование данных документов у заявителя. Заявитель вправе</w:t>
      </w:r>
      <w:r w:rsidRPr="009624AD">
        <w:rPr>
          <w:rFonts w:ascii="Times New Roman" w:hAnsi="Times New Roman" w:cs="Times New Roman"/>
          <w:sz w:val="28"/>
          <w:szCs w:val="28"/>
        </w:rPr>
        <w:t xml:space="preserve"> представить указанн</w:t>
      </w:r>
      <w:r>
        <w:rPr>
          <w:rFonts w:ascii="Times New Roman" w:hAnsi="Times New Roman" w:cs="Times New Roman"/>
          <w:sz w:val="28"/>
          <w:szCs w:val="28"/>
        </w:rPr>
        <w:t xml:space="preserve">ые документы </w:t>
      </w:r>
      <w:r w:rsidRPr="009624AD">
        <w:rPr>
          <w:rFonts w:ascii="Times New Roman" w:hAnsi="Times New Roman" w:cs="Times New Roman"/>
          <w:sz w:val="28"/>
          <w:szCs w:val="28"/>
        </w:rPr>
        <w:t>в Отдел</w:t>
      </w:r>
      <w:r>
        <w:rPr>
          <w:rFonts w:ascii="Times New Roman" w:hAnsi="Times New Roman" w:cs="Times New Roman"/>
          <w:sz w:val="28"/>
          <w:szCs w:val="28"/>
        </w:rPr>
        <w:t xml:space="preserve"> п</w:t>
      </w:r>
      <w:r w:rsidRPr="009624AD">
        <w:rPr>
          <w:rFonts w:ascii="Times New Roman" w:hAnsi="Times New Roman" w:cs="Times New Roman"/>
          <w:sz w:val="28"/>
          <w:szCs w:val="28"/>
        </w:rPr>
        <w:t>о собственной инициативе.</w:t>
      </w:r>
    </w:p>
    <w:p w:rsidR="00692C3F" w:rsidRDefault="00692C3F" w:rsidP="00692C3F">
      <w:pPr>
        <w:pStyle w:val="13"/>
        <w:ind w:firstLine="708"/>
        <w:jc w:val="both"/>
        <w:rPr>
          <w:rFonts w:ascii="Times New Roman" w:hAnsi="Times New Roman" w:cs="Times New Roman"/>
          <w:sz w:val="28"/>
          <w:szCs w:val="28"/>
        </w:rPr>
      </w:pPr>
      <w:r>
        <w:rPr>
          <w:rFonts w:ascii="Times New Roman" w:hAnsi="Times New Roman" w:cs="Times New Roman"/>
          <w:sz w:val="28"/>
          <w:szCs w:val="28"/>
        </w:rPr>
        <w:t>Документы,  указанные в подпунктах с 1-</w:t>
      </w:r>
      <w:r w:rsidR="008415F6">
        <w:rPr>
          <w:rFonts w:ascii="Times New Roman" w:hAnsi="Times New Roman" w:cs="Times New Roman"/>
          <w:sz w:val="28"/>
          <w:szCs w:val="28"/>
        </w:rPr>
        <w:t>3</w:t>
      </w:r>
      <w:r>
        <w:rPr>
          <w:rFonts w:ascii="Times New Roman" w:hAnsi="Times New Roman" w:cs="Times New Roman"/>
          <w:sz w:val="28"/>
          <w:szCs w:val="28"/>
        </w:rPr>
        <w:t xml:space="preserve">, </w:t>
      </w:r>
      <w:r w:rsidR="008415F6">
        <w:rPr>
          <w:rFonts w:ascii="Times New Roman" w:hAnsi="Times New Roman" w:cs="Times New Roman"/>
          <w:sz w:val="28"/>
          <w:szCs w:val="28"/>
        </w:rPr>
        <w:t>5</w:t>
      </w:r>
      <w:r w:rsidR="006E055A">
        <w:rPr>
          <w:rFonts w:ascii="Times New Roman" w:hAnsi="Times New Roman" w:cs="Times New Roman"/>
          <w:sz w:val="28"/>
          <w:szCs w:val="28"/>
        </w:rPr>
        <w:t>,</w:t>
      </w:r>
      <w:r w:rsidR="008415F6">
        <w:rPr>
          <w:rFonts w:ascii="Times New Roman" w:hAnsi="Times New Roman" w:cs="Times New Roman"/>
          <w:sz w:val="28"/>
          <w:szCs w:val="28"/>
        </w:rPr>
        <w:t xml:space="preserve">8,9 </w:t>
      </w:r>
      <w:r>
        <w:rPr>
          <w:rFonts w:ascii="Times New Roman" w:hAnsi="Times New Roman" w:cs="Times New Roman"/>
          <w:sz w:val="28"/>
          <w:szCs w:val="28"/>
        </w:rPr>
        <w:t xml:space="preserve"> пункта 11</w:t>
      </w:r>
      <w:r w:rsidR="006E055A">
        <w:rPr>
          <w:rFonts w:ascii="Times New Roman" w:hAnsi="Times New Roman" w:cs="Times New Roman"/>
          <w:sz w:val="28"/>
          <w:szCs w:val="28"/>
        </w:rPr>
        <w:t>.1</w:t>
      </w:r>
      <w:r w:rsidRPr="009624AD">
        <w:rPr>
          <w:rFonts w:ascii="Times New Roman" w:hAnsi="Times New Roman" w:cs="Times New Roman"/>
          <w:sz w:val="28"/>
          <w:szCs w:val="28"/>
        </w:rPr>
        <w:t xml:space="preserve"> заявитель предоставляет самостоятельно</w:t>
      </w:r>
      <w:r>
        <w:rPr>
          <w:rFonts w:ascii="Times New Roman" w:hAnsi="Times New Roman" w:cs="Times New Roman"/>
          <w:sz w:val="28"/>
          <w:szCs w:val="28"/>
        </w:rPr>
        <w:t>, за исключением договора найма жилого помещения, заключенного с  администрацией городского округа город Стерлитамак РБ</w:t>
      </w:r>
      <w:r w:rsidRPr="009624AD">
        <w:rPr>
          <w:rFonts w:ascii="Times New Roman" w:hAnsi="Times New Roman" w:cs="Times New Roman"/>
          <w:sz w:val="28"/>
          <w:szCs w:val="28"/>
        </w:rPr>
        <w:t>.</w:t>
      </w:r>
    </w:p>
    <w:p w:rsidR="00147BCA" w:rsidRDefault="00FA7FD0" w:rsidP="00E21F8A">
      <w:pPr>
        <w:pStyle w:val="13"/>
        <w:jc w:val="both"/>
        <w:rPr>
          <w:rFonts w:ascii="Times New Roman" w:hAnsi="Times New Roman" w:cs="Times New Roman"/>
          <w:sz w:val="28"/>
          <w:szCs w:val="28"/>
        </w:rPr>
      </w:pPr>
      <w:r>
        <w:rPr>
          <w:rFonts w:ascii="Times New Roman" w:hAnsi="Times New Roman" w:cs="Times New Roman"/>
          <w:sz w:val="28"/>
          <w:szCs w:val="28"/>
        </w:rPr>
        <w:t xml:space="preserve">       </w:t>
      </w:r>
      <w:r w:rsidR="00E21F8A">
        <w:rPr>
          <w:rFonts w:ascii="Times New Roman" w:hAnsi="Times New Roman" w:cs="Times New Roman"/>
          <w:sz w:val="28"/>
          <w:szCs w:val="28"/>
        </w:rPr>
        <w:t>11.</w:t>
      </w:r>
      <w:r w:rsidR="006E055A">
        <w:rPr>
          <w:rFonts w:ascii="Times New Roman" w:hAnsi="Times New Roman" w:cs="Times New Roman"/>
          <w:sz w:val="28"/>
          <w:szCs w:val="28"/>
        </w:rPr>
        <w:t>2</w:t>
      </w:r>
      <w:r w:rsidR="00E21F8A">
        <w:rPr>
          <w:rFonts w:ascii="Times New Roman" w:hAnsi="Times New Roman" w:cs="Times New Roman"/>
          <w:sz w:val="28"/>
          <w:szCs w:val="28"/>
        </w:rPr>
        <w:t xml:space="preserve">. </w:t>
      </w:r>
      <w:r>
        <w:rPr>
          <w:rFonts w:ascii="Times New Roman" w:hAnsi="Times New Roman" w:cs="Times New Roman"/>
          <w:sz w:val="28"/>
          <w:szCs w:val="28"/>
        </w:rPr>
        <w:t xml:space="preserve"> </w:t>
      </w:r>
      <w:r w:rsidR="00147BCA">
        <w:rPr>
          <w:rFonts w:ascii="Times New Roman" w:hAnsi="Times New Roman" w:cs="Times New Roman"/>
          <w:sz w:val="28"/>
          <w:szCs w:val="28"/>
        </w:rPr>
        <w:t>Для включения в состав участников подпрограммы «Обеспечение жильем молодых семей»:</w:t>
      </w:r>
    </w:p>
    <w:p w:rsidR="00CC14A2" w:rsidRPr="003645F9" w:rsidRDefault="009C75D6" w:rsidP="009C75D6">
      <w:pPr>
        <w:tabs>
          <w:tab w:val="left" w:pos="4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14A2" w:rsidRPr="003645F9">
        <w:rPr>
          <w:rFonts w:ascii="Times New Roman" w:hAnsi="Times New Roman" w:cs="Times New Roman"/>
          <w:sz w:val="28"/>
          <w:szCs w:val="28"/>
        </w:rPr>
        <w:t>1)</w:t>
      </w:r>
      <w:r w:rsidR="0068468C">
        <w:rPr>
          <w:rFonts w:ascii="Times New Roman" w:hAnsi="Times New Roman" w:cs="Times New Roman"/>
          <w:sz w:val="28"/>
          <w:szCs w:val="28"/>
        </w:rPr>
        <w:t xml:space="preserve"> </w:t>
      </w:r>
      <w:r w:rsidR="00CC14A2" w:rsidRPr="003645F9">
        <w:rPr>
          <w:rFonts w:ascii="Times New Roman" w:hAnsi="Times New Roman" w:cs="Times New Roman"/>
          <w:sz w:val="28"/>
          <w:szCs w:val="28"/>
        </w:rPr>
        <w:t xml:space="preserve">заявления о </w:t>
      </w:r>
      <w:r w:rsidR="00C97557">
        <w:rPr>
          <w:rFonts w:ascii="Times New Roman" w:hAnsi="Times New Roman" w:cs="Times New Roman"/>
          <w:sz w:val="28"/>
          <w:szCs w:val="28"/>
        </w:rPr>
        <w:t>включении в состав участников подпрограммы «Обеспечение жильем молодых семей» федеральной целевой программы «Жилище» на 2011-2015 годы</w:t>
      </w:r>
      <w:r w:rsidR="00CC14A2" w:rsidRPr="003645F9">
        <w:rPr>
          <w:rFonts w:ascii="Times New Roman" w:hAnsi="Times New Roman" w:cs="Times New Roman"/>
          <w:sz w:val="28"/>
          <w:szCs w:val="28"/>
        </w:rPr>
        <w:t xml:space="preserve">, оформленного по форме согласно приложению </w:t>
      </w:r>
      <w:r w:rsidR="006010A1">
        <w:rPr>
          <w:rFonts w:ascii="Times New Roman" w:hAnsi="Times New Roman" w:cs="Times New Roman"/>
          <w:sz w:val="28"/>
          <w:szCs w:val="28"/>
        </w:rPr>
        <w:t>№ 4</w:t>
      </w:r>
      <w:r w:rsidR="00F236CF">
        <w:rPr>
          <w:rFonts w:ascii="Times New Roman" w:hAnsi="Times New Roman" w:cs="Times New Roman"/>
          <w:sz w:val="28"/>
          <w:szCs w:val="28"/>
        </w:rPr>
        <w:t xml:space="preserve"> в двух экземплярах (один экземпляр возвращается заявителю с указанием даты принятия заявления и приложенных к нему документов)</w:t>
      </w:r>
      <w:r w:rsidR="00D203AC">
        <w:rPr>
          <w:rFonts w:ascii="Times New Roman" w:hAnsi="Times New Roman" w:cs="Times New Roman"/>
          <w:sz w:val="28"/>
          <w:szCs w:val="28"/>
        </w:rPr>
        <w:t>;</w:t>
      </w:r>
    </w:p>
    <w:p w:rsidR="00CC14A2" w:rsidRPr="003645F9" w:rsidRDefault="00CC14A2" w:rsidP="009C75D6">
      <w:pPr>
        <w:pStyle w:val="a4"/>
        <w:tabs>
          <w:tab w:val="left" w:pos="567"/>
        </w:tabs>
        <w:spacing w:after="0"/>
        <w:jc w:val="both"/>
        <w:rPr>
          <w:sz w:val="28"/>
          <w:szCs w:val="28"/>
        </w:rPr>
      </w:pPr>
      <w:r w:rsidRPr="003645F9">
        <w:rPr>
          <w:sz w:val="28"/>
          <w:szCs w:val="28"/>
        </w:rPr>
        <w:t xml:space="preserve">     </w:t>
      </w:r>
      <w:r w:rsidR="009C75D6">
        <w:rPr>
          <w:sz w:val="28"/>
          <w:szCs w:val="28"/>
        </w:rPr>
        <w:t xml:space="preserve"> </w:t>
      </w:r>
      <w:r w:rsidRPr="003645F9">
        <w:rPr>
          <w:sz w:val="28"/>
          <w:szCs w:val="28"/>
        </w:rPr>
        <w:t xml:space="preserve">  2) документ</w:t>
      </w:r>
      <w:r w:rsidR="00C97557">
        <w:rPr>
          <w:sz w:val="28"/>
          <w:szCs w:val="28"/>
        </w:rPr>
        <w:t>ов</w:t>
      </w:r>
      <w:r w:rsidRPr="003645F9">
        <w:rPr>
          <w:sz w:val="28"/>
          <w:szCs w:val="28"/>
        </w:rPr>
        <w:t>, удостоверяющи</w:t>
      </w:r>
      <w:r w:rsidR="00C97557">
        <w:rPr>
          <w:sz w:val="28"/>
          <w:szCs w:val="28"/>
        </w:rPr>
        <w:t xml:space="preserve">х </w:t>
      </w:r>
      <w:r w:rsidRPr="003645F9">
        <w:rPr>
          <w:sz w:val="28"/>
          <w:szCs w:val="28"/>
        </w:rPr>
        <w:t xml:space="preserve">личность </w:t>
      </w:r>
      <w:r w:rsidR="00C97557">
        <w:rPr>
          <w:sz w:val="28"/>
          <w:szCs w:val="28"/>
        </w:rPr>
        <w:t>каждого члена молодой семьи</w:t>
      </w:r>
      <w:r w:rsidRPr="003645F9">
        <w:rPr>
          <w:sz w:val="28"/>
          <w:szCs w:val="28"/>
        </w:rPr>
        <w:t xml:space="preserve"> (копии с подлинниками для сверки);</w:t>
      </w:r>
    </w:p>
    <w:p w:rsidR="00CC14A2" w:rsidRDefault="00CC14A2" w:rsidP="00D624D8">
      <w:pPr>
        <w:pStyle w:val="a4"/>
        <w:spacing w:after="0"/>
        <w:ind w:firstLine="540"/>
        <w:jc w:val="both"/>
        <w:rPr>
          <w:sz w:val="28"/>
          <w:szCs w:val="28"/>
        </w:rPr>
      </w:pPr>
      <w:r w:rsidRPr="003645F9">
        <w:rPr>
          <w:sz w:val="28"/>
          <w:szCs w:val="28"/>
        </w:rPr>
        <w:t xml:space="preserve">3) </w:t>
      </w:r>
      <w:r w:rsidR="009C75D6">
        <w:rPr>
          <w:sz w:val="28"/>
          <w:szCs w:val="28"/>
        </w:rPr>
        <w:t xml:space="preserve"> </w:t>
      </w:r>
      <w:r w:rsidR="00C97557">
        <w:rPr>
          <w:sz w:val="28"/>
          <w:szCs w:val="28"/>
        </w:rPr>
        <w:t>копии свидетельства о браке (на не полную семью не распространяется)</w:t>
      </w:r>
      <w:r w:rsidRPr="003645F9">
        <w:rPr>
          <w:sz w:val="28"/>
          <w:szCs w:val="28"/>
        </w:rPr>
        <w:t>;</w:t>
      </w:r>
    </w:p>
    <w:p w:rsidR="00CC14A2" w:rsidRDefault="00CC14A2" w:rsidP="00D624D8">
      <w:pPr>
        <w:tabs>
          <w:tab w:val="left" w:pos="9180"/>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3645F9">
        <w:rPr>
          <w:rFonts w:ascii="Times New Roman" w:hAnsi="Times New Roman" w:cs="Times New Roman"/>
          <w:sz w:val="28"/>
          <w:szCs w:val="28"/>
        </w:rPr>
        <w:t xml:space="preserve">4) </w:t>
      </w:r>
      <w:r w:rsidR="00C97557">
        <w:rPr>
          <w:rFonts w:ascii="Times New Roman" w:hAnsi="Times New Roman" w:cs="Times New Roman"/>
          <w:sz w:val="28"/>
          <w:szCs w:val="28"/>
        </w:rPr>
        <w:t>документа</w:t>
      </w:r>
      <w:r w:rsidR="006E055A">
        <w:rPr>
          <w:rFonts w:ascii="Times New Roman" w:hAnsi="Times New Roman" w:cs="Times New Roman"/>
          <w:sz w:val="28"/>
          <w:szCs w:val="28"/>
        </w:rPr>
        <w:t>,</w:t>
      </w:r>
      <w:r w:rsidR="00C97557">
        <w:rPr>
          <w:rFonts w:ascii="Times New Roman" w:hAnsi="Times New Roman" w:cs="Times New Roman"/>
          <w:sz w:val="28"/>
          <w:szCs w:val="28"/>
        </w:rPr>
        <w:t xml:space="preserve"> подтверждающего признание молодой семьи нуждающейся в жилом помещении</w:t>
      </w:r>
      <w:r w:rsidRPr="003645F9">
        <w:rPr>
          <w:rFonts w:ascii="Times New Roman" w:hAnsi="Times New Roman" w:cs="Times New Roman"/>
          <w:sz w:val="28"/>
          <w:szCs w:val="28"/>
        </w:rPr>
        <w:t>;</w:t>
      </w:r>
    </w:p>
    <w:p w:rsidR="00E21F8A" w:rsidRDefault="00CC14A2" w:rsidP="009C75D6">
      <w:pPr>
        <w:tabs>
          <w:tab w:val="left" w:pos="567"/>
          <w:tab w:val="left" w:pos="9180"/>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3645F9">
        <w:rPr>
          <w:rFonts w:ascii="Times New Roman" w:hAnsi="Times New Roman" w:cs="Times New Roman"/>
          <w:sz w:val="28"/>
          <w:szCs w:val="28"/>
        </w:rPr>
        <w:t>5)</w:t>
      </w:r>
      <w:r w:rsidR="009C75D6">
        <w:rPr>
          <w:rFonts w:ascii="Times New Roman" w:hAnsi="Times New Roman" w:cs="Times New Roman"/>
          <w:sz w:val="28"/>
          <w:szCs w:val="28"/>
        </w:rPr>
        <w:t xml:space="preserve"> </w:t>
      </w:r>
      <w:r w:rsidRPr="003645F9">
        <w:rPr>
          <w:rFonts w:ascii="Times New Roman" w:hAnsi="Times New Roman" w:cs="Times New Roman"/>
          <w:sz w:val="28"/>
          <w:szCs w:val="28"/>
        </w:rPr>
        <w:t xml:space="preserve"> документ</w:t>
      </w:r>
      <w:r w:rsidR="00C97557">
        <w:rPr>
          <w:rFonts w:ascii="Times New Roman" w:hAnsi="Times New Roman" w:cs="Times New Roman"/>
          <w:sz w:val="28"/>
          <w:szCs w:val="28"/>
        </w:rPr>
        <w:t>ов</w:t>
      </w:r>
      <w:r w:rsidR="006E055A">
        <w:rPr>
          <w:rFonts w:ascii="Times New Roman" w:hAnsi="Times New Roman" w:cs="Times New Roman"/>
          <w:sz w:val="28"/>
          <w:szCs w:val="28"/>
        </w:rPr>
        <w:t>,</w:t>
      </w:r>
      <w:r w:rsidR="00C97557">
        <w:rPr>
          <w:rFonts w:ascii="Times New Roman" w:hAnsi="Times New Roman" w:cs="Times New Roman"/>
          <w:sz w:val="28"/>
          <w:szCs w:val="28"/>
        </w:rPr>
        <w:t xml:space="preserve"> </w:t>
      </w:r>
      <w:r w:rsidRPr="003645F9">
        <w:rPr>
          <w:rFonts w:ascii="Times New Roman" w:hAnsi="Times New Roman" w:cs="Times New Roman"/>
          <w:sz w:val="28"/>
          <w:szCs w:val="28"/>
        </w:rPr>
        <w:t xml:space="preserve"> </w:t>
      </w:r>
      <w:r w:rsidR="00C97557">
        <w:rPr>
          <w:rFonts w:ascii="Times New Roman" w:hAnsi="Times New Roman" w:cs="Times New Roman"/>
          <w:sz w:val="28"/>
          <w:szCs w:val="28"/>
        </w:rPr>
        <w:t>подтверждающих признание молодой семьи семьей,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r w:rsidR="00147BCA">
        <w:rPr>
          <w:rFonts w:ascii="Times New Roman" w:hAnsi="Times New Roman" w:cs="Times New Roman"/>
          <w:sz w:val="28"/>
          <w:szCs w:val="28"/>
        </w:rPr>
        <w:t>.</w:t>
      </w:r>
      <w:r w:rsidR="00E21F8A">
        <w:rPr>
          <w:rFonts w:ascii="Times New Roman" w:hAnsi="Times New Roman" w:cs="Times New Roman"/>
          <w:sz w:val="28"/>
          <w:szCs w:val="28"/>
        </w:rPr>
        <w:t xml:space="preserve"> </w:t>
      </w:r>
    </w:p>
    <w:p w:rsidR="00D203AC" w:rsidRDefault="00E21F8A" w:rsidP="009C75D6">
      <w:pPr>
        <w:tabs>
          <w:tab w:val="left" w:pos="567"/>
          <w:tab w:val="left" w:pos="9180"/>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lastRenderedPageBreak/>
        <w:t>Доходы либо иные денежные средства, достаточные для оплаты расчетной (средней) стоимости  жилья в части, превышающей размер предоставляемой социальной  выплаты, могут быть подтверждены молодой семьей  на основании одного из следующих  документов или нескольких из них:</w:t>
      </w:r>
      <w:r w:rsidR="00EE6E4C">
        <w:rPr>
          <w:rFonts w:ascii="Times New Roman" w:hAnsi="Times New Roman" w:cs="Times New Roman"/>
          <w:sz w:val="28"/>
          <w:szCs w:val="28"/>
        </w:rPr>
        <w:t xml:space="preserve"> </w:t>
      </w:r>
    </w:p>
    <w:p w:rsidR="00EE6E4C" w:rsidRDefault="00D203AC" w:rsidP="009C75D6">
      <w:pPr>
        <w:tabs>
          <w:tab w:val="left" w:pos="567"/>
          <w:tab w:val="left" w:pos="9180"/>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а) </w:t>
      </w:r>
      <w:r w:rsidR="00EE6E4C">
        <w:rPr>
          <w:rFonts w:ascii="Times New Roman" w:hAnsi="Times New Roman" w:cs="Times New Roman"/>
          <w:sz w:val="28"/>
          <w:szCs w:val="28"/>
        </w:rPr>
        <w:t>документов, подтверждающих доходы семьи за последние шесть месяцев</w:t>
      </w:r>
      <w:r w:rsidR="009C75D6">
        <w:rPr>
          <w:rFonts w:ascii="Times New Roman" w:hAnsi="Times New Roman" w:cs="Times New Roman"/>
          <w:sz w:val="28"/>
          <w:szCs w:val="28"/>
        </w:rPr>
        <w:t>;</w:t>
      </w:r>
    </w:p>
    <w:p w:rsidR="00EE6E4C" w:rsidRDefault="00EE6E4C" w:rsidP="009C75D6">
      <w:pPr>
        <w:tabs>
          <w:tab w:val="left" w:pos="567"/>
          <w:tab w:val="left" w:pos="9180"/>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б) сертификата на получение материнского</w:t>
      </w:r>
      <w:r w:rsidRPr="00EE6E4C">
        <w:rPr>
          <w:rFonts w:ascii="Times New Roman" w:hAnsi="Times New Roman" w:cs="Times New Roman"/>
          <w:sz w:val="28"/>
          <w:szCs w:val="28"/>
        </w:rPr>
        <w:t xml:space="preserve"> (</w:t>
      </w:r>
      <w:r>
        <w:rPr>
          <w:rFonts w:ascii="Times New Roman" w:hAnsi="Times New Roman" w:cs="Times New Roman"/>
          <w:sz w:val="28"/>
          <w:szCs w:val="28"/>
        </w:rPr>
        <w:t>семейного) капитала;</w:t>
      </w:r>
    </w:p>
    <w:p w:rsidR="00EE6E4C" w:rsidRDefault="00EE6E4C" w:rsidP="008D4649">
      <w:pPr>
        <w:tabs>
          <w:tab w:val="left" w:pos="567"/>
          <w:tab w:val="left" w:pos="9180"/>
        </w:tabs>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в) свидетельства о праве собственности на недвижимое  имущество, документа, подтверждающего право собственности  на транспортное средство супругов (супруга)  и справка об оценочной стоимости данного  имущества;</w:t>
      </w:r>
    </w:p>
    <w:p w:rsidR="00EE6E4C" w:rsidRDefault="00EE6E4C" w:rsidP="009C75D6">
      <w:pPr>
        <w:tabs>
          <w:tab w:val="left" w:pos="567"/>
          <w:tab w:val="left" w:pos="9180"/>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г) документа подтверждающего наличие денежных средств на лицевых счетах одного из супругов в банках (кредитных организациях);</w:t>
      </w:r>
    </w:p>
    <w:p w:rsidR="00CC14A2" w:rsidRDefault="004E58B9" w:rsidP="009C75D6">
      <w:pPr>
        <w:tabs>
          <w:tab w:val="left" w:pos="567"/>
          <w:tab w:val="left" w:pos="9180"/>
        </w:tabs>
        <w:autoSpaceDE w:val="0"/>
        <w:autoSpaceDN w:val="0"/>
        <w:adjustRightInd w:val="0"/>
        <w:spacing w:after="0" w:line="240" w:lineRule="auto"/>
        <w:ind w:firstLine="540"/>
        <w:jc w:val="both"/>
        <w:outlineLvl w:val="1"/>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00EE6E4C">
        <w:rPr>
          <w:rFonts w:ascii="Times New Roman" w:hAnsi="Times New Roman" w:cs="Times New Roman"/>
          <w:sz w:val="28"/>
          <w:szCs w:val="28"/>
        </w:rPr>
        <w:t xml:space="preserve">) документа подтверждающего разрешение на строительство индивидуального жилого дома, договор (договоры) строительного подряда и акт (акты) выполненных работ или акт сверки кредиторской задолженности;   </w:t>
      </w:r>
      <w:r w:rsidR="00CC14A2" w:rsidRPr="003645F9">
        <w:rPr>
          <w:rFonts w:ascii="Times New Roman" w:hAnsi="Times New Roman" w:cs="Times New Roman"/>
          <w:sz w:val="28"/>
          <w:szCs w:val="28"/>
        </w:rPr>
        <w:t xml:space="preserve"> </w:t>
      </w:r>
    </w:p>
    <w:p w:rsidR="00352389" w:rsidRDefault="004E58B9" w:rsidP="009C75D6">
      <w:pPr>
        <w:tabs>
          <w:tab w:val="left" w:pos="567"/>
          <w:tab w:val="left" w:pos="9180"/>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е</w:t>
      </w:r>
      <w:r w:rsidR="00352389">
        <w:rPr>
          <w:rFonts w:ascii="Times New Roman" w:hAnsi="Times New Roman" w:cs="Times New Roman"/>
          <w:sz w:val="28"/>
          <w:szCs w:val="28"/>
        </w:rPr>
        <w:t xml:space="preserve">) документа, подтверждающего  согласие банка (кредитной организации) на предоставление  каждому из супругов либо одному из них кредита (займа), в том числе ипотечного жилищного кредита.  </w:t>
      </w:r>
    </w:p>
    <w:p w:rsidR="004E5E08" w:rsidRPr="003645F9" w:rsidRDefault="004E5E08" w:rsidP="009C75D6">
      <w:pPr>
        <w:tabs>
          <w:tab w:val="left" w:pos="567"/>
          <w:tab w:val="left" w:pos="9180"/>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Документы, подтверждающие доходы молодой семьи, и документ</w:t>
      </w:r>
      <w:r w:rsidR="002E4BCB">
        <w:rPr>
          <w:rFonts w:ascii="Times New Roman" w:hAnsi="Times New Roman" w:cs="Times New Roman"/>
          <w:sz w:val="28"/>
          <w:szCs w:val="28"/>
        </w:rPr>
        <w:t xml:space="preserve">, подтверждающий </w:t>
      </w:r>
      <w:r>
        <w:rPr>
          <w:rFonts w:ascii="Times New Roman" w:hAnsi="Times New Roman" w:cs="Times New Roman"/>
          <w:sz w:val="28"/>
          <w:szCs w:val="28"/>
        </w:rPr>
        <w:t xml:space="preserve"> </w:t>
      </w:r>
      <w:r w:rsidR="002E4BCB">
        <w:rPr>
          <w:rFonts w:ascii="Times New Roman" w:hAnsi="Times New Roman" w:cs="Times New Roman"/>
          <w:sz w:val="28"/>
          <w:szCs w:val="28"/>
        </w:rPr>
        <w:t>согласие банка (кредитной организации) на предоставление каждому из супругов  либо одному из них кредита (займа), в том числе ипотечного жилищного кредита, являются взаимозаменяемыми.</w:t>
      </w:r>
    </w:p>
    <w:p w:rsidR="00CC14A2" w:rsidRPr="003645F9" w:rsidRDefault="009C75D6" w:rsidP="00D624D8">
      <w:pPr>
        <w:tabs>
          <w:tab w:val="left" w:pos="9180"/>
        </w:tabs>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6</w:t>
      </w:r>
      <w:r w:rsidR="00CC14A2" w:rsidRPr="003645F9">
        <w:rPr>
          <w:rFonts w:ascii="Times New Roman" w:hAnsi="Times New Roman" w:cs="Times New Roman"/>
          <w:sz w:val="28"/>
          <w:szCs w:val="28"/>
        </w:rPr>
        <w:t>) документ</w:t>
      </w:r>
      <w:r w:rsidR="00B42112">
        <w:rPr>
          <w:rFonts w:ascii="Times New Roman" w:hAnsi="Times New Roman" w:cs="Times New Roman"/>
          <w:sz w:val="28"/>
          <w:szCs w:val="28"/>
        </w:rPr>
        <w:t>а</w:t>
      </w:r>
      <w:r w:rsidR="00CC14A2" w:rsidRPr="003645F9">
        <w:rPr>
          <w:rFonts w:ascii="Times New Roman" w:hAnsi="Times New Roman" w:cs="Times New Roman"/>
          <w:sz w:val="28"/>
          <w:szCs w:val="28"/>
        </w:rPr>
        <w:t>, удостоверяющ</w:t>
      </w:r>
      <w:r w:rsidR="00B42112">
        <w:rPr>
          <w:rFonts w:ascii="Times New Roman" w:hAnsi="Times New Roman" w:cs="Times New Roman"/>
          <w:sz w:val="28"/>
          <w:szCs w:val="28"/>
        </w:rPr>
        <w:t>его</w:t>
      </w:r>
      <w:r w:rsidR="00CC14A2" w:rsidRPr="003645F9">
        <w:rPr>
          <w:rFonts w:ascii="Times New Roman" w:hAnsi="Times New Roman" w:cs="Times New Roman"/>
          <w:sz w:val="28"/>
          <w:szCs w:val="28"/>
        </w:rPr>
        <w:t xml:space="preserve"> личность и документ</w:t>
      </w:r>
      <w:r w:rsidR="00B42112">
        <w:rPr>
          <w:rFonts w:ascii="Times New Roman" w:hAnsi="Times New Roman" w:cs="Times New Roman"/>
          <w:sz w:val="28"/>
          <w:szCs w:val="28"/>
        </w:rPr>
        <w:t>а</w:t>
      </w:r>
      <w:r w:rsidR="00CC14A2" w:rsidRPr="003645F9">
        <w:rPr>
          <w:rFonts w:ascii="Times New Roman" w:hAnsi="Times New Roman" w:cs="Times New Roman"/>
          <w:sz w:val="28"/>
          <w:szCs w:val="28"/>
        </w:rPr>
        <w:t>, подтверждающ</w:t>
      </w:r>
      <w:r w:rsidR="00B42112">
        <w:rPr>
          <w:rFonts w:ascii="Times New Roman" w:hAnsi="Times New Roman" w:cs="Times New Roman"/>
          <w:sz w:val="28"/>
          <w:szCs w:val="28"/>
        </w:rPr>
        <w:t>его</w:t>
      </w:r>
      <w:r w:rsidR="00CC14A2" w:rsidRPr="003645F9">
        <w:rPr>
          <w:rFonts w:ascii="Times New Roman" w:hAnsi="Times New Roman" w:cs="Times New Roman"/>
          <w:sz w:val="28"/>
          <w:szCs w:val="28"/>
        </w:rPr>
        <w:t xml:space="preserve"> полномочия представителя заявителя в случае, если заявление подает доверенное лицо (копии с подлинниками для сверки);</w:t>
      </w:r>
      <w:r w:rsidR="00CC14A2" w:rsidRPr="003645F9">
        <w:rPr>
          <w:rFonts w:ascii="Times New Roman" w:hAnsi="Times New Roman" w:cs="Times New Roman"/>
          <w:sz w:val="28"/>
          <w:szCs w:val="28"/>
        </w:rPr>
        <w:tab/>
      </w:r>
    </w:p>
    <w:p w:rsidR="00CC14A2" w:rsidRDefault="00CC14A2" w:rsidP="00D203AC">
      <w:pPr>
        <w:pStyle w:val="Default"/>
        <w:tabs>
          <w:tab w:val="left" w:pos="567"/>
        </w:tabs>
        <w:jc w:val="both"/>
        <w:rPr>
          <w:sz w:val="28"/>
          <w:szCs w:val="28"/>
        </w:rPr>
      </w:pPr>
      <w:r w:rsidRPr="003645F9">
        <w:rPr>
          <w:color w:val="auto"/>
          <w:sz w:val="28"/>
          <w:szCs w:val="28"/>
        </w:rPr>
        <w:tab/>
      </w:r>
      <w:r w:rsidRPr="003645F9">
        <w:rPr>
          <w:sz w:val="28"/>
          <w:szCs w:val="28"/>
        </w:rPr>
        <w:t>К заявителю не предъявляется требование о подаче докуме</w:t>
      </w:r>
      <w:r w:rsidR="004D427E">
        <w:rPr>
          <w:sz w:val="28"/>
          <w:szCs w:val="28"/>
        </w:rPr>
        <w:t>нтов, указанных в подпункт</w:t>
      </w:r>
      <w:r w:rsidR="00B80F45">
        <w:rPr>
          <w:sz w:val="28"/>
          <w:szCs w:val="28"/>
        </w:rPr>
        <w:t>е</w:t>
      </w:r>
      <w:r w:rsidR="001C1E69">
        <w:rPr>
          <w:sz w:val="28"/>
          <w:szCs w:val="28"/>
        </w:rPr>
        <w:t xml:space="preserve"> </w:t>
      </w:r>
      <w:r w:rsidR="00FA7FD0">
        <w:rPr>
          <w:sz w:val="28"/>
          <w:szCs w:val="28"/>
        </w:rPr>
        <w:t>4</w:t>
      </w:r>
      <w:r w:rsidR="00E21F8A">
        <w:rPr>
          <w:sz w:val="28"/>
          <w:szCs w:val="28"/>
        </w:rPr>
        <w:t xml:space="preserve"> </w:t>
      </w:r>
      <w:r w:rsidRPr="003645F9">
        <w:rPr>
          <w:sz w:val="28"/>
          <w:szCs w:val="28"/>
        </w:rPr>
        <w:t>пункта 11</w:t>
      </w:r>
      <w:r w:rsidR="00E21F8A">
        <w:rPr>
          <w:sz w:val="28"/>
          <w:szCs w:val="28"/>
        </w:rPr>
        <w:t>.</w:t>
      </w:r>
      <w:r w:rsidR="006E055A">
        <w:rPr>
          <w:sz w:val="28"/>
          <w:szCs w:val="28"/>
        </w:rPr>
        <w:t>2</w:t>
      </w:r>
      <w:r w:rsidRPr="003645F9">
        <w:rPr>
          <w:sz w:val="28"/>
          <w:szCs w:val="28"/>
        </w:rPr>
        <w:t xml:space="preserve"> настоящего Регламента</w:t>
      </w:r>
      <w:r w:rsidR="004D427E">
        <w:rPr>
          <w:sz w:val="28"/>
          <w:szCs w:val="28"/>
        </w:rPr>
        <w:t xml:space="preserve">. </w:t>
      </w:r>
      <w:r w:rsidRPr="003645F9">
        <w:rPr>
          <w:sz w:val="28"/>
          <w:szCs w:val="28"/>
        </w:rPr>
        <w:t>Данные документы запрашиваются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межведомственным запросам органа, исключая требование данных документов у заявителя. Заявитель вправе</w:t>
      </w:r>
      <w:r w:rsidRPr="009624AD">
        <w:rPr>
          <w:sz w:val="28"/>
          <w:szCs w:val="28"/>
        </w:rPr>
        <w:t xml:space="preserve"> представить указанн</w:t>
      </w:r>
      <w:r>
        <w:rPr>
          <w:sz w:val="28"/>
          <w:szCs w:val="28"/>
        </w:rPr>
        <w:t xml:space="preserve">ые документы </w:t>
      </w:r>
      <w:r w:rsidRPr="009624AD">
        <w:rPr>
          <w:sz w:val="28"/>
          <w:szCs w:val="28"/>
        </w:rPr>
        <w:t>в Отдел</w:t>
      </w:r>
      <w:r>
        <w:rPr>
          <w:sz w:val="28"/>
          <w:szCs w:val="28"/>
        </w:rPr>
        <w:t xml:space="preserve"> п</w:t>
      </w:r>
      <w:r w:rsidRPr="009624AD">
        <w:rPr>
          <w:sz w:val="28"/>
          <w:szCs w:val="28"/>
        </w:rPr>
        <w:t>о собственной инициативе.</w:t>
      </w:r>
    </w:p>
    <w:p w:rsidR="008906C0" w:rsidRDefault="008906C0" w:rsidP="008906C0">
      <w:pPr>
        <w:pStyle w:val="13"/>
        <w:ind w:firstLine="708"/>
        <w:jc w:val="both"/>
        <w:rPr>
          <w:sz w:val="28"/>
          <w:szCs w:val="28"/>
        </w:rPr>
      </w:pPr>
      <w:r>
        <w:rPr>
          <w:rFonts w:ascii="Times New Roman" w:hAnsi="Times New Roman" w:cs="Times New Roman"/>
          <w:sz w:val="28"/>
          <w:szCs w:val="28"/>
        </w:rPr>
        <w:t xml:space="preserve">Документы,  </w:t>
      </w:r>
      <w:r w:rsidR="00E21F8A">
        <w:rPr>
          <w:rFonts w:ascii="Times New Roman" w:hAnsi="Times New Roman" w:cs="Times New Roman"/>
          <w:sz w:val="28"/>
          <w:szCs w:val="28"/>
        </w:rPr>
        <w:t>указанные в подпунктах с 1-3,5,6</w:t>
      </w:r>
      <w:r>
        <w:rPr>
          <w:rFonts w:ascii="Times New Roman" w:hAnsi="Times New Roman" w:cs="Times New Roman"/>
          <w:sz w:val="28"/>
          <w:szCs w:val="28"/>
        </w:rPr>
        <w:t xml:space="preserve"> пункта 11</w:t>
      </w:r>
      <w:r w:rsidR="00E21F8A">
        <w:rPr>
          <w:rFonts w:ascii="Times New Roman" w:hAnsi="Times New Roman" w:cs="Times New Roman"/>
          <w:sz w:val="28"/>
          <w:szCs w:val="28"/>
        </w:rPr>
        <w:t>.</w:t>
      </w:r>
      <w:r w:rsidR="006E055A">
        <w:rPr>
          <w:rFonts w:ascii="Times New Roman" w:hAnsi="Times New Roman" w:cs="Times New Roman"/>
          <w:sz w:val="28"/>
          <w:szCs w:val="28"/>
        </w:rPr>
        <w:t>2</w:t>
      </w:r>
      <w:r w:rsidR="00E21F8A">
        <w:rPr>
          <w:rFonts w:ascii="Times New Roman" w:hAnsi="Times New Roman" w:cs="Times New Roman"/>
          <w:sz w:val="28"/>
          <w:szCs w:val="28"/>
        </w:rPr>
        <w:t xml:space="preserve"> Регламента</w:t>
      </w:r>
      <w:r w:rsidRPr="009624AD">
        <w:rPr>
          <w:rFonts w:ascii="Times New Roman" w:hAnsi="Times New Roman" w:cs="Times New Roman"/>
          <w:sz w:val="28"/>
          <w:szCs w:val="28"/>
        </w:rPr>
        <w:t xml:space="preserve"> заявит</w:t>
      </w:r>
      <w:r>
        <w:rPr>
          <w:rFonts w:ascii="Times New Roman" w:hAnsi="Times New Roman" w:cs="Times New Roman"/>
          <w:sz w:val="28"/>
          <w:szCs w:val="28"/>
        </w:rPr>
        <w:t>ель предоставляет самостоятельно.</w:t>
      </w:r>
    </w:p>
    <w:p w:rsidR="00CC14A2" w:rsidRDefault="00CC14A2" w:rsidP="00B50ECC">
      <w:pPr>
        <w:autoSpaceDE w:val="0"/>
        <w:autoSpaceDN w:val="0"/>
        <w:adjustRightInd w:val="0"/>
        <w:spacing w:after="0"/>
        <w:ind w:firstLine="708"/>
        <w:jc w:val="both"/>
        <w:outlineLvl w:val="1"/>
        <w:rPr>
          <w:rFonts w:ascii="Times New Roman" w:hAnsi="Times New Roman" w:cs="Times New Roman"/>
          <w:color w:val="FF0000"/>
          <w:sz w:val="28"/>
          <w:szCs w:val="28"/>
        </w:rPr>
      </w:pPr>
    </w:p>
    <w:p w:rsidR="00CC14A2" w:rsidRPr="001625A7" w:rsidRDefault="00CC14A2" w:rsidP="00334C6B">
      <w:pPr>
        <w:pStyle w:val="4"/>
        <w:jc w:val="center"/>
        <w:rPr>
          <w:rFonts w:ascii="Times New Roman" w:hAnsi="Times New Roman" w:cs="Times New Roman"/>
          <w:b/>
          <w:bCs/>
          <w:sz w:val="28"/>
          <w:szCs w:val="28"/>
        </w:rPr>
      </w:pPr>
      <w:r w:rsidRPr="001625A7">
        <w:rPr>
          <w:rFonts w:ascii="Times New Roman" w:hAnsi="Times New Roman" w:cs="Times New Roman"/>
          <w:b/>
          <w:bCs/>
          <w:sz w:val="28"/>
          <w:szCs w:val="28"/>
        </w:rPr>
        <w:t xml:space="preserve">Исчерпывающий перечень оснований для отказа в приеме документов, </w:t>
      </w:r>
    </w:p>
    <w:p w:rsidR="00CC14A2" w:rsidRDefault="00CC14A2" w:rsidP="00334C6B">
      <w:pPr>
        <w:pStyle w:val="4"/>
        <w:jc w:val="center"/>
        <w:rPr>
          <w:rFonts w:ascii="Times New Roman" w:hAnsi="Times New Roman" w:cs="Times New Roman"/>
          <w:b/>
          <w:bCs/>
          <w:sz w:val="28"/>
          <w:szCs w:val="28"/>
        </w:rPr>
      </w:pPr>
      <w:proofErr w:type="gramStart"/>
      <w:r w:rsidRPr="001625A7">
        <w:rPr>
          <w:rFonts w:ascii="Times New Roman" w:hAnsi="Times New Roman" w:cs="Times New Roman"/>
          <w:b/>
          <w:bCs/>
          <w:sz w:val="28"/>
          <w:szCs w:val="28"/>
        </w:rPr>
        <w:t>необходимых</w:t>
      </w:r>
      <w:proofErr w:type="gramEnd"/>
      <w:r w:rsidRPr="001625A7">
        <w:rPr>
          <w:rFonts w:ascii="Times New Roman" w:hAnsi="Times New Roman" w:cs="Times New Roman"/>
          <w:b/>
          <w:bCs/>
          <w:sz w:val="28"/>
          <w:szCs w:val="28"/>
        </w:rPr>
        <w:t xml:space="preserve"> для предоставления муниципальной услуги </w:t>
      </w:r>
    </w:p>
    <w:p w:rsidR="00CC14A2" w:rsidRPr="001625A7" w:rsidRDefault="00CC14A2" w:rsidP="00334C6B">
      <w:pPr>
        <w:pStyle w:val="4"/>
        <w:jc w:val="center"/>
        <w:rPr>
          <w:rFonts w:ascii="Times New Roman" w:hAnsi="Times New Roman" w:cs="Times New Roman"/>
          <w:b/>
          <w:bCs/>
          <w:sz w:val="28"/>
          <w:szCs w:val="28"/>
        </w:rPr>
      </w:pPr>
    </w:p>
    <w:p w:rsidR="00E21F8A" w:rsidRDefault="00CC14A2" w:rsidP="00E21F8A">
      <w:pPr>
        <w:autoSpaceDE w:val="0"/>
        <w:autoSpaceDN w:val="0"/>
        <w:adjustRightInd w:val="0"/>
        <w:spacing w:after="0" w:line="240" w:lineRule="auto"/>
        <w:ind w:firstLine="540"/>
        <w:jc w:val="both"/>
        <w:rPr>
          <w:rFonts w:ascii="Times New Roman" w:hAnsi="Times New Roman" w:cs="Times New Roman"/>
          <w:sz w:val="28"/>
          <w:szCs w:val="28"/>
        </w:rPr>
      </w:pPr>
      <w:r w:rsidRPr="001625A7">
        <w:rPr>
          <w:rFonts w:ascii="Times New Roman" w:hAnsi="Times New Roman" w:cs="Times New Roman"/>
          <w:sz w:val="28"/>
          <w:szCs w:val="28"/>
        </w:rPr>
        <w:t>1</w:t>
      </w:r>
      <w:r>
        <w:rPr>
          <w:rFonts w:ascii="Times New Roman" w:hAnsi="Times New Roman" w:cs="Times New Roman"/>
          <w:sz w:val="28"/>
          <w:szCs w:val="28"/>
        </w:rPr>
        <w:t>2</w:t>
      </w:r>
      <w:r w:rsidRPr="001625A7">
        <w:rPr>
          <w:rFonts w:ascii="Times New Roman" w:hAnsi="Times New Roman" w:cs="Times New Roman"/>
          <w:sz w:val="28"/>
          <w:szCs w:val="28"/>
        </w:rPr>
        <w:t xml:space="preserve">. </w:t>
      </w:r>
      <w:r w:rsidR="0081051E">
        <w:rPr>
          <w:rFonts w:ascii="Times New Roman" w:hAnsi="Times New Roman" w:cs="Times New Roman"/>
          <w:sz w:val="28"/>
          <w:szCs w:val="28"/>
        </w:rPr>
        <w:t xml:space="preserve"> </w:t>
      </w:r>
      <w:r w:rsidR="00E21F8A" w:rsidRPr="001625A7">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81051E" w:rsidRDefault="0081051E" w:rsidP="00334C6B">
      <w:pPr>
        <w:autoSpaceDE w:val="0"/>
        <w:autoSpaceDN w:val="0"/>
        <w:adjustRightInd w:val="0"/>
        <w:spacing w:after="0" w:line="240" w:lineRule="auto"/>
        <w:ind w:firstLine="540"/>
        <w:jc w:val="both"/>
        <w:rPr>
          <w:rFonts w:ascii="Times New Roman" w:hAnsi="Times New Roman" w:cs="Times New Roman"/>
          <w:sz w:val="28"/>
          <w:szCs w:val="28"/>
        </w:rPr>
      </w:pPr>
    </w:p>
    <w:p w:rsidR="00CC14A2" w:rsidRPr="001625A7" w:rsidRDefault="00CC14A2" w:rsidP="00334C6B">
      <w:pPr>
        <w:autoSpaceDE w:val="0"/>
        <w:autoSpaceDN w:val="0"/>
        <w:adjustRightInd w:val="0"/>
        <w:spacing w:after="0" w:line="240" w:lineRule="auto"/>
        <w:ind w:firstLine="540"/>
        <w:jc w:val="both"/>
        <w:rPr>
          <w:rFonts w:ascii="Times New Roman" w:hAnsi="Times New Roman" w:cs="Times New Roman"/>
          <w:sz w:val="28"/>
          <w:szCs w:val="28"/>
        </w:rPr>
      </w:pPr>
    </w:p>
    <w:p w:rsidR="00CC14A2" w:rsidRDefault="00CC14A2" w:rsidP="00334C6B">
      <w:pPr>
        <w:pStyle w:val="4"/>
        <w:jc w:val="center"/>
        <w:rPr>
          <w:rFonts w:ascii="Times New Roman" w:hAnsi="Times New Roman" w:cs="Times New Roman"/>
          <w:b/>
          <w:bCs/>
          <w:sz w:val="28"/>
          <w:szCs w:val="28"/>
        </w:rPr>
      </w:pPr>
      <w:r w:rsidRPr="001625A7">
        <w:rPr>
          <w:rFonts w:ascii="Times New Roman" w:hAnsi="Times New Roman" w:cs="Times New Roman"/>
          <w:b/>
          <w:bCs/>
          <w:sz w:val="28"/>
          <w:szCs w:val="28"/>
        </w:rPr>
        <w:t>Исчерпывающий перечень оснований для приостановления и (или) отказа в предоставлении муниципальной услуги</w:t>
      </w:r>
    </w:p>
    <w:p w:rsidR="00CC14A2" w:rsidRPr="001625A7" w:rsidRDefault="00CC14A2" w:rsidP="00334C6B">
      <w:pPr>
        <w:pStyle w:val="4"/>
        <w:jc w:val="center"/>
        <w:rPr>
          <w:rFonts w:ascii="Times New Roman" w:hAnsi="Times New Roman" w:cs="Times New Roman"/>
          <w:b/>
          <w:bCs/>
          <w:sz w:val="28"/>
          <w:szCs w:val="28"/>
        </w:rPr>
      </w:pPr>
    </w:p>
    <w:p w:rsidR="00281044" w:rsidRDefault="00CC14A2" w:rsidP="00334C6B">
      <w:pPr>
        <w:autoSpaceDE w:val="0"/>
        <w:autoSpaceDN w:val="0"/>
        <w:adjustRightInd w:val="0"/>
        <w:spacing w:after="0" w:line="240" w:lineRule="auto"/>
        <w:ind w:firstLine="540"/>
        <w:jc w:val="both"/>
        <w:rPr>
          <w:rFonts w:ascii="Times New Roman" w:hAnsi="Times New Roman" w:cs="Times New Roman"/>
          <w:sz w:val="28"/>
          <w:szCs w:val="28"/>
        </w:rPr>
      </w:pPr>
      <w:r w:rsidRPr="001625A7">
        <w:rPr>
          <w:rFonts w:ascii="Times New Roman" w:hAnsi="Times New Roman" w:cs="Times New Roman"/>
          <w:sz w:val="28"/>
          <w:szCs w:val="28"/>
        </w:rPr>
        <w:lastRenderedPageBreak/>
        <w:t>1</w:t>
      </w:r>
      <w:r>
        <w:rPr>
          <w:rFonts w:ascii="Times New Roman" w:hAnsi="Times New Roman" w:cs="Times New Roman"/>
          <w:sz w:val="28"/>
          <w:szCs w:val="28"/>
        </w:rPr>
        <w:t>3</w:t>
      </w:r>
      <w:r w:rsidRPr="001625A7">
        <w:rPr>
          <w:rFonts w:ascii="Times New Roman" w:hAnsi="Times New Roman" w:cs="Times New Roman"/>
          <w:sz w:val="28"/>
          <w:szCs w:val="28"/>
        </w:rPr>
        <w:t>.</w:t>
      </w:r>
      <w:r w:rsidR="00281044">
        <w:rPr>
          <w:rFonts w:ascii="Times New Roman" w:hAnsi="Times New Roman" w:cs="Times New Roman"/>
          <w:sz w:val="28"/>
          <w:szCs w:val="28"/>
        </w:rPr>
        <w:t>1</w:t>
      </w:r>
      <w:r w:rsidRPr="001625A7">
        <w:rPr>
          <w:rFonts w:ascii="Times New Roman" w:hAnsi="Times New Roman" w:cs="Times New Roman"/>
          <w:sz w:val="28"/>
          <w:szCs w:val="28"/>
        </w:rPr>
        <w:t xml:space="preserve"> </w:t>
      </w:r>
      <w:r w:rsidR="00281044">
        <w:rPr>
          <w:rFonts w:ascii="Times New Roman" w:hAnsi="Times New Roman" w:cs="Times New Roman"/>
          <w:sz w:val="28"/>
          <w:szCs w:val="28"/>
        </w:rPr>
        <w:t xml:space="preserve">Заявителю отказывается </w:t>
      </w:r>
      <w:proofErr w:type="gramStart"/>
      <w:r w:rsidR="00281044">
        <w:rPr>
          <w:rFonts w:ascii="Times New Roman" w:hAnsi="Times New Roman" w:cs="Times New Roman"/>
          <w:sz w:val="28"/>
          <w:szCs w:val="28"/>
        </w:rPr>
        <w:t>в предоставлении муниципальной услуги по признанию молодой семьи нуждающимися в жилых помещениях в целях включения в состав</w:t>
      </w:r>
      <w:proofErr w:type="gramEnd"/>
      <w:r w:rsidR="00281044">
        <w:rPr>
          <w:rFonts w:ascii="Times New Roman" w:hAnsi="Times New Roman" w:cs="Times New Roman"/>
          <w:sz w:val="28"/>
          <w:szCs w:val="28"/>
        </w:rPr>
        <w:t xml:space="preserve"> участников подпрограммы «Обеспечение жильем молодых семей» по следующим  основаниям:</w:t>
      </w:r>
    </w:p>
    <w:p w:rsidR="00281044" w:rsidRDefault="00281044" w:rsidP="00334C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1) не представлены  предусмотренные  п. 11.1 настоящего Регламента документы, обязанность по предоставлению которых возложена на заявителя;</w:t>
      </w:r>
    </w:p>
    <w:p w:rsidR="00A07F04" w:rsidRPr="00A07F04" w:rsidRDefault="00A07F04" w:rsidP="00A07F0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81044">
        <w:rPr>
          <w:rFonts w:ascii="Times New Roman" w:hAnsi="Times New Roman" w:cs="Times New Roman"/>
          <w:sz w:val="28"/>
          <w:szCs w:val="28"/>
        </w:rPr>
        <w:t>2)</w:t>
      </w:r>
      <w:r>
        <w:rPr>
          <w:rFonts w:ascii="Times New Roman" w:hAnsi="Times New Roman" w:cs="Times New Roman"/>
          <w:sz w:val="28"/>
          <w:szCs w:val="28"/>
        </w:rPr>
        <w:t xml:space="preserve">  </w:t>
      </w:r>
      <w:r w:rsidRPr="00A07F04">
        <w:rPr>
          <w:rFonts w:ascii="Times New Roman" w:hAnsi="Times New Roman" w:cs="Times New Roman"/>
          <w:sz w:val="28"/>
          <w:szCs w:val="2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Pr="00A07F04">
        <w:rPr>
          <w:rFonts w:ascii="Times New Roman" w:hAnsi="Times New Roman" w:cs="Times New Roman"/>
          <w:sz w:val="28"/>
          <w:szCs w:val="28"/>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07F04" w:rsidRDefault="00A07F04" w:rsidP="00334C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представлены документы, которые не подтверждают право соответствующих граждан состоять на учет</w:t>
      </w:r>
      <w:r w:rsidR="00B80F45">
        <w:rPr>
          <w:rFonts w:ascii="Times New Roman" w:hAnsi="Times New Roman" w:cs="Times New Roman"/>
          <w:sz w:val="28"/>
          <w:szCs w:val="28"/>
        </w:rPr>
        <w:t xml:space="preserve">е </w:t>
      </w:r>
      <w:r>
        <w:rPr>
          <w:rFonts w:ascii="Times New Roman" w:hAnsi="Times New Roman" w:cs="Times New Roman"/>
          <w:sz w:val="28"/>
          <w:szCs w:val="28"/>
        </w:rPr>
        <w:t xml:space="preserve"> в качестве нуждающихся в жилых помещениях;</w:t>
      </w:r>
    </w:p>
    <w:p w:rsidR="00A07F04" w:rsidRDefault="00A07F04" w:rsidP="00334C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не истек предусмотренный статьей 53 Жилищного кодекса РФ</w:t>
      </w:r>
      <w:r w:rsidR="008D5626">
        <w:rPr>
          <w:rFonts w:ascii="Times New Roman" w:hAnsi="Times New Roman" w:cs="Times New Roman"/>
          <w:sz w:val="28"/>
          <w:szCs w:val="28"/>
        </w:rPr>
        <w:t xml:space="preserve"> срок.</w:t>
      </w:r>
    </w:p>
    <w:p w:rsidR="00CC14A2" w:rsidRDefault="00A07F04" w:rsidP="00334C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13.2 </w:t>
      </w:r>
      <w:r w:rsidR="00CC14A2" w:rsidRPr="001625A7">
        <w:rPr>
          <w:rFonts w:ascii="Times New Roman" w:hAnsi="Times New Roman" w:cs="Times New Roman"/>
          <w:sz w:val="28"/>
          <w:szCs w:val="28"/>
        </w:rPr>
        <w:t xml:space="preserve">Заявителю отказывается в предоставлении муниципальной услуги </w:t>
      </w:r>
      <w:r w:rsidR="0043724E">
        <w:rPr>
          <w:rFonts w:ascii="Times New Roman" w:hAnsi="Times New Roman" w:cs="Times New Roman"/>
          <w:sz w:val="28"/>
          <w:szCs w:val="28"/>
        </w:rPr>
        <w:t>по</w:t>
      </w:r>
      <w:r w:rsidR="00281044">
        <w:rPr>
          <w:rFonts w:ascii="Times New Roman" w:hAnsi="Times New Roman" w:cs="Times New Roman"/>
          <w:sz w:val="28"/>
          <w:szCs w:val="28"/>
        </w:rPr>
        <w:t xml:space="preserve"> включению  заявителя  в состав участников подпрограммы «Обеспечение жильем молодых семей»  по </w:t>
      </w:r>
      <w:r w:rsidR="0043724E">
        <w:rPr>
          <w:rFonts w:ascii="Times New Roman" w:hAnsi="Times New Roman" w:cs="Times New Roman"/>
          <w:sz w:val="28"/>
          <w:szCs w:val="28"/>
        </w:rPr>
        <w:t xml:space="preserve"> следующим основаниям:</w:t>
      </w:r>
    </w:p>
    <w:p w:rsidR="00970FE0" w:rsidRDefault="00CC14A2" w:rsidP="00266A09">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43724E">
        <w:rPr>
          <w:rFonts w:ascii="Times New Roman" w:hAnsi="Times New Roman" w:cs="Times New Roman"/>
          <w:sz w:val="28"/>
          <w:szCs w:val="28"/>
          <w:lang w:eastAsia="ru-RU"/>
        </w:rPr>
        <w:t>н</w:t>
      </w:r>
      <w:r w:rsidR="00970FE0">
        <w:rPr>
          <w:rFonts w:ascii="Times New Roman" w:hAnsi="Times New Roman" w:cs="Times New Roman"/>
          <w:sz w:val="28"/>
          <w:szCs w:val="28"/>
          <w:lang w:eastAsia="ru-RU"/>
        </w:rPr>
        <w:t>е</w:t>
      </w:r>
      <w:r w:rsidR="0043724E">
        <w:rPr>
          <w:rFonts w:ascii="Times New Roman" w:hAnsi="Times New Roman" w:cs="Times New Roman"/>
          <w:sz w:val="28"/>
          <w:szCs w:val="28"/>
          <w:lang w:eastAsia="ru-RU"/>
        </w:rPr>
        <w:t xml:space="preserve"> </w:t>
      </w:r>
      <w:r w:rsidR="00970FE0">
        <w:rPr>
          <w:rFonts w:ascii="Times New Roman" w:hAnsi="Times New Roman" w:cs="Times New Roman"/>
          <w:sz w:val="28"/>
          <w:szCs w:val="28"/>
          <w:lang w:eastAsia="ru-RU"/>
        </w:rPr>
        <w:t>соответств</w:t>
      </w:r>
      <w:r w:rsidR="0043724E">
        <w:rPr>
          <w:rFonts w:ascii="Times New Roman" w:hAnsi="Times New Roman" w:cs="Times New Roman"/>
          <w:sz w:val="28"/>
          <w:szCs w:val="28"/>
          <w:lang w:eastAsia="ru-RU"/>
        </w:rPr>
        <w:t xml:space="preserve">ие молодой семьи </w:t>
      </w:r>
      <w:r w:rsidR="00970FE0">
        <w:rPr>
          <w:rFonts w:ascii="Times New Roman" w:hAnsi="Times New Roman" w:cs="Times New Roman"/>
          <w:sz w:val="28"/>
          <w:szCs w:val="28"/>
          <w:lang w:eastAsia="ru-RU"/>
        </w:rPr>
        <w:t>требованиям</w:t>
      </w:r>
      <w:r w:rsidR="0043724E">
        <w:rPr>
          <w:rFonts w:ascii="Times New Roman" w:hAnsi="Times New Roman" w:cs="Times New Roman"/>
          <w:sz w:val="28"/>
          <w:szCs w:val="28"/>
          <w:lang w:eastAsia="ru-RU"/>
        </w:rPr>
        <w:t xml:space="preserve">, предусмотренным п. 2 Регламента; </w:t>
      </w:r>
      <w:r w:rsidR="00970FE0">
        <w:rPr>
          <w:rFonts w:ascii="Times New Roman" w:hAnsi="Times New Roman" w:cs="Times New Roman"/>
          <w:sz w:val="28"/>
          <w:szCs w:val="28"/>
          <w:lang w:eastAsia="ru-RU"/>
        </w:rPr>
        <w:t xml:space="preserve"> </w:t>
      </w:r>
    </w:p>
    <w:p w:rsidR="00CC14A2" w:rsidRDefault="0043724E" w:rsidP="00266A09">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D225C1">
        <w:rPr>
          <w:rFonts w:ascii="Times New Roman" w:hAnsi="Times New Roman" w:cs="Times New Roman"/>
          <w:sz w:val="28"/>
          <w:szCs w:val="28"/>
          <w:lang w:eastAsia="ru-RU"/>
        </w:rPr>
        <w:t xml:space="preserve"> </w:t>
      </w:r>
      <w:r w:rsidR="00CC14A2">
        <w:rPr>
          <w:rFonts w:ascii="Times New Roman" w:hAnsi="Times New Roman" w:cs="Times New Roman"/>
          <w:sz w:val="28"/>
          <w:szCs w:val="28"/>
          <w:lang w:eastAsia="ru-RU"/>
        </w:rPr>
        <w:t>непредставлен</w:t>
      </w:r>
      <w:r>
        <w:rPr>
          <w:rFonts w:ascii="Times New Roman" w:hAnsi="Times New Roman" w:cs="Times New Roman"/>
          <w:sz w:val="28"/>
          <w:szCs w:val="28"/>
          <w:lang w:eastAsia="ru-RU"/>
        </w:rPr>
        <w:t>ие</w:t>
      </w:r>
      <w:r w:rsidR="00CC14A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или  представление не всех документов, </w:t>
      </w:r>
      <w:r w:rsidR="00CC14A2">
        <w:rPr>
          <w:rFonts w:ascii="Times New Roman" w:hAnsi="Times New Roman" w:cs="Times New Roman"/>
          <w:sz w:val="28"/>
          <w:szCs w:val="28"/>
          <w:lang w:eastAsia="ru-RU"/>
        </w:rPr>
        <w:t>предусмотренны</w:t>
      </w:r>
      <w:r>
        <w:rPr>
          <w:rFonts w:ascii="Times New Roman" w:hAnsi="Times New Roman" w:cs="Times New Roman"/>
          <w:sz w:val="28"/>
          <w:szCs w:val="28"/>
          <w:lang w:eastAsia="ru-RU"/>
        </w:rPr>
        <w:t>х</w:t>
      </w:r>
      <w:r w:rsidR="00CC14A2">
        <w:rPr>
          <w:rFonts w:ascii="Times New Roman" w:hAnsi="Times New Roman" w:cs="Times New Roman"/>
          <w:sz w:val="28"/>
          <w:szCs w:val="28"/>
          <w:lang w:eastAsia="ru-RU"/>
        </w:rPr>
        <w:t xml:space="preserve"> </w:t>
      </w:r>
      <w:r w:rsidR="00CC14A2">
        <w:rPr>
          <w:rFonts w:ascii="Times New Roman" w:hAnsi="Times New Roman" w:cs="Times New Roman"/>
          <w:sz w:val="28"/>
          <w:szCs w:val="28"/>
        </w:rPr>
        <w:t xml:space="preserve"> пункт</w:t>
      </w:r>
      <w:r w:rsidR="00CC2D59">
        <w:rPr>
          <w:rFonts w:ascii="Times New Roman" w:hAnsi="Times New Roman" w:cs="Times New Roman"/>
          <w:sz w:val="28"/>
          <w:szCs w:val="28"/>
        </w:rPr>
        <w:t>ами</w:t>
      </w:r>
      <w:r>
        <w:rPr>
          <w:rFonts w:ascii="Times New Roman" w:hAnsi="Times New Roman" w:cs="Times New Roman"/>
          <w:sz w:val="28"/>
          <w:szCs w:val="28"/>
        </w:rPr>
        <w:t xml:space="preserve"> </w:t>
      </w:r>
      <w:r w:rsidR="00CC14A2">
        <w:rPr>
          <w:rFonts w:ascii="Times New Roman" w:hAnsi="Times New Roman" w:cs="Times New Roman"/>
          <w:sz w:val="28"/>
          <w:szCs w:val="28"/>
        </w:rPr>
        <w:t xml:space="preserve"> </w:t>
      </w:r>
      <w:r w:rsidR="00E21F8A">
        <w:rPr>
          <w:rFonts w:ascii="Times New Roman" w:hAnsi="Times New Roman" w:cs="Times New Roman"/>
          <w:sz w:val="28"/>
          <w:szCs w:val="28"/>
        </w:rPr>
        <w:t>11.</w:t>
      </w:r>
      <w:r w:rsidR="00D225C1">
        <w:rPr>
          <w:rFonts w:ascii="Times New Roman" w:hAnsi="Times New Roman" w:cs="Times New Roman"/>
          <w:sz w:val="28"/>
          <w:szCs w:val="28"/>
        </w:rPr>
        <w:t>2</w:t>
      </w:r>
      <w:r w:rsidR="00CC14A2">
        <w:rPr>
          <w:rFonts w:ascii="Times New Roman" w:hAnsi="Times New Roman" w:cs="Times New Roman"/>
          <w:sz w:val="28"/>
          <w:szCs w:val="28"/>
          <w:lang w:eastAsia="ru-RU"/>
        </w:rPr>
        <w:t>;</w:t>
      </w:r>
    </w:p>
    <w:p w:rsidR="0081051E" w:rsidRPr="0081051E" w:rsidRDefault="008443A3" w:rsidP="00266A09">
      <w:pPr>
        <w:autoSpaceDE w:val="0"/>
        <w:autoSpaceDN w:val="0"/>
        <w:adjustRightInd w:val="0"/>
        <w:spacing w:after="0" w:line="240" w:lineRule="auto"/>
        <w:ind w:firstLine="540"/>
        <w:jc w:val="both"/>
        <w:rPr>
          <w:rFonts w:ascii="Times New Roman" w:hAnsi="Times New Roman" w:cs="Times New Roman"/>
          <w:color w:val="000000" w:themeColor="text1"/>
          <w:sz w:val="28"/>
          <w:szCs w:val="28"/>
          <w:lang w:eastAsia="ru-RU"/>
        </w:rPr>
      </w:pPr>
      <w:r w:rsidRPr="0081051E">
        <w:rPr>
          <w:rFonts w:ascii="Times New Roman" w:hAnsi="Times New Roman" w:cs="Times New Roman"/>
          <w:color w:val="000000" w:themeColor="text1"/>
          <w:sz w:val="28"/>
          <w:szCs w:val="28"/>
          <w:lang w:eastAsia="ru-RU"/>
        </w:rPr>
        <w:t>2</w:t>
      </w:r>
      <w:r w:rsidR="00CC14A2" w:rsidRPr="0081051E">
        <w:rPr>
          <w:rFonts w:ascii="Times New Roman" w:hAnsi="Times New Roman" w:cs="Times New Roman"/>
          <w:color w:val="000000" w:themeColor="text1"/>
          <w:sz w:val="28"/>
          <w:szCs w:val="28"/>
          <w:lang w:eastAsia="ru-RU"/>
        </w:rPr>
        <w:t>)</w:t>
      </w:r>
      <w:r w:rsidR="00E42B0B" w:rsidRPr="0081051E">
        <w:rPr>
          <w:rFonts w:ascii="Times New Roman" w:hAnsi="Times New Roman" w:cs="Times New Roman"/>
          <w:color w:val="000000" w:themeColor="text1"/>
          <w:sz w:val="28"/>
          <w:szCs w:val="28"/>
          <w:lang w:eastAsia="ru-RU"/>
        </w:rPr>
        <w:t xml:space="preserve"> </w:t>
      </w:r>
      <w:r w:rsidR="00CC14A2" w:rsidRPr="0081051E">
        <w:rPr>
          <w:rFonts w:ascii="Times New Roman" w:hAnsi="Times New Roman" w:cs="Times New Roman"/>
          <w:color w:val="000000" w:themeColor="text1"/>
          <w:sz w:val="28"/>
          <w:szCs w:val="28"/>
          <w:lang w:eastAsia="ru-RU"/>
        </w:rPr>
        <w:t xml:space="preserve"> </w:t>
      </w:r>
      <w:r w:rsidR="0043724E" w:rsidRPr="0081051E">
        <w:rPr>
          <w:rFonts w:ascii="Times New Roman" w:hAnsi="Times New Roman" w:cs="Times New Roman"/>
          <w:color w:val="000000" w:themeColor="text1"/>
          <w:sz w:val="28"/>
          <w:szCs w:val="28"/>
          <w:lang w:eastAsia="ru-RU"/>
        </w:rPr>
        <w:t xml:space="preserve">в представленных документах </w:t>
      </w:r>
      <w:r w:rsidR="0043724E">
        <w:rPr>
          <w:rFonts w:ascii="Times New Roman" w:hAnsi="Times New Roman" w:cs="Times New Roman"/>
          <w:color w:val="000000" w:themeColor="text1"/>
          <w:sz w:val="28"/>
          <w:szCs w:val="28"/>
          <w:lang w:eastAsia="ru-RU"/>
        </w:rPr>
        <w:t>содержатся н</w:t>
      </w:r>
      <w:r w:rsidR="0081051E" w:rsidRPr="0081051E">
        <w:rPr>
          <w:rFonts w:ascii="Times New Roman" w:hAnsi="Times New Roman" w:cs="Times New Roman"/>
          <w:color w:val="000000" w:themeColor="text1"/>
          <w:sz w:val="28"/>
          <w:szCs w:val="28"/>
          <w:lang w:eastAsia="ru-RU"/>
        </w:rPr>
        <w:t>едостоверн</w:t>
      </w:r>
      <w:r w:rsidR="0043724E">
        <w:rPr>
          <w:rFonts w:ascii="Times New Roman" w:hAnsi="Times New Roman" w:cs="Times New Roman"/>
          <w:color w:val="000000" w:themeColor="text1"/>
          <w:sz w:val="28"/>
          <w:szCs w:val="28"/>
          <w:lang w:eastAsia="ru-RU"/>
        </w:rPr>
        <w:t xml:space="preserve">ые </w:t>
      </w:r>
      <w:r w:rsidR="0081051E" w:rsidRPr="0081051E">
        <w:rPr>
          <w:rFonts w:ascii="Times New Roman" w:hAnsi="Times New Roman" w:cs="Times New Roman"/>
          <w:color w:val="000000" w:themeColor="text1"/>
          <w:sz w:val="28"/>
          <w:szCs w:val="28"/>
          <w:lang w:eastAsia="ru-RU"/>
        </w:rPr>
        <w:t>сведени</w:t>
      </w:r>
      <w:r w:rsidR="0043724E">
        <w:rPr>
          <w:rFonts w:ascii="Times New Roman" w:hAnsi="Times New Roman" w:cs="Times New Roman"/>
          <w:color w:val="000000" w:themeColor="text1"/>
          <w:sz w:val="28"/>
          <w:szCs w:val="28"/>
          <w:lang w:eastAsia="ru-RU"/>
        </w:rPr>
        <w:t>я</w:t>
      </w:r>
      <w:r w:rsidR="0081051E" w:rsidRPr="0081051E">
        <w:rPr>
          <w:rFonts w:ascii="Times New Roman" w:hAnsi="Times New Roman" w:cs="Times New Roman"/>
          <w:color w:val="000000" w:themeColor="text1"/>
          <w:sz w:val="28"/>
          <w:szCs w:val="28"/>
          <w:lang w:eastAsia="ru-RU"/>
        </w:rPr>
        <w:t>;</w:t>
      </w:r>
    </w:p>
    <w:p w:rsidR="0081051E" w:rsidRPr="0081051E" w:rsidRDefault="0081051E" w:rsidP="00266A09">
      <w:pPr>
        <w:autoSpaceDE w:val="0"/>
        <w:autoSpaceDN w:val="0"/>
        <w:adjustRightInd w:val="0"/>
        <w:spacing w:after="0" w:line="240" w:lineRule="auto"/>
        <w:ind w:firstLine="540"/>
        <w:jc w:val="both"/>
        <w:rPr>
          <w:rFonts w:ascii="Times New Roman" w:hAnsi="Times New Roman" w:cs="Times New Roman"/>
          <w:color w:val="000000" w:themeColor="text1"/>
          <w:sz w:val="28"/>
          <w:szCs w:val="28"/>
          <w:lang w:eastAsia="ru-RU"/>
        </w:rPr>
      </w:pPr>
      <w:r w:rsidRPr="0081051E">
        <w:rPr>
          <w:rFonts w:ascii="Times New Roman" w:hAnsi="Times New Roman" w:cs="Times New Roman"/>
          <w:color w:val="000000" w:themeColor="text1"/>
          <w:sz w:val="28"/>
          <w:szCs w:val="28"/>
          <w:lang w:eastAsia="ru-RU"/>
        </w:rPr>
        <w:t>4)</w:t>
      </w:r>
      <w:r w:rsidR="0043724E">
        <w:rPr>
          <w:rFonts w:ascii="Times New Roman" w:hAnsi="Times New Roman" w:cs="Times New Roman"/>
          <w:color w:val="000000" w:themeColor="text1"/>
          <w:sz w:val="28"/>
          <w:szCs w:val="28"/>
          <w:lang w:eastAsia="ru-RU"/>
        </w:rPr>
        <w:t xml:space="preserve"> р</w:t>
      </w:r>
      <w:r w:rsidRPr="0081051E">
        <w:rPr>
          <w:rFonts w:ascii="Times New Roman" w:hAnsi="Times New Roman" w:cs="Times New Roman"/>
          <w:color w:val="000000" w:themeColor="text1"/>
          <w:sz w:val="28"/>
          <w:szCs w:val="28"/>
          <w:lang w:eastAsia="ru-RU"/>
        </w:rPr>
        <w:t xml:space="preserve">анее реализованное право на улучшение жилищных условий  с использованием различных форм государственной поддержки  за счет средств федерального бюджета (кроме средств материнского (семейного) капитала) и бюджета Республики Башкортостан.  </w:t>
      </w:r>
    </w:p>
    <w:p w:rsidR="00CC14A2" w:rsidRDefault="00CC14A2" w:rsidP="003F72D5">
      <w:pPr>
        <w:autoSpaceDE w:val="0"/>
        <w:autoSpaceDN w:val="0"/>
        <w:adjustRightInd w:val="0"/>
        <w:spacing w:after="0" w:line="240" w:lineRule="auto"/>
        <w:ind w:firstLine="540"/>
        <w:jc w:val="both"/>
        <w:rPr>
          <w:rFonts w:ascii="Times New Roman" w:hAnsi="Times New Roman" w:cs="Times New Roman"/>
          <w:sz w:val="28"/>
          <w:szCs w:val="28"/>
        </w:rPr>
      </w:pPr>
      <w:r w:rsidRPr="001625A7">
        <w:rPr>
          <w:rFonts w:ascii="Times New Roman" w:hAnsi="Times New Roman" w:cs="Times New Roman"/>
          <w:sz w:val="28"/>
          <w:szCs w:val="28"/>
        </w:rPr>
        <w:t>1</w:t>
      </w:r>
      <w:r>
        <w:rPr>
          <w:rFonts w:ascii="Times New Roman" w:hAnsi="Times New Roman" w:cs="Times New Roman"/>
          <w:sz w:val="28"/>
          <w:szCs w:val="28"/>
        </w:rPr>
        <w:t>4</w:t>
      </w:r>
      <w:r w:rsidRPr="001625A7">
        <w:rPr>
          <w:rFonts w:ascii="Times New Roman" w:hAnsi="Times New Roman" w:cs="Times New Roman"/>
          <w:sz w:val="28"/>
          <w:szCs w:val="28"/>
        </w:rPr>
        <w:t>. Основания для приостановления предоставления муниципальной услуги отсутствуют.</w:t>
      </w:r>
    </w:p>
    <w:p w:rsidR="00CC14A2" w:rsidRPr="001625A7" w:rsidRDefault="00CC14A2" w:rsidP="003F72D5">
      <w:pPr>
        <w:autoSpaceDE w:val="0"/>
        <w:autoSpaceDN w:val="0"/>
        <w:adjustRightInd w:val="0"/>
        <w:spacing w:after="0" w:line="240" w:lineRule="auto"/>
        <w:ind w:firstLine="540"/>
        <w:jc w:val="both"/>
        <w:rPr>
          <w:rFonts w:ascii="Times New Roman" w:hAnsi="Times New Roman" w:cs="Times New Roman"/>
          <w:sz w:val="28"/>
          <w:szCs w:val="28"/>
        </w:rPr>
      </w:pPr>
    </w:p>
    <w:p w:rsidR="00CC14A2" w:rsidRPr="001625A7" w:rsidRDefault="00CC14A2" w:rsidP="00612865">
      <w:pPr>
        <w:pStyle w:val="4"/>
        <w:jc w:val="center"/>
        <w:rPr>
          <w:rFonts w:ascii="Times New Roman" w:hAnsi="Times New Roman" w:cs="Times New Roman"/>
          <w:b/>
          <w:bCs/>
          <w:sz w:val="28"/>
          <w:szCs w:val="28"/>
        </w:rPr>
      </w:pPr>
      <w:r w:rsidRPr="001625A7">
        <w:rPr>
          <w:rFonts w:ascii="Times New Roman" w:hAnsi="Times New Roman" w:cs="Times New Roman"/>
          <w:b/>
          <w:bCs/>
          <w:sz w:val="28"/>
          <w:szCs w:val="28"/>
        </w:rPr>
        <w:t>Размер платы, взимаемой с заявителя при предоставлении</w:t>
      </w:r>
    </w:p>
    <w:p w:rsidR="00CC14A2" w:rsidRPr="001625A7" w:rsidRDefault="00CC14A2" w:rsidP="00612865">
      <w:pPr>
        <w:pStyle w:val="4"/>
        <w:jc w:val="center"/>
        <w:rPr>
          <w:rFonts w:ascii="Times New Roman" w:hAnsi="Times New Roman" w:cs="Times New Roman"/>
          <w:b/>
          <w:bCs/>
          <w:sz w:val="28"/>
          <w:szCs w:val="28"/>
        </w:rPr>
      </w:pPr>
      <w:r w:rsidRPr="001625A7">
        <w:rPr>
          <w:rFonts w:ascii="Times New Roman" w:hAnsi="Times New Roman" w:cs="Times New Roman"/>
          <w:b/>
          <w:bCs/>
          <w:sz w:val="28"/>
          <w:szCs w:val="28"/>
        </w:rPr>
        <w:t xml:space="preserve">муниципальной услуги, и способы ее взимания </w:t>
      </w:r>
    </w:p>
    <w:p w:rsidR="00CC14A2" w:rsidRPr="001625A7" w:rsidRDefault="00CC14A2" w:rsidP="00612865">
      <w:pPr>
        <w:pStyle w:val="4"/>
        <w:jc w:val="center"/>
        <w:rPr>
          <w:rFonts w:ascii="Times New Roman" w:hAnsi="Times New Roman" w:cs="Times New Roman"/>
          <w:b/>
          <w:bCs/>
          <w:sz w:val="24"/>
          <w:szCs w:val="24"/>
        </w:rPr>
      </w:pPr>
    </w:p>
    <w:p w:rsidR="00CC14A2" w:rsidRDefault="00CC14A2" w:rsidP="003F72D5">
      <w:pPr>
        <w:autoSpaceDE w:val="0"/>
        <w:autoSpaceDN w:val="0"/>
        <w:adjustRightInd w:val="0"/>
        <w:spacing w:after="0" w:line="240" w:lineRule="auto"/>
        <w:ind w:firstLine="539"/>
        <w:jc w:val="both"/>
        <w:rPr>
          <w:rFonts w:ascii="Times New Roman" w:hAnsi="Times New Roman" w:cs="Times New Roman"/>
          <w:sz w:val="28"/>
          <w:szCs w:val="28"/>
        </w:rPr>
      </w:pPr>
      <w:r w:rsidRPr="003F72D5">
        <w:rPr>
          <w:rFonts w:ascii="Times New Roman" w:hAnsi="Times New Roman" w:cs="Times New Roman"/>
          <w:sz w:val="28"/>
          <w:szCs w:val="28"/>
        </w:rPr>
        <w:t>15. Муниципальная услуга предоставляется без взимания государственной пошлины или иной платы.</w:t>
      </w:r>
    </w:p>
    <w:p w:rsidR="00CC14A2" w:rsidRPr="003F72D5" w:rsidRDefault="00CC14A2" w:rsidP="003F72D5">
      <w:pPr>
        <w:autoSpaceDE w:val="0"/>
        <w:autoSpaceDN w:val="0"/>
        <w:adjustRightInd w:val="0"/>
        <w:spacing w:after="0" w:line="240" w:lineRule="auto"/>
        <w:ind w:firstLine="539"/>
        <w:jc w:val="both"/>
        <w:rPr>
          <w:rFonts w:ascii="Times New Roman" w:hAnsi="Times New Roman" w:cs="Times New Roman"/>
          <w:sz w:val="28"/>
          <w:szCs w:val="28"/>
        </w:rPr>
      </w:pPr>
    </w:p>
    <w:p w:rsidR="00CC14A2" w:rsidRPr="00DE3E59" w:rsidRDefault="00CC14A2" w:rsidP="003F72D5">
      <w:pPr>
        <w:pStyle w:val="5"/>
        <w:jc w:val="center"/>
        <w:rPr>
          <w:rFonts w:ascii="Times New Roman" w:hAnsi="Times New Roman" w:cs="Times New Roman"/>
          <w:b/>
          <w:bCs/>
          <w:sz w:val="28"/>
          <w:szCs w:val="28"/>
        </w:rPr>
      </w:pPr>
      <w:r w:rsidRPr="00DE3E59">
        <w:rPr>
          <w:rFonts w:ascii="Times New Roman" w:hAnsi="Times New Roman" w:cs="Times New Roman"/>
          <w:b/>
          <w:bCs/>
          <w:sz w:val="28"/>
          <w:szCs w:val="28"/>
        </w:rPr>
        <w:t xml:space="preserve">Максимальный срок ожидания в очереди при подаче </w:t>
      </w:r>
      <w:r>
        <w:rPr>
          <w:rFonts w:ascii="Times New Roman" w:hAnsi="Times New Roman" w:cs="Times New Roman"/>
          <w:b/>
          <w:bCs/>
          <w:sz w:val="28"/>
          <w:szCs w:val="28"/>
        </w:rPr>
        <w:t>заявления</w:t>
      </w:r>
      <w:r w:rsidRPr="00DE3E59">
        <w:rPr>
          <w:rFonts w:ascii="Times New Roman" w:hAnsi="Times New Roman" w:cs="Times New Roman"/>
          <w:b/>
          <w:bCs/>
          <w:sz w:val="28"/>
          <w:szCs w:val="28"/>
        </w:rPr>
        <w:t xml:space="preserve"> о предоставлении муниципальной услуги и при получении результата предоставления муниципальной услуг</w:t>
      </w:r>
      <w:r>
        <w:rPr>
          <w:rFonts w:ascii="Times New Roman" w:hAnsi="Times New Roman" w:cs="Times New Roman"/>
          <w:b/>
          <w:bCs/>
          <w:sz w:val="28"/>
          <w:szCs w:val="28"/>
        </w:rPr>
        <w:t>и</w:t>
      </w:r>
    </w:p>
    <w:p w:rsidR="00CC14A2" w:rsidRDefault="00CC14A2" w:rsidP="003F72D5">
      <w:pPr>
        <w:spacing w:after="0" w:line="240" w:lineRule="auto"/>
        <w:ind w:firstLine="709"/>
        <w:jc w:val="both"/>
        <w:rPr>
          <w:rFonts w:ascii="Times New Roman" w:hAnsi="Times New Roman" w:cs="Times New Roman"/>
          <w:sz w:val="28"/>
          <w:szCs w:val="28"/>
        </w:rPr>
      </w:pPr>
    </w:p>
    <w:p w:rsidR="00CC14A2" w:rsidRDefault="00CC14A2" w:rsidP="003F72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612865">
        <w:rPr>
          <w:rFonts w:ascii="Times New Roman" w:hAnsi="Times New Roman" w:cs="Times New Roman"/>
          <w:sz w:val="28"/>
          <w:szCs w:val="28"/>
        </w:rPr>
        <w:t xml:space="preserve"> Максимальный срок ожидания в очереди (при ее наличии) при подаче заявления, при получении результата предоставлении муниципа</w:t>
      </w:r>
      <w:r>
        <w:rPr>
          <w:rFonts w:ascii="Times New Roman" w:hAnsi="Times New Roman" w:cs="Times New Roman"/>
          <w:sz w:val="28"/>
          <w:szCs w:val="28"/>
        </w:rPr>
        <w:t>льной услуги составляет</w:t>
      </w:r>
      <w:r w:rsidRPr="00612865">
        <w:rPr>
          <w:rFonts w:ascii="Times New Roman" w:hAnsi="Times New Roman" w:cs="Times New Roman"/>
          <w:sz w:val="28"/>
          <w:szCs w:val="28"/>
        </w:rPr>
        <w:t xml:space="preserve"> 15 минут.</w:t>
      </w:r>
    </w:p>
    <w:p w:rsidR="00CC14A2" w:rsidRPr="00612865" w:rsidRDefault="00CC14A2" w:rsidP="003F72D5">
      <w:pPr>
        <w:spacing w:after="0" w:line="240" w:lineRule="auto"/>
        <w:ind w:firstLine="709"/>
        <w:jc w:val="both"/>
        <w:rPr>
          <w:rFonts w:ascii="Times New Roman" w:hAnsi="Times New Roman" w:cs="Times New Roman"/>
          <w:sz w:val="28"/>
          <w:szCs w:val="28"/>
        </w:rPr>
      </w:pPr>
    </w:p>
    <w:p w:rsidR="00CC14A2" w:rsidRPr="00612865" w:rsidRDefault="00CC14A2" w:rsidP="00612865">
      <w:pPr>
        <w:pStyle w:val="5"/>
        <w:jc w:val="center"/>
        <w:rPr>
          <w:rFonts w:ascii="Times New Roman" w:hAnsi="Times New Roman" w:cs="Times New Roman"/>
          <w:b/>
          <w:bCs/>
          <w:sz w:val="28"/>
          <w:szCs w:val="28"/>
        </w:rPr>
      </w:pPr>
      <w:r w:rsidRPr="00612865">
        <w:rPr>
          <w:rFonts w:ascii="Times New Roman" w:hAnsi="Times New Roman" w:cs="Times New Roman"/>
          <w:b/>
          <w:bCs/>
          <w:sz w:val="28"/>
          <w:szCs w:val="28"/>
        </w:rPr>
        <w:t xml:space="preserve">Срок регистрации заявления заявителя о предоставлении </w:t>
      </w:r>
    </w:p>
    <w:p w:rsidR="00CC14A2" w:rsidRPr="00612865" w:rsidRDefault="00CC14A2" w:rsidP="003F72D5">
      <w:pPr>
        <w:pStyle w:val="5"/>
        <w:jc w:val="center"/>
        <w:rPr>
          <w:rFonts w:ascii="Times New Roman" w:hAnsi="Times New Roman" w:cs="Times New Roman"/>
          <w:b/>
          <w:bCs/>
          <w:sz w:val="28"/>
          <w:szCs w:val="28"/>
        </w:rPr>
      </w:pPr>
      <w:r w:rsidRPr="00612865">
        <w:rPr>
          <w:rFonts w:ascii="Times New Roman" w:hAnsi="Times New Roman" w:cs="Times New Roman"/>
          <w:b/>
          <w:bCs/>
          <w:sz w:val="28"/>
          <w:szCs w:val="28"/>
        </w:rPr>
        <w:t>муниципальной услуги</w:t>
      </w:r>
    </w:p>
    <w:p w:rsidR="00CC14A2" w:rsidRPr="00612865" w:rsidRDefault="00CC14A2" w:rsidP="003F72D5">
      <w:pPr>
        <w:spacing w:after="0" w:line="240" w:lineRule="auto"/>
        <w:ind w:firstLine="709"/>
        <w:jc w:val="both"/>
        <w:rPr>
          <w:rFonts w:ascii="Times New Roman" w:hAnsi="Times New Roman" w:cs="Times New Roman"/>
          <w:sz w:val="28"/>
          <w:szCs w:val="28"/>
        </w:rPr>
      </w:pPr>
    </w:p>
    <w:p w:rsidR="00CC14A2" w:rsidRDefault="00CC14A2" w:rsidP="003F72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Pr="00612865">
        <w:rPr>
          <w:rFonts w:ascii="Times New Roman" w:hAnsi="Times New Roman" w:cs="Times New Roman"/>
          <w:sz w:val="28"/>
          <w:szCs w:val="28"/>
        </w:rPr>
        <w:t>. Заявление о предоставлении муниципальной услуги подлежит регистрации в течение 3 дней.</w:t>
      </w:r>
    </w:p>
    <w:p w:rsidR="00CC14A2" w:rsidRPr="00612865" w:rsidRDefault="00CC14A2" w:rsidP="003F72D5">
      <w:pPr>
        <w:autoSpaceDE w:val="0"/>
        <w:autoSpaceDN w:val="0"/>
        <w:adjustRightInd w:val="0"/>
        <w:spacing w:after="0" w:line="240" w:lineRule="auto"/>
        <w:ind w:firstLine="540"/>
        <w:jc w:val="both"/>
        <w:rPr>
          <w:rFonts w:ascii="Times New Roman" w:hAnsi="Times New Roman" w:cs="Times New Roman"/>
          <w:sz w:val="28"/>
          <w:szCs w:val="28"/>
        </w:rPr>
      </w:pPr>
    </w:p>
    <w:p w:rsidR="00CC14A2" w:rsidRDefault="00CC14A2" w:rsidP="003F72D5">
      <w:pPr>
        <w:spacing w:after="0" w:line="240" w:lineRule="auto"/>
        <w:ind w:firstLine="539"/>
        <w:jc w:val="center"/>
        <w:rPr>
          <w:rFonts w:ascii="Times New Roman" w:hAnsi="Times New Roman" w:cs="Times New Roman"/>
          <w:b/>
          <w:bCs/>
          <w:sz w:val="28"/>
          <w:szCs w:val="28"/>
        </w:rPr>
      </w:pPr>
      <w:r w:rsidRPr="00612865">
        <w:rPr>
          <w:rFonts w:ascii="Times New Roman" w:hAnsi="Times New Roman" w:cs="Times New Roman"/>
          <w:b/>
          <w:bCs/>
          <w:sz w:val="28"/>
          <w:szCs w:val="28"/>
        </w:rPr>
        <w:t xml:space="preserve">Требования к помещениям, в которых предоставляется </w:t>
      </w:r>
    </w:p>
    <w:p w:rsidR="00CC14A2" w:rsidRDefault="00CC14A2" w:rsidP="003F72D5">
      <w:pPr>
        <w:spacing w:after="0" w:line="240" w:lineRule="auto"/>
        <w:ind w:firstLine="539"/>
        <w:jc w:val="center"/>
        <w:rPr>
          <w:rFonts w:ascii="Times New Roman" w:hAnsi="Times New Roman" w:cs="Times New Roman"/>
          <w:b/>
          <w:bCs/>
          <w:sz w:val="28"/>
          <w:szCs w:val="28"/>
        </w:rPr>
      </w:pPr>
      <w:r w:rsidRPr="00612865">
        <w:rPr>
          <w:rFonts w:ascii="Times New Roman" w:hAnsi="Times New Roman" w:cs="Times New Roman"/>
          <w:b/>
          <w:bCs/>
          <w:sz w:val="28"/>
          <w:szCs w:val="28"/>
        </w:rPr>
        <w:t>муниципальная услуга</w:t>
      </w:r>
    </w:p>
    <w:p w:rsidR="00CC14A2" w:rsidRPr="00612865" w:rsidRDefault="00CC14A2" w:rsidP="003F72D5">
      <w:pPr>
        <w:spacing w:after="0" w:line="240" w:lineRule="auto"/>
        <w:ind w:firstLine="539"/>
        <w:jc w:val="center"/>
        <w:rPr>
          <w:rFonts w:ascii="Times New Roman" w:hAnsi="Times New Roman" w:cs="Times New Roman"/>
          <w:b/>
          <w:bCs/>
          <w:sz w:val="28"/>
          <w:szCs w:val="28"/>
        </w:rPr>
      </w:pPr>
    </w:p>
    <w:p w:rsidR="00CC14A2" w:rsidRPr="00612865" w:rsidRDefault="00CC14A2" w:rsidP="003F72D5">
      <w:pPr>
        <w:autoSpaceDE w:val="0"/>
        <w:autoSpaceDN w:val="0"/>
        <w:adjustRightInd w:val="0"/>
        <w:spacing w:after="0" w:line="240" w:lineRule="auto"/>
        <w:ind w:firstLine="540"/>
        <w:jc w:val="both"/>
        <w:rPr>
          <w:rFonts w:ascii="Times New Roman" w:hAnsi="Times New Roman" w:cs="Times New Roman"/>
          <w:sz w:val="28"/>
          <w:szCs w:val="28"/>
        </w:rPr>
      </w:pPr>
      <w:r w:rsidRPr="00612865">
        <w:rPr>
          <w:rFonts w:ascii="Times New Roman" w:hAnsi="Times New Roman" w:cs="Times New Roman"/>
          <w:sz w:val="28"/>
          <w:szCs w:val="28"/>
        </w:rPr>
        <w:t>1</w:t>
      </w:r>
      <w:r>
        <w:rPr>
          <w:rFonts w:ascii="Times New Roman" w:hAnsi="Times New Roman" w:cs="Times New Roman"/>
          <w:sz w:val="28"/>
          <w:szCs w:val="28"/>
        </w:rPr>
        <w:t>8</w:t>
      </w:r>
      <w:r w:rsidRPr="00612865">
        <w:rPr>
          <w:rFonts w:ascii="Times New Roman" w:hAnsi="Times New Roman" w:cs="Times New Roman"/>
          <w:sz w:val="28"/>
          <w:szCs w:val="28"/>
        </w:rPr>
        <w:t>. Места предоставления муниципальной услуги должны отвечать следующим требованиям.</w:t>
      </w:r>
    </w:p>
    <w:p w:rsidR="00CC14A2" w:rsidRPr="00612865" w:rsidRDefault="00CC14A2" w:rsidP="003F72D5">
      <w:pPr>
        <w:autoSpaceDE w:val="0"/>
        <w:autoSpaceDN w:val="0"/>
        <w:adjustRightInd w:val="0"/>
        <w:spacing w:after="0" w:line="240" w:lineRule="auto"/>
        <w:ind w:firstLine="540"/>
        <w:jc w:val="both"/>
        <w:rPr>
          <w:rFonts w:ascii="Times New Roman" w:hAnsi="Times New Roman" w:cs="Times New Roman"/>
          <w:sz w:val="28"/>
          <w:szCs w:val="28"/>
        </w:rPr>
      </w:pPr>
      <w:r w:rsidRPr="00612865">
        <w:rPr>
          <w:rFonts w:ascii="Times New Roman" w:hAnsi="Times New Roman" w:cs="Times New Roman"/>
          <w:sz w:val="28"/>
          <w:szCs w:val="28"/>
        </w:rPr>
        <w:t>Помещения, в которых предоставляется муниципальная услуга, снабжаются табличками с указанием номера кабинета, фамилий, имен, отчеств (последнее - при наличии), должностей сотрудников Отдела.</w:t>
      </w:r>
    </w:p>
    <w:p w:rsidR="00CC14A2" w:rsidRDefault="00CC14A2" w:rsidP="003F72D5">
      <w:pPr>
        <w:autoSpaceDE w:val="0"/>
        <w:autoSpaceDN w:val="0"/>
        <w:adjustRightInd w:val="0"/>
        <w:spacing w:after="0" w:line="240" w:lineRule="auto"/>
        <w:ind w:firstLine="540"/>
        <w:jc w:val="both"/>
        <w:rPr>
          <w:rFonts w:ascii="Times New Roman" w:hAnsi="Times New Roman" w:cs="Times New Roman"/>
          <w:sz w:val="28"/>
          <w:szCs w:val="28"/>
        </w:rPr>
      </w:pPr>
      <w:r w:rsidRPr="00612865">
        <w:rPr>
          <w:rFonts w:ascii="Times New Roman" w:hAnsi="Times New Roman" w:cs="Times New Roman"/>
          <w:sz w:val="28"/>
          <w:szCs w:val="28"/>
        </w:rPr>
        <w:t>Характеристики помещений, в которых производится прием заявителей,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C14A2" w:rsidRPr="002F7C1C" w:rsidRDefault="00CC14A2" w:rsidP="003F72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Pr="002F7C1C">
        <w:rPr>
          <w:rFonts w:ascii="Times New Roman" w:hAnsi="Times New Roman" w:cs="Times New Roman"/>
          <w:sz w:val="28"/>
          <w:szCs w:val="28"/>
        </w:rPr>
        <w:t xml:space="preserve">. </w:t>
      </w:r>
      <w:r w:rsidR="00F47858">
        <w:rPr>
          <w:rFonts w:ascii="Times New Roman" w:hAnsi="Times New Roman" w:cs="Times New Roman"/>
          <w:sz w:val="28"/>
          <w:szCs w:val="28"/>
        </w:rPr>
        <w:t xml:space="preserve"> </w:t>
      </w:r>
      <w:r w:rsidRPr="002F7C1C">
        <w:rPr>
          <w:rFonts w:ascii="Times New Roman" w:hAnsi="Times New Roman" w:cs="Times New Roman"/>
          <w:sz w:val="28"/>
          <w:szCs w:val="28"/>
        </w:rPr>
        <w:t>Рабочие места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C14A2" w:rsidRPr="002F7C1C" w:rsidRDefault="00CC14A2" w:rsidP="003F72D5">
      <w:pPr>
        <w:autoSpaceDE w:val="0"/>
        <w:autoSpaceDN w:val="0"/>
        <w:adjustRightInd w:val="0"/>
        <w:spacing w:after="0" w:line="240" w:lineRule="auto"/>
        <w:ind w:firstLine="540"/>
        <w:jc w:val="both"/>
        <w:rPr>
          <w:rFonts w:ascii="Times New Roman" w:hAnsi="Times New Roman" w:cs="Times New Roman"/>
          <w:sz w:val="28"/>
          <w:szCs w:val="28"/>
        </w:rPr>
      </w:pPr>
      <w:r w:rsidRPr="002F7C1C">
        <w:rPr>
          <w:rFonts w:ascii="Times New Roman" w:hAnsi="Times New Roman" w:cs="Times New Roman"/>
          <w:sz w:val="28"/>
          <w:szCs w:val="28"/>
        </w:rPr>
        <w:t>2</w:t>
      </w:r>
      <w:r>
        <w:rPr>
          <w:rFonts w:ascii="Times New Roman" w:hAnsi="Times New Roman" w:cs="Times New Roman"/>
          <w:sz w:val="28"/>
          <w:szCs w:val="28"/>
        </w:rPr>
        <w:t>0</w:t>
      </w:r>
      <w:r w:rsidRPr="002F7C1C">
        <w:rPr>
          <w:rFonts w:ascii="Times New Roman" w:hAnsi="Times New Roman" w:cs="Times New Roman"/>
          <w:sz w:val="28"/>
          <w:szCs w:val="28"/>
        </w:rPr>
        <w:t>. Места для заполнения з</w:t>
      </w:r>
      <w:r>
        <w:rPr>
          <w:rFonts w:ascii="Times New Roman" w:hAnsi="Times New Roman" w:cs="Times New Roman"/>
          <w:sz w:val="28"/>
          <w:szCs w:val="28"/>
        </w:rPr>
        <w:t>аявлений</w:t>
      </w:r>
      <w:r w:rsidRPr="002F7C1C">
        <w:rPr>
          <w:rFonts w:ascii="Times New Roman" w:hAnsi="Times New Roman" w:cs="Times New Roman"/>
          <w:sz w:val="28"/>
          <w:szCs w:val="28"/>
        </w:rPr>
        <w:t>, залы ожидания должны соответствовать комфортным условиям для заявителей, оборудованы столами, стульями.</w:t>
      </w:r>
    </w:p>
    <w:p w:rsidR="00CC14A2" w:rsidRPr="002F7C1C" w:rsidRDefault="00CC14A2" w:rsidP="003F72D5">
      <w:pPr>
        <w:tabs>
          <w:tab w:val="left" w:pos="600"/>
        </w:tabs>
        <w:spacing w:after="0" w:line="240" w:lineRule="auto"/>
        <w:jc w:val="both"/>
        <w:rPr>
          <w:rFonts w:ascii="Times New Roman" w:hAnsi="Times New Roman" w:cs="Times New Roman"/>
          <w:sz w:val="28"/>
          <w:szCs w:val="28"/>
        </w:rPr>
      </w:pPr>
      <w:r w:rsidRPr="002F7C1C">
        <w:rPr>
          <w:rFonts w:ascii="Times New Roman" w:hAnsi="Times New Roman" w:cs="Times New Roman"/>
          <w:sz w:val="28"/>
          <w:szCs w:val="28"/>
        </w:rPr>
        <w:t xml:space="preserve">        2</w:t>
      </w:r>
      <w:r>
        <w:rPr>
          <w:rFonts w:ascii="Times New Roman" w:hAnsi="Times New Roman" w:cs="Times New Roman"/>
          <w:sz w:val="28"/>
          <w:szCs w:val="28"/>
        </w:rPr>
        <w:t>1</w:t>
      </w:r>
      <w:r w:rsidRPr="002F7C1C">
        <w:rPr>
          <w:rFonts w:ascii="Times New Roman" w:hAnsi="Times New Roman" w:cs="Times New Roman"/>
          <w:sz w:val="28"/>
          <w:szCs w:val="28"/>
        </w:rPr>
        <w:t>. К информационным стендам должна быть обеспечена возможность свободного доступа граждан. На информационных стендах в местах предоставления муниципальной услуги размещаются следующие информационные материалы:</w:t>
      </w:r>
    </w:p>
    <w:p w:rsidR="00CC14A2" w:rsidRPr="002F7C1C" w:rsidRDefault="00CC14A2" w:rsidP="003F72D5">
      <w:pPr>
        <w:autoSpaceDE w:val="0"/>
        <w:autoSpaceDN w:val="0"/>
        <w:adjustRightInd w:val="0"/>
        <w:spacing w:after="0" w:line="240" w:lineRule="auto"/>
        <w:ind w:firstLine="540"/>
        <w:jc w:val="both"/>
        <w:rPr>
          <w:rFonts w:ascii="Times New Roman" w:hAnsi="Times New Roman" w:cs="Times New Roman"/>
          <w:sz w:val="28"/>
          <w:szCs w:val="28"/>
        </w:rPr>
      </w:pPr>
      <w:r w:rsidRPr="002F7C1C">
        <w:rPr>
          <w:rFonts w:ascii="Times New Roman" w:hAnsi="Times New Roman" w:cs="Times New Roman"/>
          <w:sz w:val="28"/>
          <w:szCs w:val="28"/>
        </w:rPr>
        <w:t>- текст Регламента с приложениями;</w:t>
      </w:r>
    </w:p>
    <w:p w:rsidR="00CC14A2" w:rsidRPr="002F7C1C" w:rsidRDefault="00CC14A2" w:rsidP="003F72D5">
      <w:pPr>
        <w:autoSpaceDE w:val="0"/>
        <w:autoSpaceDN w:val="0"/>
        <w:adjustRightInd w:val="0"/>
        <w:spacing w:after="0" w:line="240" w:lineRule="auto"/>
        <w:ind w:firstLine="540"/>
        <w:jc w:val="both"/>
        <w:rPr>
          <w:rFonts w:ascii="Times New Roman" w:hAnsi="Times New Roman" w:cs="Times New Roman"/>
          <w:sz w:val="28"/>
          <w:szCs w:val="28"/>
        </w:rPr>
      </w:pPr>
      <w:r w:rsidRPr="002F7C1C">
        <w:rPr>
          <w:rFonts w:ascii="Times New Roman" w:hAnsi="Times New Roman" w:cs="Times New Roman"/>
          <w:sz w:val="28"/>
          <w:szCs w:val="28"/>
        </w:rPr>
        <w:t>-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C14A2" w:rsidRPr="002F7C1C" w:rsidRDefault="00CC14A2" w:rsidP="003F72D5">
      <w:pPr>
        <w:shd w:val="clear" w:color="auto" w:fill="FFFFFF"/>
        <w:tabs>
          <w:tab w:val="left" w:pos="389"/>
        </w:tabs>
        <w:spacing w:after="0" w:line="240" w:lineRule="auto"/>
        <w:ind w:firstLine="709"/>
        <w:jc w:val="both"/>
        <w:rPr>
          <w:rFonts w:ascii="Times New Roman" w:hAnsi="Times New Roman" w:cs="Times New Roman"/>
          <w:sz w:val="28"/>
          <w:szCs w:val="28"/>
        </w:rPr>
      </w:pPr>
      <w:r w:rsidRPr="002F7C1C">
        <w:rPr>
          <w:rFonts w:ascii="Times New Roman" w:hAnsi="Times New Roman" w:cs="Times New Roman"/>
          <w:sz w:val="28"/>
          <w:szCs w:val="28"/>
        </w:rPr>
        <w:t xml:space="preserve">- извлечения из законодательных и иных нормативных правовых актов, содержащих </w:t>
      </w:r>
      <w:r w:rsidRPr="002F7C1C">
        <w:rPr>
          <w:rFonts w:ascii="Times New Roman" w:hAnsi="Times New Roman" w:cs="Times New Roman"/>
          <w:spacing w:val="-1"/>
          <w:sz w:val="28"/>
          <w:szCs w:val="28"/>
        </w:rPr>
        <w:t>нормы, регулирующие деятельность по оказанию муниципальной услуги;</w:t>
      </w:r>
    </w:p>
    <w:p w:rsidR="00CC14A2" w:rsidRPr="002F7C1C" w:rsidRDefault="00CC14A2" w:rsidP="003F72D5">
      <w:pPr>
        <w:autoSpaceDE w:val="0"/>
        <w:autoSpaceDN w:val="0"/>
        <w:adjustRightInd w:val="0"/>
        <w:spacing w:after="0" w:line="240" w:lineRule="auto"/>
        <w:ind w:firstLine="540"/>
        <w:jc w:val="both"/>
        <w:rPr>
          <w:rFonts w:ascii="Times New Roman" w:hAnsi="Times New Roman" w:cs="Times New Roman"/>
          <w:sz w:val="28"/>
          <w:szCs w:val="28"/>
        </w:rPr>
      </w:pPr>
      <w:r w:rsidRPr="002F7C1C">
        <w:rPr>
          <w:rFonts w:ascii="Times New Roman" w:hAnsi="Times New Roman" w:cs="Times New Roman"/>
          <w:sz w:val="28"/>
          <w:szCs w:val="28"/>
        </w:rPr>
        <w:t>- перечень документов, предоставляемых заявителем для предоставления муниципальной услуги;</w:t>
      </w:r>
    </w:p>
    <w:p w:rsidR="00CC14A2" w:rsidRPr="002F7C1C" w:rsidRDefault="00CC14A2" w:rsidP="003F72D5">
      <w:pPr>
        <w:autoSpaceDE w:val="0"/>
        <w:autoSpaceDN w:val="0"/>
        <w:adjustRightInd w:val="0"/>
        <w:spacing w:after="0" w:line="240" w:lineRule="auto"/>
        <w:ind w:firstLine="540"/>
        <w:jc w:val="both"/>
        <w:rPr>
          <w:rFonts w:ascii="Times New Roman" w:hAnsi="Times New Roman" w:cs="Times New Roman"/>
          <w:sz w:val="28"/>
          <w:szCs w:val="28"/>
        </w:rPr>
      </w:pPr>
      <w:r w:rsidRPr="002F7C1C">
        <w:rPr>
          <w:rFonts w:ascii="Times New Roman" w:hAnsi="Times New Roman" w:cs="Times New Roman"/>
          <w:sz w:val="28"/>
          <w:szCs w:val="28"/>
        </w:rPr>
        <w:t>- формы документов для заполнения, образцы заполнения документов;</w:t>
      </w:r>
    </w:p>
    <w:p w:rsidR="00CC14A2" w:rsidRPr="002F7C1C" w:rsidRDefault="00CC14A2" w:rsidP="003F72D5">
      <w:pPr>
        <w:autoSpaceDE w:val="0"/>
        <w:autoSpaceDN w:val="0"/>
        <w:adjustRightInd w:val="0"/>
        <w:spacing w:after="0" w:line="240" w:lineRule="auto"/>
        <w:ind w:firstLine="540"/>
        <w:jc w:val="both"/>
        <w:rPr>
          <w:rFonts w:ascii="Times New Roman" w:hAnsi="Times New Roman" w:cs="Times New Roman"/>
          <w:sz w:val="28"/>
          <w:szCs w:val="28"/>
        </w:rPr>
      </w:pPr>
      <w:r w:rsidRPr="002F7C1C">
        <w:rPr>
          <w:rFonts w:ascii="Times New Roman" w:hAnsi="Times New Roman" w:cs="Times New Roman"/>
          <w:sz w:val="28"/>
          <w:szCs w:val="28"/>
        </w:rPr>
        <w:t>- перечень оснований для отказа в предоставлении муниципальной услуги;</w:t>
      </w:r>
    </w:p>
    <w:p w:rsidR="00CC14A2" w:rsidRPr="002F7C1C" w:rsidRDefault="00CC14A2" w:rsidP="003F72D5">
      <w:pPr>
        <w:autoSpaceDE w:val="0"/>
        <w:autoSpaceDN w:val="0"/>
        <w:adjustRightInd w:val="0"/>
        <w:spacing w:after="0" w:line="240" w:lineRule="auto"/>
        <w:ind w:firstLine="540"/>
        <w:jc w:val="both"/>
        <w:rPr>
          <w:rFonts w:ascii="Times New Roman" w:hAnsi="Times New Roman" w:cs="Times New Roman"/>
          <w:sz w:val="28"/>
          <w:szCs w:val="28"/>
        </w:rPr>
      </w:pPr>
      <w:r w:rsidRPr="002F7C1C">
        <w:rPr>
          <w:rFonts w:ascii="Times New Roman" w:hAnsi="Times New Roman" w:cs="Times New Roman"/>
          <w:sz w:val="28"/>
          <w:szCs w:val="28"/>
        </w:rPr>
        <w:t>- порядок обжалования решений, действий (бездействия) должностных лиц, предоставляющих муниципальную услугу.</w:t>
      </w:r>
    </w:p>
    <w:p w:rsidR="00CC14A2" w:rsidRDefault="00CC14A2" w:rsidP="003F72D5">
      <w:pPr>
        <w:autoSpaceDE w:val="0"/>
        <w:autoSpaceDN w:val="0"/>
        <w:adjustRightInd w:val="0"/>
        <w:spacing w:after="0" w:line="240" w:lineRule="auto"/>
        <w:ind w:firstLine="540"/>
        <w:jc w:val="both"/>
        <w:rPr>
          <w:rFonts w:ascii="Times New Roman" w:hAnsi="Times New Roman" w:cs="Times New Roman"/>
          <w:sz w:val="28"/>
          <w:szCs w:val="28"/>
        </w:rPr>
      </w:pPr>
      <w:r w:rsidRPr="002F7C1C">
        <w:rPr>
          <w:rFonts w:ascii="Times New Roman" w:hAnsi="Times New Roman" w:cs="Times New Roman"/>
          <w:sz w:val="28"/>
          <w:szCs w:val="28"/>
        </w:rPr>
        <w:t>2</w:t>
      </w:r>
      <w:r>
        <w:rPr>
          <w:rFonts w:ascii="Times New Roman" w:hAnsi="Times New Roman" w:cs="Times New Roman"/>
          <w:sz w:val="28"/>
          <w:szCs w:val="28"/>
        </w:rPr>
        <w:t>2</w:t>
      </w:r>
      <w:r w:rsidRPr="002F7C1C">
        <w:rPr>
          <w:rFonts w:ascii="Times New Roman" w:hAnsi="Times New Roman" w:cs="Times New Roman"/>
          <w:sz w:val="28"/>
          <w:szCs w:val="28"/>
        </w:rPr>
        <w:t>. Тексты материалов печатаются удобным для чтения шрифтом, без исправлений, наиболее важные места выделяются полужирным шрифтом.</w:t>
      </w:r>
    </w:p>
    <w:p w:rsidR="00E42B0B" w:rsidRPr="002F7C1C" w:rsidRDefault="00E42B0B" w:rsidP="003F72D5">
      <w:pPr>
        <w:autoSpaceDE w:val="0"/>
        <w:autoSpaceDN w:val="0"/>
        <w:adjustRightInd w:val="0"/>
        <w:spacing w:after="0" w:line="240" w:lineRule="auto"/>
        <w:ind w:firstLine="540"/>
        <w:jc w:val="both"/>
        <w:rPr>
          <w:rFonts w:ascii="Times New Roman" w:hAnsi="Times New Roman" w:cs="Times New Roman"/>
          <w:sz w:val="28"/>
          <w:szCs w:val="28"/>
        </w:rPr>
      </w:pPr>
    </w:p>
    <w:p w:rsidR="00CC14A2" w:rsidRPr="002F7C1C" w:rsidRDefault="00CC14A2" w:rsidP="003F72D5">
      <w:pPr>
        <w:pStyle w:val="ab"/>
        <w:jc w:val="center"/>
        <w:rPr>
          <w:rFonts w:ascii="Times New Roman" w:hAnsi="Times New Roman" w:cs="Times New Roman"/>
          <w:b/>
          <w:bCs/>
          <w:sz w:val="28"/>
          <w:szCs w:val="28"/>
        </w:rPr>
      </w:pPr>
      <w:r w:rsidRPr="002F7C1C">
        <w:rPr>
          <w:rFonts w:ascii="Times New Roman" w:hAnsi="Times New Roman" w:cs="Times New Roman"/>
          <w:b/>
          <w:bCs/>
          <w:sz w:val="28"/>
          <w:szCs w:val="28"/>
        </w:rPr>
        <w:t xml:space="preserve">Показатели доступности и качества </w:t>
      </w:r>
    </w:p>
    <w:p w:rsidR="00CC14A2" w:rsidRPr="002F7C1C" w:rsidRDefault="00CC14A2" w:rsidP="003F72D5">
      <w:pPr>
        <w:pStyle w:val="ab"/>
        <w:jc w:val="center"/>
        <w:rPr>
          <w:rFonts w:ascii="Times New Roman" w:hAnsi="Times New Roman" w:cs="Times New Roman"/>
          <w:b/>
          <w:bCs/>
          <w:sz w:val="28"/>
          <w:szCs w:val="28"/>
        </w:rPr>
      </w:pPr>
      <w:r w:rsidRPr="002F7C1C">
        <w:rPr>
          <w:rFonts w:ascii="Times New Roman" w:hAnsi="Times New Roman" w:cs="Times New Roman"/>
          <w:b/>
          <w:bCs/>
          <w:sz w:val="28"/>
          <w:szCs w:val="28"/>
        </w:rPr>
        <w:t>муниципальной услуги</w:t>
      </w:r>
    </w:p>
    <w:p w:rsidR="00CC14A2" w:rsidRPr="002F7C1C" w:rsidRDefault="00CC14A2" w:rsidP="003F72D5">
      <w:pPr>
        <w:pStyle w:val="ab"/>
        <w:jc w:val="center"/>
        <w:rPr>
          <w:rFonts w:ascii="Times New Roman" w:hAnsi="Times New Roman" w:cs="Times New Roman"/>
          <w:b/>
          <w:bCs/>
          <w:sz w:val="28"/>
          <w:szCs w:val="28"/>
        </w:rPr>
      </w:pPr>
    </w:p>
    <w:p w:rsidR="00CC14A2" w:rsidRPr="002F7C1C" w:rsidRDefault="00CC14A2" w:rsidP="003F72D5">
      <w:pPr>
        <w:autoSpaceDE w:val="0"/>
        <w:autoSpaceDN w:val="0"/>
        <w:adjustRightInd w:val="0"/>
        <w:spacing w:after="0" w:line="240" w:lineRule="auto"/>
        <w:ind w:firstLine="540"/>
        <w:jc w:val="both"/>
        <w:rPr>
          <w:rFonts w:ascii="Times New Roman" w:hAnsi="Times New Roman" w:cs="Times New Roman"/>
          <w:sz w:val="28"/>
          <w:szCs w:val="28"/>
        </w:rPr>
      </w:pPr>
      <w:r w:rsidRPr="002F7C1C">
        <w:rPr>
          <w:rFonts w:ascii="Times New Roman" w:hAnsi="Times New Roman" w:cs="Times New Roman"/>
          <w:sz w:val="28"/>
          <w:szCs w:val="28"/>
        </w:rPr>
        <w:lastRenderedPageBreak/>
        <w:t>2</w:t>
      </w:r>
      <w:r>
        <w:rPr>
          <w:rFonts w:ascii="Times New Roman" w:hAnsi="Times New Roman" w:cs="Times New Roman"/>
          <w:sz w:val="28"/>
          <w:szCs w:val="28"/>
        </w:rPr>
        <w:t>3</w:t>
      </w:r>
      <w:r w:rsidRPr="002F7C1C">
        <w:rPr>
          <w:rFonts w:ascii="Times New Roman" w:hAnsi="Times New Roman" w:cs="Times New Roman"/>
          <w:sz w:val="28"/>
          <w:szCs w:val="28"/>
        </w:rPr>
        <w:t>. Показателями доступности и качества муниципальной услуги являются:</w:t>
      </w:r>
    </w:p>
    <w:p w:rsidR="00CC14A2" w:rsidRPr="002F7C1C" w:rsidRDefault="00CC14A2" w:rsidP="003F72D5">
      <w:pPr>
        <w:autoSpaceDE w:val="0"/>
        <w:autoSpaceDN w:val="0"/>
        <w:adjustRightInd w:val="0"/>
        <w:spacing w:after="0" w:line="240" w:lineRule="auto"/>
        <w:ind w:firstLine="540"/>
        <w:jc w:val="both"/>
        <w:rPr>
          <w:rFonts w:ascii="Times New Roman" w:hAnsi="Times New Roman" w:cs="Times New Roman"/>
          <w:sz w:val="28"/>
          <w:szCs w:val="28"/>
        </w:rPr>
      </w:pPr>
      <w:r w:rsidRPr="002F7C1C">
        <w:rPr>
          <w:rFonts w:ascii="Times New Roman" w:hAnsi="Times New Roman" w:cs="Times New Roman"/>
          <w:sz w:val="28"/>
          <w:szCs w:val="28"/>
        </w:rPr>
        <w:t>- возможность получать муниципальную услугу своевременно и в соответствии со стандартом предоставления муниципальной услуги;</w:t>
      </w:r>
    </w:p>
    <w:p w:rsidR="00CC14A2" w:rsidRPr="002F7C1C" w:rsidRDefault="00CC14A2" w:rsidP="003F72D5">
      <w:pPr>
        <w:autoSpaceDE w:val="0"/>
        <w:autoSpaceDN w:val="0"/>
        <w:adjustRightInd w:val="0"/>
        <w:spacing w:after="0" w:line="240" w:lineRule="auto"/>
        <w:ind w:firstLine="540"/>
        <w:jc w:val="both"/>
        <w:rPr>
          <w:rFonts w:ascii="Times New Roman" w:hAnsi="Times New Roman" w:cs="Times New Roman"/>
          <w:sz w:val="28"/>
          <w:szCs w:val="28"/>
        </w:rPr>
      </w:pPr>
      <w:r w:rsidRPr="002F7C1C">
        <w:rPr>
          <w:rFonts w:ascii="Times New Roman" w:hAnsi="Times New Roman" w:cs="Times New Roman"/>
          <w:sz w:val="28"/>
          <w:szCs w:val="28"/>
        </w:rPr>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CC14A2" w:rsidRPr="002F7C1C" w:rsidRDefault="00CC14A2" w:rsidP="003F72D5">
      <w:pPr>
        <w:autoSpaceDE w:val="0"/>
        <w:autoSpaceDN w:val="0"/>
        <w:adjustRightInd w:val="0"/>
        <w:spacing w:after="0" w:line="240" w:lineRule="auto"/>
        <w:ind w:firstLine="540"/>
        <w:jc w:val="both"/>
        <w:rPr>
          <w:rFonts w:ascii="Times New Roman" w:hAnsi="Times New Roman" w:cs="Times New Roman"/>
          <w:sz w:val="28"/>
          <w:szCs w:val="28"/>
        </w:rPr>
      </w:pPr>
      <w:r w:rsidRPr="002F7C1C">
        <w:rPr>
          <w:rFonts w:ascii="Times New Roman" w:hAnsi="Times New Roman" w:cs="Times New Roman"/>
          <w:sz w:val="28"/>
          <w:szCs w:val="28"/>
        </w:rPr>
        <w:t>- возможность получать информацию о результате предоставления муниципальной услуги.</w:t>
      </w:r>
    </w:p>
    <w:p w:rsidR="00CC14A2" w:rsidRPr="00813936" w:rsidRDefault="00CC14A2" w:rsidP="003F72D5">
      <w:pPr>
        <w:autoSpaceDE w:val="0"/>
        <w:autoSpaceDN w:val="0"/>
        <w:adjustRightInd w:val="0"/>
        <w:spacing w:after="0" w:line="240" w:lineRule="auto"/>
        <w:ind w:firstLine="540"/>
        <w:jc w:val="both"/>
        <w:rPr>
          <w:rFonts w:ascii="Times New Roman" w:hAnsi="Times New Roman" w:cs="Times New Roman"/>
          <w:sz w:val="28"/>
          <w:szCs w:val="28"/>
        </w:rPr>
      </w:pPr>
      <w:r w:rsidRPr="00813936">
        <w:rPr>
          <w:rFonts w:ascii="Times New Roman" w:hAnsi="Times New Roman" w:cs="Times New Roman"/>
          <w:sz w:val="28"/>
          <w:szCs w:val="28"/>
        </w:rPr>
        <w:t>2</w:t>
      </w:r>
      <w:r>
        <w:rPr>
          <w:rFonts w:ascii="Times New Roman" w:hAnsi="Times New Roman" w:cs="Times New Roman"/>
          <w:sz w:val="28"/>
          <w:szCs w:val="28"/>
        </w:rPr>
        <w:t>4</w:t>
      </w:r>
      <w:r w:rsidRPr="00813936">
        <w:rPr>
          <w:rFonts w:ascii="Times New Roman" w:hAnsi="Times New Roman" w:cs="Times New Roman"/>
          <w:sz w:val="28"/>
          <w:szCs w:val="28"/>
        </w:rPr>
        <w:t>. Оценка качества и доступности муниципальной услуги должна осуществляться по следующим показателям:</w:t>
      </w:r>
    </w:p>
    <w:p w:rsidR="00CC14A2" w:rsidRPr="00813936" w:rsidRDefault="00CC14A2" w:rsidP="003F72D5">
      <w:pPr>
        <w:autoSpaceDE w:val="0"/>
        <w:autoSpaceDN w:val="0"/>
        <w:adjustRightInd w:val="0"/>
        <w:spacing w:after="0" w:line="240" w:lineRule="auto"/>
        <w:ind w:firstLine="540"/>
        <w:jc w:val="both"/>
        <w:rPr>
          <w:rFonts w:ascii="Times New Roman" w:hAnsi="Times New Roman" w:cs="Times New Roman"/>
          <w:sz w:val="28"/>
          <w:szCs w:val="28"/>
        </w:rPr>
      </w:pPr>
      <w:r w:rsidRPr="00813936">
        <w:rPr>
          <w:rFonts w:ascii="Times New Roman" w:hAnsi="Times New Roman" w:cs="Times New Roman"/>
          <w:sz w:val="28"/>
          <w:szCs w:val="28"/>
        </w:rPr>
        <w:t xml:space="preserve">- </w:t>
      </w:r>
      <w:r>
        <w:rPr>
          <w:rFonts w:ascii="Times New Roman" w:hAnsi="Times New Roman" w:cs="Times New Roman"/>
          <w:sz w:val="28"/>
          <w:szCs w:val="28"/>
        </w:rPr>
        <w:t>общее количество принятых заявлений по предоставлению муниципальной услуги</w:t>
      </w:r>
      <w:r w:rsidRPr="00813936">
        <w:rPr>
          <w:rFonts w:ascii="Times New Roman" w:hAnsi="Times New Roman" w:cs="Times New Roman"/>
          <w:sz w:val="28"/>
          <w:szCs w:val="28"/>
        </w:rPr>
        <w:t>;</w:t>
      </w:r>
    </w:p>
    <w:p w:rsidR="00CC14A2" w:rsidRPr="00813936" w:rsidRDefault="00CC14A2" w:rsidP="003F72D5">
      <w:pPr>
        <w:autoSpaceDE w:val="0"/>
        <w:autoSpaceDN w:val="0"/>
        <w:adjustRightInd w:val="0"/>
        <w:spacing w:after="0" w:line="240" w:lineRule="auto"/>
        <w:ind w:firstLine="540"/>
        <w:jc w:val="both"/>
        <w:rPr>
          <w:rFonts w:ascii="Times New Roman" w:hAnsi="Times New Roman" w:cs="Times New Roman"/>
          <w:sz w:val="28"/>
          <w:szCs w:val="28"/>
        </w:rPr>
      </w:pPr>
      <w:r w:rsidRPr="00813936">
        <w:rPr>
          <w:rFonts w:ascii="Times New Roman" w:hAnsi="Times New Roman" w:cs="Times New Roman"/>
          <w:sz w:val="28"/>
          <w:szCs w:val="28"/>
        </w:rPr>
        <w:t>- количество удовлетворенных судебных исков на решения о необоснованных отказах в предоставлении муниципальной услуги;</w:t>
      </w:r>
    </w:p>
    <w:p w:rsidR="00CC14A2" w:rsidRDefault="00CC14A2" w:rsidP="003F72D5">
      <w:pPr>
        <w:autoSpaceDE w:val="0"/>
        <w:autoSpaceDN w:val="0"/>
        <w:adjustRightInd w:val="0"/>
        <w:spacing w:after="0" w:line="240" w:lineRule="auto"/>
        <w:ind w:firstLine="540"/>
        <w:jc w:val="both"/>
        <w:rPr>
          <w:rFonts w:ascii="Times New Roman" w:hAnsi="Times New Roman" w:cs="Times New Roman"/>
          <w:sz w:val="28"/>
          <w:szCs w:val="28"/>
        </w:rPr>
      </w:pPr>
      <w:r w:rsidRPr="00813936">
        <w:rPr>
          <w:rFonts w:ascii="Times New Roman" w:hAnsi="Times New Roman" w:cs="Times New Roman"/>
          <w:sz w:val="28"/>
          <w:szCs w:val="28"/>
        </w:rPr>
        <w:t>- количество удовлетворенных судебных исков на решения, принятые с нарушением установленных Регламентом сроков пред</w:t>
      </w:r>
      <w:r w:rsidR="000F08C0">
        <w:rPr>
          <w:rFonts w:ascii="Times New Roman" w:hAnsi="Times New Roman" w:cs="Times New Roman"/>
          <w:sz w:val="28"/>
          <w:szCs w:val="28"/>
        </w:rPr>
        <w:t>оставления муниципальной услуги;</w:t>
      </w:r>
    </w:p>
    <w:p w:rsidR="000F08C0" w:rsidRPr="00813936" w:rsidRDefault="000F08C0" w:rsidP="003F72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количество включенных в состав участников подпрограммы  «Обеспечение жильем молодых семей».</w:t>
      </w:r>
    </w:p>
    <w:p w:rsidR="00CC14A2" w:rsidRDefault="00CC14A2" w:rsidP="003F72D5">
      <w:pPr>
        <w:tabs>
          <w:tab w:val="left" w:pos="1701"/>
        </w:tabs>
        <w:autoSpaceDE w:val="0"/>
        <w:autoSpaceDN w:val="0"/>
        <w:adjustRightInd w:val="0"/>
        <w:spacing w:after="0" w:line="240" w:lineRule="auto"/>
        <w:ind w:left="1352"/>
        <w:jc w:val="center"/>
        <w:outlineLvl w:val="1"/>
        <w:rPr>
          <w:rFonts w:ascii="Times New Roman" w:hAnsi="Times New Roman" w:cs="Times New Roman"/>
          <w:b/>
          <w:bCs/>
          <w:sz w:val="28"/>
          <w:szCs w:val="28"/>
        </w:rPr>
      </w:pPr>
    </w:p>
    <w:p w:rsidR="00CC14A2" w:rsidRDefault="00CC14A2" w:rsidP="00877CFA">
      <w:pPr>
        <w:tabs>
          <w:tab w:val="left" w:pos="1701"/>
        </w:tabs>
        <w:autoSpaceDE w:val="0"/>
        <w:autoSpaceDN w:val="0"/>
        <w:adjustRightInd w:val="0"/>
        <w:spacing w:after="0" w:line="240" w:lineRule="auto"/>
        <w:ind w:left="1352"/>
        <w:jc w:val="center"/>
        <w:outlineLvl w:val="1"/>
        <w:rPr>
          <w:rFonts w:ascii="Times New Roman" w:hAnsi="Times New Roman" w:cs="Times New Roman"/>
          <w:b/>
          <w:bCs/>
          <w:sz w:val="28"/>
          <w:szCs w:val="28"/>
        </w:rPr>
      </w:pPr>
      <w:r w:rsidRPr="00813936">
        <w:rPr>
          <w:rFonts w:ascii="Times New Roman" w:hAnsi="Times New Roman" w:cs="Times New Roman"/>
          <w:b/>
          <w:bCs/>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муниципальной услуги и особенности предоставления муниципальной услуги в электронной форме</w:t>
      </w:r>
    </w:p>
    <w:p w:rsidR="00CC14A2" w:rsidRPr="00813936" w:rsidRDefault="00CC14A2" w:rsidP="003F72D5">
      <w:pPr>
        <w:tabs>
          <w:tab w:val="left" w:pos="1701"/>
        </w:tabs>
        <w:autoSpaceDE w:val="0"/>
        <w:autoSpaceDN w:val="0"/>
        <w:adjustRightInd w:val="0"/>
        <w:spacing w:after="0" w:line="240" w:lineRule="auto"/>
        <w:ind w:left="1352"/>
        <w:jc w:val="center"/>
        <w:outlineLvl w:val="1"/>
        <w:rPr>
          <w:rFonts w:ascii="Times New Roman" w:hAnsi="Times New Roman" w:cs="Times New Roman"/>
          <w:b/>
          <w:bCs/>
          <w:sz w:val="28"/>
          <w:szCs w:val="28"/>
        </w:rPr>
      </w:pPr>
    </w:p>
    <w:p w:rsidR="00CC14A2" w:rsidRDefault="00CC14A2" w:rsidP="003F72D5">
      <w:pPr>
        <w:pStyle w:val="aa"/>
        <w:ind w:firstLine="708"/>
        <w:jc w:val="both"/>
        <w:rPr>
          <w:rFonts w:ascii="Times New Roman" w:hAnsi="Times New Roman" w:cs="Times New Roman"/>
          <w:sz w:val="28"/>
          <w:szCs w:val="28"/>
        </w:rPr>
      </w:pPr>
      <w:r w:rsidRPr="00C512CD">
        <w:rPr>
          <w:rFonts w:ascii="Times New Roman" w:hAnsi="Times New Roman" w:cs="Times New Roman"/>
          <w:sz w:val="28"/>
          <w:szCs w:val="28"/>
        </w:rPr>
        <w:t>2</w:t>
      </w:r>
      <w:r>
        <w:rPr>
          <w:rFonts w:ascii="Times New Roman" w:hAnsi="Times New Roman" w:cs="Times New Roman"/>
          <w:sz w:val="28"/>
          <w:szCs w:val="28"/>
        </w:rPr>
        <w:t>5</w:t>
      </w:r>
      <w:r w:rsidRPr="00C512CD">
        <w:rPr>
          <w:rFonts w:ascii="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официальном сайте администрации городского округа город Стерлитамак Республики Башкортостан, региональном портале, а также на Едином портале.</w:t>
      </w:r>
    </w:p>
    <w:p w:rsidR="00CC14A2" w:rsidRPr="00C512CD" w:rsidRDefault="00877CFA" w:rsidP="003F72D5">
      <w:pPr>
        <w:pStyle w:val="aa"/>
        <w:ind w:firstLine="708"/>
        <w:jc w:val="both"/>
        <w:rPr>
          <w:rFonts w:ascii="Times New Roman" w:hAnsi="Times New Roman" w:cs="Times New Roman"/>
          <w:sz w:val="28"/>
          <w:szCs w:val="28"/>
        </w:rPr>
      </w:pPr>
      <w:r>
        <w:rPr>
          <w:rFonts w:ascii="Times New Roman" w:hAnsi="Times New Roman" w:cs="Times New Roman"/>
          <w:sz w:val="28"/>
          <w:szCs w:val="28"/>
        </w:rPr>
        <w:t>26. Возможность получения муниципальной услуги в многофункциональном центре предоставления муниципальных услуг отсутствует</w:t>
      </w:r>
      <w:r w:rsidR="00CC14A2" w:rsidRPr="00C512CD">
        <w:rPr>
          <w:rFonts w:ascii="Times New Roman" w:hAnsi="Times New Roman" w:cs="Times New Roman"/>
          <w:sz w:val="28"/>
          <w:szCs w:val="28"/>
        </w:rPr>
        <w:t>.</w:t>
      </w:r>
    </w:p>
    <w:p w:rsidR="00CC14A2" w:rsidRDefault="00CC14A2" w:rsidP="00494B3D">
      <w:pPr>
        <w:autoSpaceDE w:val="0"/>
        <w:autoSpaceDN w:val="0"/>
        <w:adjustRightInd w:val="0"/>
        <w:spacing w:after="0" w:line="240" w:lineRule="auto"/>
        <w:outlineLvl w:val="1"/>
        <w:rPr>
          <w:rFonts w:ascii="Times New Roman" w:hAnsi="Times New Roman" w:cs="Times New Roman"/>
          <w:b/>
          <w:bCs/>
          <w:sz w:val="28"/>
          <w:szCs w:val="28"/>
        </w:rPr>
      </w:pPr>
    </w:p>
    <w:p w:rsidR="00CC14A2" w:rsidRPr="00774D0A" w:rsidRDefault="00CC14A2" w:rsidP="00494B3D">
      <w:pPr>
        <w:pStyle w:val="a4"/>
        <w:spacing w:after="0"/>
        <w:ind w:firstLine="357"/>
        <w:jc w:val="center"/>
        <w:rPr>
          <w:b/>
          <w:bCs/>
          <w:sz w:val="28"/>
          <w:szCs w:val="28"/>
        </w:rPr>
      </w:pPr>
      <w:r w:rsidRPr="00774D0A">
        <w:rPr>
          <w:b/>
          <w:bCs/>
          <w:sz w:val="28"/>
          <w:szCs w:val="28"/>
          <w:lang w:val="en-US"/>
        </w:rPr>
        <w:t>III</w:t>
      </w:r>
      <w:r w:rsidRPr="00774D0A">
        <w:rPr>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C14A2" w:rsidRDefault="00CC14A2" w:rsidP="00A74D67">
      <w:pPr>
        <w:autoSpaceDE w:val="0"/>
        <w:autoSpaceDN w:val="0"/>
        <w:adjustRightInd w:val="0"/>
        <w:spacing w:after="0" w:line="240" w:lineRule="auto"/>
        <w:jc w:val="center"/>
        <w:outlineLvl w:val="1"/>
        <w:rPr>
          <w:rFonts w:ascii="Times New Roman" w:hAnsi="Times New Roman" w:cs="Times New Roman"/>
          <w:b/>
          <w:bCs/>
          <w:sz w:val="28"/>
          <w:szCs w:val="28"/>
        </w:rPr>
      </w:pPr>
    </w:p>
    <w:p w:rsidR="00CC14A2" w:rsidRPr="00F21D99" w:rsidRDefault="00CC14A2" w:rsidP="00444B2B">
      <w:pPr>
        <w:autoSpaceDE w:val="0"/>
        <w:autoSpaceDN w:val="0"/>
        <w:adjustRightInd w:val="0"/>
        <w:spacing w:after="0" w:line="240" w:lineRule="auto"/>
        <w:ind w:firstLine="708"/>
        <w:jc w:val="both"/>
        <w:outlineLvl w:val="1"/>
        <w:rPr>
          <w:rFonts w:ascii="Times New Roman" w:hAnsi="Times New Roman" w:cs="Times New Roman"/>
          <w:color w:val="000000"/>
          <w:sz w:val="28"/>
          <w:szCs w:val="28"/>
        </w:rPr>
      </w:pPr>
      <w:r w:rsidRPr="00444B2B">
        <w:rPr>
          <w:rFonts w:ascii="Times New Roman" w:hAnsi="Times New Roman" w:cs="Times New Roman"/>
          <w:sz w:val="28"/>
          <w:szCs w:val="28"/>
        </w:rPr>
        <w:t>2</w:t>
      </w:r>
      <w:r>
        <w:rPr>
          <w:rFonts w:ascii="Times New Roman" w:hAnsi="Times New Roman" w:cs="Times New Roman"/>
          <w:sz w:val="28"/>
          <w:szCs w:val="28"/>
        </w:rPr>
        <w:t>7</w:t>
      </w:r>
      <w:r w:rsidRPr="00444B2B">
        <w:rPr>
          <w:rFonts w:ascii="Times New Roman" w:hAnsi="Times New Roman" w:cs="Times New Roman"/>
          <w:sz w:val="28"/>
          <w:szCs w:val="28"/>
        </w:rPr>
        <w:t>. Предоставление муниципальной услуги</w:t>
      </w:r>
      <w:r>
        <w:rPr>
          <w:rFonts w:ascii="Times New Roman" w:hAnsi="Times New Roman" w:cs="Times New Roman"/>
          <w:sz w:val="28"/>
          <w:szCs w:val="28"/>
        </w:rPr>
        <w:t xml:space="preserve"> осуществляется посредством выполнения следующих административных процедур:</w:t>
      </w:r>
    </w:p>
    <w:p w:rsidR="000F3CC8" w:rsidRDefault="00CC14A2" w:rsidP="000F3CC8">
      <w:pPr>
        <w:pStyle w:val="aa"/>
        <w:ind w:firstLine="539"/>
        <w:jc w:val="both"/>
        <w:rPr>
          <w:rFonts w:ascii="Times New Roman" w:hAnsi="Times New Roman" w:cs="Times New Roman"/>
          <w:sz w:val="28"/>
          <w:szCs w:val="28"/>
        </w:rPr>
      </w:pPr>
      <w:r w:rsidRPr="00763A3C">
        <w:rPr>
          <w:rFonts w:ascii="Times New Roman" w:hAnsi="Times New Roman" w:cs="Times New Roman"/>
          <w:sz w:val="28"/>
          <w:szCs w:val="28"/>
        </w:rPr>
        <w:t>- прием и регистрация заявления</w:t>
      </w:r>
      <w:r w:rsidR="000F3CC8">
        <w:rPr>
          <w:rFonts w:ascii="Times New Roman" w:hAnsi="Times New Roman" w:cs="Times New Roman"/>
          <w:sz w:val="28"/>
          <w:szCs w:val="28"/>
        </w:rPr>
        <w:t xml:space="preserve"> о признании </w:t>
      </w:r>
      <w:proofErr w:type="gramStart"/>
      <w:r w:rsidR="000F3CC8">
        <w:rPr>
          <w:rFonts w:ascii="Times New Roman" w:hAnsi="Times New Roman" w:cs="Times New Roman"/>
          <w:sz w:val="28"/>
          <w:szCs w:val="28"/>
        </w:rPr>
        <w:t>нуждающимися</w:t>
      </w:r>
      <w:proofErr w:type="gramEnd"/>
      <w:r w:rsidR="000F3CC8">
        <w:rPr>
          <w:rFonts w:ascii="Times New Roman" w:hAnsi="Times New Roman" w:cs="Times New Roman"/>
          <w:sz w:val="28"/>
          <w:szCs w:val="28"/>
        </w:rPr>
        <w:t xml:space="preserve"> в жилых помещениях в целях включения в подпрограмму «Обеспечение жильем молодых семей»; </w:t>
      </w:r>
    </w:p>
    <w:p w:rsidR="000F3CC8" w:rsidRDefault="00D64F2F" w:rsidP="000F3CC8">
      <w:pPr>
        <w:pStyle w:val="aa"/>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CC14A2">
        <w:rPr>
          <w:rFonts w:ascii="Times New Roman" w:hAnsi="Times New Roman" w:cs="Times New Roman"/>
          <w:sz w:val="28"/>
          <w:szCs w:val="28"/>
        </w:rPr>
        <w:t xml:space="preserve">- </w:t>
      </w:r>
      <w:r w:rsidR="00CC14A2" w:rsidRPr="000D28B8">
        <w:rPr>
          <w:rFonts w:ascii="Times New Roman" w:hAnsi="Times New Roman" w:cs="Times New Roman"/>
          <w:sz w:val="28"/>
          <w:szCs w:val="28"/>
        </w:rPr>
        <w:t>рассмотрение заявления</w:t>
      </w:r>
      <w:r w:rsidR="00B60DAC">
        <w:rPr>
          <w:rFonts w:ascii="Times New Roman" w:hAnsi="Times New Roman" w:cs="Times New Roman"/>
          <w:sz w:val="28"/>
          <w:szCs w:val="28"/>
        </w:rPr>
        <w:t xml:space="preserve"> и документов</w:t>
      </w:r>
      <w:r w:rsidR="00CC14A2" w:rsidRPr="000D28B8">
        <w:rPr>
          <w:rFonts w:ascii="Times New Roman" w:hAnsi="Times New Roman" w:cs="Times New Roman"/>
          <w:sz w:val="28"/>
          <w:szCs w:val="28"/>
        </w:rPr>
        <w:t xml:space="preserve"> и подготовка проекта постановления о</w:t>
      </w:r>
      <w:r w:rsidR="000F3CC8">
        <w:rPr>
          <w:rFonts w:ascii="Times New Roman" w:hAnsi="Times New Roman" w:cs="Times New Roman"/>
          <w:sz w:val="28"/>
          <w:szCs w:val="28"/>
        </w:rPr>
        <w:t xml:space="preserve"> признании </w:t>
      </w:r>
      <w:r w:rsidR="008D63E9">
        <w:rPr>
          <w:rFonts w:ascii="Times New Roman" w:hAnsi="Times New Roman" w:cs="Times New Roman"/>
          <w:sz w:val="28"/>
          <w:szCs w:val="28"/>
        </w:rPr>
        <w:t xml:space="preserve">или отказе в признании  </w:t>
      </w:r>
      <w:proofErr w:type="gramStart"/>
      <w:r w:rsidR="000F3CC8">
        <w:rPr>
          <w:rFonts w:ascii="Times New Roman" w:hAnsi="Times New Roman" w:cs="Times New Roman"/>
          <w:sz w:val="28"/>
          <w:szCs w:val="28"/>
        </w:rPr>
        <w:t>нуждающимися</w:t>
      </w:r>
      <w:proofErr w:type="gramEnd"/>
      <w:r w:rsidR="000F3CC8">
        <w:rPr>
          <w:rFonts w:ascii="Times New Roman" w:hAnsi="Times New Roman" w:cs="Times New Roman"/>
          <w:sz w:val="28"/>
          <w:szCs w:val="28"/>
        </w:rPr>
        <w:t xml:space="preserve"> в жилых помещениях </w:t>
      </w:r>
      <w:r w:rsidR="00D978D1">
        <w:rPr>
          <w:rFonts w:ascii="Times New Roman" w:hAnsi="Times New Roman" w:cs="Times New Roman"/>
          <w:sz w:val="28"/>
          <w:szCs w:val="28"/>
        </w:rPr>
        <w:t xml:space="preserve">в целях </w:t>
      </w:r>
      <w:r w:rsidR="000F3CC8">
        <w:rPr>
          <w:rFonts w:ascii="Times New Roman" w:hAnsi="Times New Roman" w:cs="Times New Roman"/>
          <w:sz w:val="28"/>
          <w:szCs w:val="28"/>
        </w:rPr>
        <w:t xml:space="preserve">  </w:t>
      </w:r>
      <w:r w:rsidR="00AE3F89">
        <w:rPr>
          <w:rFonts w:ascii="Times New Roman" w:hAnsi="Times New Roman" w:cs="Times New Roman"/>
          <w:sz w:val="28"/>
          <w:szCs w:val="28"/>
        </w:rPr>
        <w:t>включени</w:t>
      </w:r>
      <w:r w:rsidR="000F3CC8">
        <w:rPr>
          <w:rFonts w:ascii="Times New Roman" w:hAnsi="Times New Roman" w:cs="Times New Roman"/>
          <w:sz w:val="28"/>
          <w:szCs w:val="28"/>
        </w:rPr>
        <w:t>я</w:t>
      </w:r>
      <w:r w:rsidR="00AE3F89">
        <w:rPr>
          <w:rFonts w:ascii="Times New Roman" w:hAnsi="Times New Roman" w:cs="Times New Roman"/>
          <w:sz w:val="28"/>
          <w:szCs w:val="28"/>
        </w:rPr>
        <w:t xml:space="preserve"> в состав участников  подпрограммы «Обеспечение жильем молодых семей»</w:t>
      </w:r>
      <w:r w:rsidR="000F3CC8">
        <w:rPr>
          <w:rFonts w:ascii="Times New Roman" w:hAnsi="Times New Roman" w:cs="Times New Roman"/>
          <w:sz w:val="28"/>
          <w:szCs w:val="28"/>
        </w:rPr>
        <w:t>;</w:t>
      </w:r>
    </w:p>
    <w:p w:rsidR="00AE3F89" w:rsidRDefault="000F3CC8" w:rsidP="000F3CC8">
      <w:pPr>
        <w:pStyle w:val="aa"/>
        <w:tabs>
          <w:tab w:val="left" w:pos="567"/>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C14A2" w:rsidRPr="00AA7395">
        <w:rPr>
          <w:rFonts w:ascii="Times New Roman" w:hAnsi="Times New Roman" w:cs="Times New Roman"/>
          <w:sz w:val="28"/>
          <w:szCs w:val="28"/>
        </w:rPr>
        <w:t>- уведомлени</w:t>
      </w:r>
      <w:r w:rsidR="00B60DAC">
        <w:rPr>
          <w:rFonts w:ascii="Times New Roman" w:hAnsi="Times New Roman" w:cs="Times New Roman"/>
          <w:sz w:val="28"/>
          <w:szCs w:val="28"/>
        </w:rPr>
        <w:t>е</w:t>
      </w:r>
      <w:r w:rsidR="00CC14A2">
        <w:rPr>
          <w:rFonts w:ascii="Times New Roman" w:hAnsi="Times New Roman" w:cs="Times New Roman"/>
          <w:sz w:val="28"/>
          <w:szCs w:val="28"/>
        </w:rPr>
        <w:t xml:space="preserve"> </w:t>
      </w:r>
      <w:r w:rsidR="00C63DE6">
        <w:rPr>
          <w:rFonts w:ascii="Times New Roman" w:hAnsi="Times New Roman" w:cs="Times New Roman"/>
          <w:sz w:val="28"/>
          <w:szCs w:val="28"/>
        </w:rPr>
        <w:t xml:space="preserve">заявителя </w:t>
      </w:r>
      <w:r w:rsidR="00AE3F89">
        <w:rPr>
          <w:rFonts w:ascii="Times New Roman" w:hAnsi="Times New Roman" w:cs="Times New Roman"/>
          <w:sz w:val="28"/>
          <w:szCs w:val="28"/>
        </w:rPr>
        <w:t xml:space="preserve">о </w:t>
      </w:r>
      <w:r>
        <w:rPr>
          <w:rFonts w:ascii="Times New Roman" w:hAnsi="Times New Roman" w:cs="Times New Roman"/>
          <w:sz w:val="28"/>
          <w:szCs w:val="28"/>
        </w:rPr>
        <w:t xml:space="preserve">признании или отказе в признании </w:t>
      </w:r>
      <w:proofErr w:type="gramStart"/>
      <w:r>
        <w:rPr>
          <w:rFonts w:ascii="Times New Roman" w:hAnsi="Times New Roman" w:cs="Times New Roman"/>
          <w:sz w:val="28"/>
          <w:szCs w:val="28"/>
        </w:rPr>
        <w:t>нуждающимися</w:t>
      </w:r>
      <w:proofErr w:type="gramEnd"/>
      <w:r>
        <w:rPr>
          <w:rFonts w:ascii="Times New Roman" w:hAnsi="Times New Roman" w:cs="Times New Roman"/>
          <w:sz w:val="28"/>
          <w:szCs w:val="28"/>
        </w:rPr>
        <w:t xml:space="preserve"> в жилых помещениях </w:t>
      </w:r>
      <w:r w:rsidR="00CF599D">
        <w:rPr>
          <w:rFonts w:ascii="Times New Roman" w:hAnsi="Times New Roman" w:cs="Times New Roman"/>
          <w:sz w:val="28"/>
          <w:szCs w:val="28"/>
        </w:rPr>
        <w:t>в целях</w:t>
      </w:r>
      <w:r w:rsidR="00AE3F89">
        <w:rPr>
          <w:rFonts w:ascii="Times New Roman" w:hAnsi="Times New Roman" w:cs="Times New Roman"/>
          <w:sz w:val="28"/>
          <w:szCs w:val="28"/>
        </w:rPr>
        <w:t xml:space="preserve"> включени</w:t>
      </w:r>
      <w:r>
        <w:rPr>
          <w:rFonts w:ascii="Times New Roman" w:hAnsi="Times New Roman" w:cs="Times New Roman"/>
          <w:sz w:val="28"/>
          <w:szCs w:val="28"/>
        </w:rPr>
        <w:t>я</w:t>
      </w:r>
      <w:r w:rsidR="00AE3F89">
        <w:rPr>
          <w:rFonts w:ascii="Times New Roman" w:hAnsi="Times New Roman" w:cs="Times New Roman"/>
          <w:sz w:val="28"/>
          <w:szCs w:val="28"/>
        </w:rPr>
        <w:t xml:space="preserve"> в состав участников подпрограммы «Обеспечение жильем молодых семей»</w:t>
      </w:r>
      <w:r>
        <w:rPr>
          <w:rFonts w:ascii="Times New Roman" w:hAnsi="Times New Roman" w:cs="Times New Roman"/>
          <w:sz w:val="28"/>
          <w:szCs w:val="28"/>
        </w:rPr>
        <w:t>;</w:t>
      </w:r>
    </w:p>
    <w:p w:rsidR="007E4616" w:rsidRDefault="000F3CC8" w:rsidP="000F3CC8">
      <w:pPr>
        <w:pStyle w:val="aa"/>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 прием и регистрация заявления </w:t>
      </w:r>
      <w:r w:rsidR="007E4616">
        <w:rPr>
          <w:rFonts w:ascii="Times New Roman" w:hAnsi="Times New Roman" w:cs="Times New Roman"/>
          <w:sz w:val="28"/>
          <w:szCs w:val="28"/>
        </w:rPr>
        <w:t>о включении в состав участников подпрограммы «Обеспечение жильем молодых семей»;</w:t>
      </w:r>
    </w:p>
    <w:p w:rsidR="007E4616" w:rsidRDefault="007E4616" w:rsidP="007E4616">
      <w:pPr>
        <w:pStyle w:val="aa"/>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  </w:t>
      </w:r>
      <w:r w:rsidRPr="000D28B8">
        <w:rPr>
          <w:rFonts w:ascii="Times New Roman" w:hAnsi="Times New Roman" w:cs="Times New Roman"/>
          <w:sz w:val="28"/>
          <w:szCs w:val="28"/>
        </w:rPr>
        <w:t>рассмотрение заявления</w:t>
      </w:r>
      <w:r>
        <w:rPr>
          <w:rFonts w:ascii="Times New Roman" w:hAnsi="Times New Roman" w:cs="Times New Roman"/>
          <w:sz w:val="28"/>
          <w:szCs w:val="28"/>
        </w:rPr>
        <w:t xml:space="preserve"> и документов</w:t>
      </w:r>
      <w:r w:rsidRPr="000D28B8">
        <w:rPr>
          <w:rFonts w:ascii="Times New Roman" w:hAnsi="Times New Roman" w:cs="Times New Roman"/>
          <w:sz w:val="28"/>
          <w:szCs w:val="28"/>
        </w:rPr>
        <w:t xml:space="preserve"> и подготовка проекта постановления о</w:t>
      </w:r>
      <w:r>
        <w:rPr>
          <w:rFonts w:ascii="Times New Roman" w:hAnsi="Times New Roman" w:cs="Times New Roman"/>
          <w:sz w:val="28"/>
          <w:szCs w:val="28"/>
        </w:rPr>
        <w:t xml:space="preserve">  включении</w:t>
      </w:r>
      <w:r w:rsidR="00341A02">
        <w:rPr>
          <w:rFonts w:ascii="Times New Roman" w:hAnsi="Times New Roman" w:cs="Times New Roman"/>
          <w:sz w:val="28"/>
          <w:szCs w:val="28"/>
        </w:rPr>
        <w:t xml:space="preserve"> или отказе во включении </w:t>
      </w:r>
      <w:r>
        <w:rPr>
          <w:rFonts w:ascii="Times New Roman" w:hAnsi="Times New Roman" w:cs="Times New Roman"/>
          <w:sz w:val="28"/>
          <w:szCs w:val="28"/>
        </w:rPr>
        <w:t xml:space="preserve"> в состав участников  подпрограммы «Обеспечение жильем молодых семей»;</w:t>
      </w:r>
    </w:p>
    <w:p w:rsidR="00CF599D" w:rsidRDefault="00CF599D" w:rsidP="007E4616">
      <w:pPr>
        <w:pStyle w:val="aa"/>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 уведомление </w:t>
      </w:r>
      <w:r w:rsidR="00C63DE6">
        <w:rPr>
          <w:rFonts w:ascii="Times New Roman" w:hAnsi="Times New Roman" w:cs="Times New Roman"/>
          <w:sz w:val="28"/>
          <w:szCs w:val="28"/>
        </w:rPr>
        <w:t>заявителя</w:t>
      </w:r>
      <w:r>
        <w:rPr>
          <w:rFonts w:ascii="Times New Roman" w:hAnsi="Times New Roman" w:cs="Times New Roman"/>
          <w:sz w:val="28"/>
          <w:szCs w:val="28"/>
        </w:rPr>
        <w:t xml:space="preserve"> о включении </w:t>
      </w:r>
      <w:r w:rsidR="00341A02">
        <w:rPr>
          <w:rFonts w:ascii="Times New Roman" w:hAnsi="Times New Roman" w:cs="Times New Roman"/>
          <w:sz w:val="28"/>
          <w:szCs w:val="28"/>
        </w:rPr>
        <w:t xml:space="preserve">или отказе во включении </w:t>
      </w:r>
      <w:r>
        <w:rPr>
          <w:rFonts w:ascii="Times New Roman" w:hAnsi="Times New Roman" w:cs="Times New Roman"/>
          <w:sz w:val="28"/>
          <w:szCs w:val="28"/>
        </w:rPr>
        <w:t>в состав участников подпрограммы «Обеспечение жильем молодых семей</w:t>
      </w:r>
      <w:r w:rsidR="00167EBA">
        <w:rPr>
          <w:rFonts w:ascii="Times New Roman" w:hAnsi="Times New Roman" w:cs="Times New Roman"/>
          <w:sz w:val="28"/>
          <w:szCs w:val="28"/>
        </w:rPr>
        <w:t>».</w:t>
      </w:r>
    </w:p>
    <w:p w:rsidR="00CC14A2" w:rsidRDefault="000F3CC8" w:rsidP="00167EBA">
      <w:pPr>
        <w:spacing w:after="0" w:line="240" w:lineRule="auto"/>
        <w:jc w:val="both"/>
        <w:rPr>
          <w:rStyle w:val="a6"/>
          <w:rFonts w:ascii="Times New Roman" w:hAnsi="Times New Roman" w:cs="Times New Roman"/>
          <w:b w:val="0"/>
          <w:bCs w:val="0"/>
          <w:sz w:val="28"/>
          <w:szCs w:val="28"/>
        </w:rPr>
      </w:pPr>
      <w:r>
        <w:rPr>
          <w:rFonts w:ascii="Times New Roman" w:hAnsi="Times New Roman" w:cs="Times New Roman"/>
          <w:sz w:val="28"/>
          <w:szCs w:val="28"/>
        </w:rPr>
        <w:t xml:space="preserve">       </w:t>
      </w:r>
      <w:r w:rsidR="00CC14A2" w:rsidRPr="00494B3D">
        <w:rPr>
          <w:rFonts w:ascii="Times New Roman" w:hAnsi="Times New Roman" w:cs="Times New Roman"/>
          <w:sz w:val="28"/>
          <w:szCs w:val="28"/>
        </w:rPr>
        <w:t>Предоставление в установленном порядке информации заявителям и обеспечением доступа заявителей к сведениям о муниципальной услуге, осуществляются также в электронной форме, в том числе с использованием Единого портала и регионального портала.</w:t>
      </w:r>
    </w:p>
    <w:p w:rsidR="00CC14A2" w:rsidRDefault="00CC14A2" w:rsidP="00FB1C6C">
      <w:pPr>
        <w:spacing w:after="0" w:line="240" w:lineRule="auto"/>
        <w:ind w:firstLine="539"/>
        <w:jc w:val="both"/>
        <w:rPr>
          <w:rStyle w:val="a6"/>
          <w:rFonts w:ascii="Times New Roman" w:hAnsi="Times New Roman" w:cs="Times New Roman"/>
          <w:b w:val="0"/>
          <w:bCs w:val="0"/>
          <w:sz w:val="28"/>
          <w:szCs w:val="28"/>
        </w:rPr>
      </w:pPr>
      <w:r>
        <w:rPr>
          <w:rStyle w:val="a6"/>
          <w:rFonts w:ascii="Times New Roman" w:hAnsi="Times New Roman" w:cs="Times New Roman"/>
          <w:b w:val="0"/>
          <w:bCs w:val="0"/>
          <w:sz w:val="28"/>
          <w:szCs w:val="28"/>
        </w:rPr>
        <w:t>28. Блок-схема, последовательности административных процедур при предоставлении муниципальной услуги, приводится в приложении № 1 к настоящему Регламенту.</w:t>
      </w:r>
    </w:p>
    <w:p w:rsidR="00CC14A2" w:rsidRDefault="00CC14A2" w:rsidP="00FB1C6C">
      <w:pPr>
        <w:spacing w:after="0" w:line="240" w:lineRule="auto"/>
        <w:ind w:firstLine="539"/>
        <w:jc w:val="both"/>
        <w:rPr>
          <w:rFonts w:ascii="Times New Roman" w:hAnsi="Times New Roman" w:cs="Times New Roman"/>
          <w:sz w:val="28"/>
          <w:szCs w:val="28"/>
        </w:rPr>
      </w:pPr>
    </w:p>
    <w:p w:rsidR="00CC14A2" w:rsidRDefault="00CC14A2" w:rsidP="00494B3D">
      <w:pPr>
        <w:spacing w:after="0" w:line="240" w:lineRule="auto"/>
        <w:ind w:firstLine="539"/>
        <w:jc w:val="center"/>
        <w:rPr>
          <w:rFonts w:ascii="Times New Roman" w:hAnsi="Times New Roman" w:cs="Times New Roman"/>
          <w:b/>
          <w:bCs/>
          <w:sz w:val="28"/>
          <w:szCs w:val="28"/>
        </w:rPr>
      </w:pPr>
      <w:r w:rsidRPr="00853E23">
        <w:rPr>
          <w:rFonts w:ascii="Times New Roman" w:hAnsi="Times New Roman" w:cs="Times New Roman"/>
          <w:b/>
          <w:bCs/>
          <w:sz w:val="28"/>
          <w:szCs w:val="28"/>
        </w:rPr>
        <w:t>Прием и регистрация заявления</w:t>
      </w:r>
      <w:r w:rsidR="007E4616">
        <w:rPr>
          <w:rFonts w:ascii="Times New Roman" w:hAnsi="Times New Roman" w:cs="Times New Roman"/>
          <w:b/>
          <w:bCs/>
          <w:sz w:val="28"/>
          <w:szCs w:val="28"/>
        </w:rPr>
        <w:t xml:space="preserve"> о признании </w:t>
      </w:r>
      <w:proofErr w:type="gramStart"/>
      <w:r w:rsidR="007E4616">
        <w:rPr>
          <w:rFonts w:ascii="Times New Roman" w:hAnsi="Times New Roman" w:cs="Times New Roman"/>
          <w:b/>
          <w:bCs/>
          <w:sz w:val="28"/>
          <w:szCs w:val="28"/>
        </w:rPr>
        <w:t>нуждающимися</w:t>
      </w:r>
      <w:proofErr w:type="gramEnd"/>
      <w:r w:rsidR="007E4616">
        <w:rPr>
          <w:rFonts w:ascii="Times New Roman" w:hAnsi="Times New Roman" w:cs="Times New Roman"/>
          <w:b/>
          <w:bCs/>
          <w:sz w:val="28"/>
          <w:szCs w:val="28"/>
        </w:rPr>
        <w:t xml:space="preserve"> в жилых помещениях в целях включения  в состав участников подпрограммы «Обеспечение жильем молодых семей»</w:t>
      </w:r>
    </w:p>
    <w:p w:rsidR="00CC14A2" w:rsidRPr="00853E23" w:rsidRDefault="00CC14A2" w:rsidP="00FB1C6C">
      <w:pPr>
        <w:spacing w:after="0" w:line="240" w:lineRule="auto"/>
        <w:ind w:firstLine="539"/>
        <w:jc w:val="both"/>
        <w:rPr>
          <w:rFonts w:ascii="Times New Roman" w:hAnsi="Times New Roman" w:cs="Times New Roman"/>
          <w:b/>
          <w:bCs/>
          <w:sz w:val="28"/>
          <w:szCs w:val="28"/>
        </w:rPr>
      </w:pPr>
    </w:p>
    <w:p w:rsidR="007E4616" w:rsidRDefault="00CC14A2" w:rsidP="007E4616">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29.</w:t>
      </w:r>
      <w:r w:rsidR="007E4616">
        <w:rPr>
          <w:rFonts w:ascii="Times New Roman" w:hAnsi="Times New Roman" w:cs="Times New Roman"/>
          <w:sz w:val="28"/>
          <w:szCs w:val="28"/>
        </w:rPr>
        <w:t xml:space="preserve"> О</w:t>
      </w:r>
      <w:r w:rsidR="007E4616" w:rsidRPr="00782024">
        <w:rPr>
          <w:rFonts w:ascii="Times New Roman" w:hAnsi="Times New Roman" w:cs="Times New Roman"/>
          <w:sz w:val="28"/>
          <w:szCs w:val="28"/>
        </w:rPr>
        <w:t xml:space="preserve">снованием для начала </w:t>
      </w:r>
      <w:r w:rsidR="007E4616">
        <w:rPr>
          <w:rFonts w:ascii="Times New Roman" w:hAnsi="Times New Roman" w:cs="Times New Roman"/>
          <w:sz w:val="28"/>
          <w:szCs w:val="28"/>
        </w:rPr>
        <w:t xml:space="preserve">выполнения </w:t>
      </w:r>
      <w:r w:rsidR="007E4616" w:rsidRPr="00782024">
        <w:rPr>
          <w:rFonts w:ascii="Times New Roman" w:hAnsi="Times New Roman" w:cs="Times New Roman"/>
          <w:sz w:val="28"/>
          <w:szCs w:val="28"/>
        </w:rPr>
        <w:t>административной процедуры</w:t>
      </w:r>
      <w:r w:rsidR="007E4616">
        <w:rPr>
          <w:rFonts w:ascii="Times New Roman" w:hAnsi="Times New Roman" w:cs="Times New Roman"/>
          <w:sz w:val="28"/>
          <w:szCs w:val="28"/>
        </w:rPr>
        <w:t xml:space="preserve"> </w:t>
      </w:r>
      <w:r w:rsidR="007E4616" w:rsidRPr="00782024">
        <w:rPr>
          <w:rFonts w:ascii="Times New Roman" w:hAnsi="Times New Roman" w:cs="Times New Roman"/>
          <w:sz w:val="28"/>
          <w:szCs w:val="28"/>
        </w:rPr>
        <w:t>является</w:t>
      </w:r>
      <w:r w:rsidR="007E4616">
        <w:rPr>
          <w:rFonts w:ascii="Times New Roman" w:hAnsi="Times New Roman" w:cs="Times New Roman"/>
          <w:sz w:val="28"/>
          <w:szCs w:val="28"/>
        </w:rPr>
        <w:t xml:space="preserve"> поступление заявления в виде письменного обращения в администрацию городского округа город Стерлитамак Республики Башкортостан. </w:t>
      </w:r>
      <w:r w:rsidR="007E4616" w:rsidRPr="00782024">
        <w:rPr>
          <w:rFonts w:ascii="Times New Roman" w:hAnsi="Times New Roman" w:cs="Times New Roman"/>
          <w:sz w:val="28"/>
          <w:szCs w:val="28"/>
        </w:rPr>
        <w:t xml:space="preserve">К </w:t>
      </w:r>
      <w:r w:rsidR="007E4616">
        <w:rPr>
          <w:rFonts w:ascii="Times New Roman" w:hAnsi="Times New Roman" w:cs="Times New Roman"/>
          <w:sz w:val="28"/>
          <w:szCs w:val="28"/>
        </w:rPr>
        <w:t>заявлению</w:t>
      </w:r>
      <w:r w:rsidR="007E4616" w:rsidRPr="00782024">
        <w:rPr>
          <w:rFonts w:ascii="Times New Roman" w:hAnsi="Times New Roman" w:cs="Times New Roman"/>
          <w:sz w:val="28"/>
          <w:szCs w:val="28"/>
        </w:rPr>
        <w:t xml:space="preserve"> должны быть приложены документы, указанные</w:t>
      </w:r>
      <w:r w:rsidR="007E4616">
        <w:rPr>
          <w:rFonts w:ascii="Times New Roman" w:hAnsi="Times New Roman" w:cs="Times New Roman"/>
          <w:sz w:val="28"/>
          <w:szCs w:val="28"/>
        </w:rPr>
        <w:t xml:space="preserve"> </w:t>
      </w:r>
      <w:r w:rsidR="007E4616" w:rsidRPr="00782024">
        <w:rPr>
          <w:rFonts w:ascii="Times New Roman" w:hAnsi="Times New Roman" w:cs="Times New Roman"/>
          <w:sz w:val="28"/>
          <w:szCs w:val="28"/>
        </w:rPr>
        <w:t xml:space="preserve">в пункте </w:t>
      </w:r>
      <w:r w:rsidR="007E4616">
        <w:rPr>
          <w:rFonts w:ascii="Times New Roman" w:hAnsi="Times New Roman" w:cs="Times New Roman"/>
          <w:sz w:val="28"/>
          <w:szCs w:val="28"/>
        </w:rPr>
        <w:t>1</w:t>
      </w:r>
      <w:r w:rsidR="00D978D1">
        <w:rPr>
          <w:rFonts w:ascii="Times New Roman" w:hAnsi="Times New Roman" w:cs="Times New Roman"/>
          <w:sz w:val="28"/>
          <w:szCs w:val="28"/>
        </w:rPr>
        <w:t>1.</w:t>
      </w:r>
      <w:r w:rsidR="007E4616">
        <w:rPr>
          <w:rFonts w:ascii="Times New Roman" w:hAnsi="Times New Roman" w:cs="Times New Roman"/>
          <w:sz w:val="28"/>
          <w:szCs w:val="28"/>
        </w:rPr>
        <w:t>1</w:t>
      </w:r>
      <w:r w:rsidR="007E4616" w:rsidRPr="00782024">
        <w:rPr>
          <w:rFonts w:ascii="Times New Roman" w:hAnsi="Times New Roman" w:cs="Times New Roman"/>
          <w:sz w:val="28"/>
          <w:szCs w:val="28"/>
        </w:rPr>
        <w:t xml:space="preserve"> настоящего Регламента</w:t>
      </w:r>
      <w:r w:rsidR="007E4616">
        <w:rPr>
          <w:rFonts w:ascii="Times New Roman" w:hAnsi="Times New Roman" w:cs="Times New Roman"/>
          <w:sz w:val="28"/>
          <w:szCs w:val="28"/>
        </w:rPr>
        <w:t>.</w:t>
      </w:r>
    </w:p>
    <w:p w:rsidR="007E4616" w:rsidRPr="00D0798B" w:rsidRDefault="007E4616" w:rsidP="007E4616">
      <w:pPr>
        <w:pStyle w:val="aa"/>
        <w:ind w:firstLine="539"/>
        <w:jc w:val="both"/>
        <w:rPr>
          <w:rFonts w:ascii="Times New Roman" w:hAnsi="Times New Roman" w:cs="Times New Roman"/>
          <w:sz w:val="28"/>
          <w:szCs w:val="28"/>
        </w:rPr>
      </w:pPr>
      <w:r>
        <w:rPr>
          <w:rFonts w:ascii="Times New Roman" w:hAnsi="Times New Roman" w:cs="Times New Roman"/>
          <w:sz w:val="28"/>
          <w:szCs w:val="28"/>
        </w:rPr>
        <w:t>Прием</w:t>
      </w:r>
      <w:r w:rsidRPr="00D0798B">
        <w:rPr>
          <w:rFonts w:ascii="Times New Roman" w:hAnsi="Times New Roman" w:cs="Times New Roman"/>
          <w:sz w:val="28"/>
          <w:szCs w:val="28"/>
        </w:rPr>
        <w:t xml:space="preserve"> документов зая</w:t>
      </w:r>
      <w:r>
        <w:rPr>
          <w:rFonts w:ascii="Times New Roman" w:hAnsi="Times New Roman" w:cs="Times New Roman"/>
          <w:sz w:val="28"/>
          <w:szCs w:val="28"/>
        </w:rPr>
        <w:t>вителя осуществляет специалист О</w:t>
      </w:r>
      <w:r w:rsidRPr="00D0798B">
        <w:rPr>
          <w:rFonts w:ascii="Times New Roman" w:hAnsi="Times New Roman" w:cs="Times New Roman"/>
          <w:sz w:val="28"/>
          <w:szCs w:val="28"/>
        </w:rPr>
        <w:t xml:space="preserve">тдела. При </w:t>
      </w:r>
      <w:r>
        <w:rPr>
          <w:rFonts w:ascii="Times New Roman" w:hAnsi="Times New Roman" w:cs="Times New Roman"/>
          <w:sz w:val="28"/>
          <w:szCs w:val="28"/>
        </w:rPr>
        <w:t>этом</w:t>
      </w:r>
      <w:proofErr w:type="gramStart"/>
      <w:r>
        <w:rPr>
          <w:rFonts w:ascii="Times New Roman" w:hAnsi="Times New Roman" w:cs="Times New Roman"/>
          <w:sz w:val="28"/>
          <w:szCs w:val="28"/>
        </w:rPr>
        <w:t>,</w:t>
      </w:r>
      <w:proofErr w:type="gramEnd"/>
      <w:r w:rsidRPr="00D0798B">
        <w:rPr>
          <w:rFonts w:ascii="Times New Roman" w:hAnsi="Times New Roman" w:cs="Times New Roman"/>
          <w:sz w:val="28"/>
          <w:szCs w:val="28"/>
        </w:rPr>
        <w:t xml:space="preserve"> специалист</w:t>
      </w:r>
      <w:r w:rsidR="00795982">
        <w:rPr>
          <w:rFonts w:ascii="Times New Roman" w:hAnsi="Times New Roman" w:cs="Times New Roman"/>
          <w:sz w:val="28"/>
          <w:szCs w:val="28"/>
        </w:rPr>
        <w:t xml:space="preserve"> Отдела</w:t>
      </w:r>
      <w:r w:rsidRPr="00D0798B">
        <w:rPr>
          <w:rFonts w:ascii="Times New Roman" w:hAnsi="Times New Roman" w:cs="Times New Roman"/>
          <w:sz w:val="28"/>
          <w:szCs w:val="28"/>
        </w:rPr>
        <w:t xml:space="preserve"> выполняет следующие действия:</w:t>
      </w:r>
    </w:p>
    <w:p w:rsidR="007E4616" w:rsidRDefault="007E4616" w:rsidP="007E4616">
      <w:pPr>
        <w:pStyle w:val="aa"/>
        <w:ind w:firstLine="539"/>
        <w:jc w:val="both"/>
        <w:rPr>
          <w:rFonts w:ascii="Times New Roman" w:hAnsi="Times New Roman" w:cs="Times New Roman"/>
          <w:sz w:val="28"/>
          <w:szCs w:val="28"/>
        </w:rPr>
      </w:pPr>
      <w:r>
        <w:rPr>
          <w:rFonts w:ascii="Times New Roman" w:hAnsi="Times New Roman" w:cs="Times New Roman"/>
          <w:sz w:val="28"/>
          <w:szCs w:val="28"/>
        </w:rPr>
        <w:t>- осуществляет проверку документов;</w:t>
      </w:r>
    </w:p>
    <w:p w:rsidR="007E4616" w:rsidRDefault="007E4616" w:rsidP="007E4616">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выдает расписку</w:t>
      </w:r>
      <w:r w:rsidR="009323ED">
        <w:rPr>
          <w:rFonts w:ascii="Times New Roman" w:hAnsi="Times New Roman" w:cs="Times New Roman"/>
          <w:sz w:val="28"/>
          <w:szCs w:val="28"/>
        </w:rPr>
        <w:t xml:space="preserve"> (согласно приложению № 5 к Регламенту)</w:t>
      </w:r>
      <w:r>
        <w:rPr>
          <w:rFonts w:ascii="Times New Roman" w:hAnsi="Times New Roman" w:cs="Times New Roman"/>
          <w:sz w:val="28"/>
          <w:szCs w:val="28"/>
        </w:rPr>
        <w:t xml:space="preserve"> в получении от заявителя документов с указанием их перечня и даты их получения, а также с указанием перечня документов, которые будут получе</w:t>
      </w:r>
      <w:r w:rsidR="005F08E5">
        <w:rPr>
          <w:rFonts w:ascii="Times New Roman" w:hAnsi="Times New Roman" w:cs="Times New Roman"/>
          <w:sz w:val="28"/>
          <w:szCs w:val="28"/>
        </w:rPr>
        <w:t>ны по межведомственным запросам</w:t>
      </w:r>
      <w:r>
        <w:rPr>
          <w:rFonts w:ascii="Times New Roman" w:hAnsi="Times New Roman" w:cs="Times New Roman"/>
          <w:sz w:val="28"/>
          <w:szCs w:val="28"/>
        </w:rPr>
        <w:t>.</w:t>
      </w:r>
    </w:p>
    <w:p w:rsidR="007E4616" w:rsidRPr="00A94769" w:rsidRDefault="007E4616" w:rsidP="007E4616">
      <w:pPr>
        <w:spacing w:after="0" w:line="240" w:lineRule="auto"/>
        <w:ind w:firstLine="539"/>
        <w:jc w:val="both"/>
        <w:rPr>
          <w:rFonts w:ascii="Times New Roman" w:hAnsi="Times New Roman" w:cs="Times New Roman"/>
          <w:sz w:val="28"/>
          <w:szCs w:val="28"/>
        </w:rPr>
      </w:pPr>
      <w:r w:rsidRPr="00A94769">
        <w:rPr>
          <w:rStyle w:val="a6"/>
          <w:rFonts w:ascii="Times New Roman" w:hAnsi="Times New Roman" w:cs="Times New Roman"/>
          <w:b w:val="0"/>
          <w:bCs w:val="0"/>
          <w:sz w:val="28"/>
          <w:szCs w:val="28"/>
        </w:rPr>
        <w:t xml:space="preserve">Лицом, ответственным за выполнение </w:t>
      </w:r>
      <w:r>
        <w:rPr>
          <w:rStyle w:val="a6"/>
          <w:rFonts w:ascii="Times New Roman" w:hAnsi="Times New Roman" w:cs="Times New Roman"/>
          <w:b w:val="0"/>
          <w:bCs w:val="0"/>
          <w:sz w:val="28"/>
          <w:szCs w:val="28"/>
        </w:rPr>
        <w:t xml:space="preserve">вышеуказанного </w:t>
      </w:r>
      <w:r w:rsidRPr="00A94769">
        <w:rPr>
          <w:rStyle w:val="a6"/>
          <w:rFonts w:ascii="Times New Roman" w:hAnsi="Times New Roman" w:cs="Times New Roman"/>
          <w:b w:val="0"/>
          <w:bCs w:val="0"/>
          <w:sz w:val="28"/>
          <w:szCs w:val="28"/>
        </w:rPr>
        <w:t>административного действия</w:t>
      </w:r>
      <w:r>
        <w:rPr>
          <w:rStyle w:val="a6"/>
          <w:rFonts w:ascii="Times New Roman" w:hAnsi="Times New Roman" w:cs="Times New Roman"/>
          <w:b w:val="0"/>
          <w:bCs w:val="0"/>
          <w:sz w:val="28"/>
          <w:szCs w:val="28"/>
        </w:rPr>
        <w:t xml:space="preserve"> по проверке документов</w:t>
      </w:r>
      <w:r w:rsidRPr="00A94769">
        <w:rPr>
          <w:rStyle w:val="a6"/>
          <w:rFonts w:ascii="Times New Roman" w:hAnsi="Times New Roman" w:cs="Times New Roman"/>
          <w:b w:val="0"/>
          <w:bCs w:val="0"/>
          <w:sz w:val="28"/>
          <w:szCs w:val="28"/>
        </w:rPr>
        <w:t>, является специал</w:t>
      </w:r>
      <w:r>
        <w:rPr>
          <w:rStyle w:val="a6"/>
          <w:rFonts w:ascii="Times New Roman" w:hAnsi="Times New Roman" w:cs="Times New Roman"/>
          <w:b w:val="0"/>
          <w:bCs w:val="0"/>
          <w:sz w:val="28"/>
          <w:szCs w:val="28"/>
        </w:rPr>
        <w:t>ист</w:t>
      </w:r>
      <w:r w:rsidR="00795982">
        <w:rPr>
          <w:rStyle w:val="a6"/>
          <w:rFonts w:ascii="Times New Roman" w:hAnsi="Times New Roman" w:cs="Times New Roman"/>
          <w:b w:val="0"/>
          <w:bCs w:val="0"/>
          <w:sz w:val="28"/>
          <w:szCs w:val="28"/>
        </w:rPr>
        <w:t xml:space="preserve"> Отдела</w:t>
      </w:r>
      <w:r w:rsidRPr="00A94769">
        <w:rPr>
          <w:rStyle w:val="a6"/>
          <w:rFonts w:ascii="Times New Roman" w:hAnsi="Times New Roman" w:cs="Times New Roman"/>
          <w:b w:val="0"/>
          <w:bCs w:val="0"/>
          <w:sz w:val="28"/>
          <w:szCs w:val="28"/>
        </w:rPr>
        <w:t>.</w:t>
      </w:r>
    </w:p>
    <w:p w:rsidR="007E4616" w:rsidRDefault="007E4616" w:rsidP="007E4616">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Регистрация з</w:t>
      </w:r>
      <w:r w:rsidRPr="00A94769">
        <w:rPr>
          <w:rFonts w:ascii="Times New Roman" w:hAnsi="Times New Roman" w:cs="Times New Roman"/>
          <w:sz w:val="28"/>
          <w:szCs w:val="28"/>
        </w:rPr>
        <w:t>аявлений, поступивших в администрацию городского</w:t>
      </w:r>
      <w:r>
        <w:rPr>
          <w:rFonts w:ascii="Times New Roman" w:hAnsi="Times New Roman" w:cs="Times New Roman"/>
          <w:sz w:val="28"/>
          <w:szCs w:val="28"/>
        </w:rPr>
        <w:t xml:space="preserve"> округа город Стерлитамак, независимо от способов их доставки производится в системе электронного документооборота специалистом </w:t>
      </w:r>
      <w:r>
        <w:rPr>
          <w:rStyle w:val="a6"/>
          <w:rFonts w:ascii="Times New Roman" w:hAnsi="Times New Roman" w:cs="Times New Roman"/>
          <w:b w:val="0"/>
          <w:bCs w:val="0"/>
          <w:sz w:val="28"/>
          <w:szCs w:val="28"/>
        </w:rPr>
        <w:t>организационн</w:t>
      </w:r>
      <w:proofErr w:type="gramStart"/>
      <w:r>
        <w:rPr>
          <w:rStyle w:val="a6"/>
          <w:rFonts w:ascii="Times New Roman" w:hAnsi="Times New Roman" w:cs="Times New Roman"/>
          <w:b w:val="0"/>
          <w:bCs w:val="0"/>
          <w:sz w:val="28"/>
          <w:szCs w:val="28"/>
        </w:rPr>
        <w:t>о-</w:t>
      </w:r>
      <w:proofErr w:type="gramEnd"/>
      <w:r>
        <w:rPr>
          <w:rStyle w:val="a6"/>
          <w:rFonts w:ascii="Times New Roman" w:hAnsi="Times New Roman" w:cs="Times New Roman"/>
          <w:b w:val="0"/>
          <w:bCs w:val="0"/>
          <w:sz w:val="28"/>
          <w:szCs w:val="28"/>
        </w:rPr>
        <w:t xml:space="preserve"> контрольного отдела администрации городского округа город Стерлитамак Республики Башкортостан (далее - специалист организационно - контрольного отдела)</w:t>
      </w:r>
      <w:r>
        <w:rPr>
          <w:rFonts w:ascii="Times New Roman" w:hAnsi="Times New Roman" w:cs="Times New Roman"/>
          <w:sz w:val="28"/>
          <w:szCs w:val="28"/>
        </w:rPr>
        <w:t>.</w:t>
      </w:r>
    </w:p>
    <w:p w:rsidR="007E4616" w:rsidRDefault="007E4616" w:rsidP="007E4616">
      <w:pPr>
        <w:tabs>
          <w:tab w:val="left" w:pos="540"/>
        </w:tabs>
        <w:spacing w:after="0" w:line="240" w:lineRule="auto"/>
        <w:jc w:val="both"/>
        <w:rPr>
          <w:rFonts w:ascii="Times New Roman" w:hAnsi="Times New Roman" w:cs="Times New Roman"/>
          <w:sz w:val="28"/>
          <w:szCs w:val="28"/>
        </w:rPr>
      </w:pPr>
      <w:r>
        <w:rPr>
          <w:rStyle w:val="a6"/>
          <w:rFonts w:ascii="Times New Roman" w:hAnsi="Times New Roman" w:cs="Times New Roman"/>
          <w:b w:val="0"/>
          <w:bCs w:val="0"/>
          <w:sz w:val="28"/>
          <w:szCs w:val="28"/>
        </w:rPr>
        <w:t xml:space="preserve">        </w:t>
      </w:r>
      <w:r w:rsidRPr="00A94769">
        <w:rPr>
          <w:rStyle w:val="a6"/>
          <w:rFonts w:ascii="Times New Roman" w:hAnsi="Times New Roman" w:cs="Times New Roman"/>
          <w:b w:val="0"/>
          <w:bCs w:val="0"/>
          <w:sz w:val="28"/>
          <w:szCs w:val="28"/>
        </w:rPr>
        <w:t>Лицом, ответственным за выполнение данно</w:t>
      </w:r>
      <w:r>
        <w:rPr>
          <w:rStyle w:val="a6"/>
          <w:rFonts w:ascii="Times New Roman" w:hAnsi="Times New Roman" w:cs="Times New Roman"/>
          <w:b w:val="0"/>
          <w:bCs w:val="0"/>
          <w:sz w:val="28"/>
          <w:szCs w:val="28"/>
        </w:rPr>
        <w:t>го</w:t>
      </w:r>
      <w:r w:rsidRPr="00A94769">
        <w:rPr>
          <w:rStyle w:val="a6"/>
          <w:rFonts w:ascii="Times New Roman" w:hAnsi="Times New Roman" w:cs="Times New Roman"/>
          <w:b w:val="0"/>
          <w:bCs w:val="0"/>
          <w:sz w:val="28"/>
          <w:szCs w:val="28"/>
        </w:rPr>
        <w:t xml:space="preserve"> административно</w:t>
      </w:r>
      <w:r>
        <w:rPr>
          <w:rStyle w:val="a6"/>
          <w:rFonts w:ascii="Times New Roman" w:hAnsi="Times New Roman" w:cs="Times New Roman"/>
          <w:b w:val="0"/>
          <w:bCs w:val="0"/>
          <w:sz w:val="28"/>
          <w:szCs w:val="28"/>
        </w:rPr>
        <w:t>го действия</w:t>
      </w:r>
      <w:r w:rsidRPr="00A94769">
        <w:rPr>
          <w:rStyle w:val="a6"/>
          <w:rFonts w:ascii="Times New Roman" w:hAnsi="Times New Roman" w:cs="Times New Roman"/>
          <w:b w:val="0"/>
          <w:bCs w:val="0"/>
          <w:sz w:val="28"/>
          <w:szCs w:val="28"/>
        </w:rPr>
        <w:t>, является специалист</w:t>
      </w:r>
      <w:r>
        <w:rPr>
          <w:rStyle w:val="a6"/>
          <w:rFonts w:ascii="Times New Roman" w:hAnsi="Times New Roman" w:cs="Times New Roman"/>
          <w:b w:val="0"/>
          <w:bCs w:val="0"/>
          <w:sz w:val="28"/>
          <w:szCs w:val="28"/>
        </w:rPr>
        <w:t xml:space="preserve"> организационн</w:t>
      </w:r>
      <w:proofErr w:type="gramStart"/>
      <w:r>
        <w:rPr>
          <w:rStyle w:val="a6"/>
          <w:rFonts w:ascii="Times New Roman" w:hAnsi="Times New Roman" w:cs="Times New Roman"/>
          <w:b w:val="0"/>
          <w:bCs w:val="0"/>
          <w:sz w:val="28"/>
          <w:szCs w:val="28"/>
        </w:rPr>
        <w:t>о-</w:t>
      </w:r>
      <w:proofErr w:type="gramEnd"/>
      <w:r>
        <w:rPr>
          <w:rStyle w:val="a6"/>
          <w:rFonts w:ascii="Times New Roman" w:hAnsi="Times New Roman" w:cs="Times New Roman"/>
          <w:b w:val="0"/>
          <w:bCs w:val="0"/>
          <w:sz w:val="28"/>
          <w:szCs w:val="28"/>
        </w:rPr>
        <w:t xml:space="preserve"> контрольного отдела.</w:t>
      </w:r>
    </w:p>
    <w:p w:rsidR="007E4616" w:rsidRDefault="007E4616" w:rsidP="007E4616">
      <w:pPr>
        <w:pStyle w:val="aa"/>
        <w:tabs>
          <w:tab w:val="left" w:pos="540"/>
        </w:tabs>
        <w:jc w:val="both"/>
        <w:rPr>
          <w:rFonts w:ascii="Times New Roman" w:hAnsi="Times New Roman" w:cs="Times New Roman"/>
          <w:sz w:val="28"/>
          <w:szCs w:val="28"/>
        </w:rPr>
      </w:pPr>
      <w:r>
        <w:rPr>
          <w:rFonts w:ascii="Times New Roman" w:hAnsi="Times New Roman" w:cs="Times New Roman"/>
          <w:sz w:val="28"/>
          <w:szCs w:val="28"/>
        </w:rPr>
        <w:t xml:space="preserve">        </w:t>
      </w:r>
      <w:r w:rsidRPr="00BF5D73">
        <w:rPr>
          <w:rFonts w:ascii="Times New Roman" w:hAnsi="Times New Roman" w:cs="Times New Roman"/>
          <w:sz w:val="28"/>
          <w:szCs w:val="28"/>
        </w:rPr>
        <w:t xml:space="preserve">Максимальный срок выполнения административной процедуры – </w:t>
      </w:r>
      <w:r>
        <w:rPr>
          <w:rFonts w:ascii="Times New Roman" w:hAnsi="Times New Roman" w:cs="Times New Roman"/>
          <w:sz w:val="28"/>
          <w:szCs w:val="28"/>
        </w:rPr>
        <w:t>три дня</w:t>
      </w:r>
      <w:r w:rsidRPr="00BF5D73">
        <w:rPr>
          <w:rFonts w:ascii="Times New Roman" w:hAnsi="Times New Roman" w:cs="Times New Roman"/>
          <w:sz w:val="28"/>
          <w:szCs w:val="28"/>
        </w:rPr>
        <w:t>.</w:t>
      </w:r>
    </w:p>
    <w:p w:rsidR="007E4616" w:rsidRDefault="007E4616" w:rsidP="007E4616">
      <w:pPr>
        <w:pStyle w:val="a4"/>
        <w:tabs>
          <w:tab w:val="left" w:pos="567"/>
        </w:tabs>
        <w:spacing w:after="0"/>
        <w:jc w:val="both"/>
        <w:rPr>
          <w:sz w:val="28"/>
          <w:szCs w:val="28"/>
        </w:rPr>
      </w:pPr>
      <w:r>
        <w:rPr>
          <w:sz w:val="28"/>
          <w:szCs w:val="28"/>
        </w:rPr>
        <w:t xml:space="preserve">        </w:t>
      </w:r>
      <w:r w:rsidRPr="00BF5D73">
        <w:rPr>
          <w:sz w:val="28"/>
          <w:szCs w:val="28"/>
        </w:rPr>
        <w:t>Кри</w:t>
      </w:r>
      <w:r>
        <w:rPr>
          <w:sz w:val="28"/>
          <w:szCs w:val="28"/>
        </w:rPr>
        <w:t>терием принятия решения о регистрации заявления является поступление заявления.</w:t>
      </w:r>
    </w:p>
    <w:p w:rsidR="007E4616" w:rsidRDefault="007E4616" w:rsidP="007E4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Результатом выполнения административной процедуры является регистрация заявления.</w:t>
      </w:r>
    </w:p>
    <w:p w:rsidR="007E4616" w:rsidRPr="00BF5D73" w:rsidRDefault="00B13CC1" w:rsidP="007E4616">
      <w:pPr>
        <w:pStyle w:val="aa"/>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E4616" w:rsidRPr="00BF5D73">
        <w:rPr>
          <w:rFonts w:ascii="Times New Roman" w:hAnsi="Times New Roman" w:cs="Times New Roman"/>
          <w:sz w:val="28"/>
          <w:szCs w:val="28"/>
        </w:rPr>
        <w:t xml:space="preserve">Способом фиксации результата выполнения административной процедуры является регистрация </w:t>
      </w:r>
      <w:r w:rsidR="007E4616">
        <w:rPr>
          <w:rFonts w:ascii="Times New Roman" w:hAnsi="Times New Roman" w:cs="Times New Roman"/>
          <w:sz w:val="28"/>
          <w:szCs w:val="28"/>
        </w:rPr>
        <w:t>заявления в системе электронного документооборота</w:t>
      </w:r>
      <w:r w:rsidR="007E4616" w:rsidRPr="00BF5D73">
        <w:rPr>
          <w:rFonts w:ascii="Times New Roman" w:hAnsi="Times New Roman" w:cs="Times New Roman"/>
          <w:sz w:val="28"/>
          <w:szCs w:val="28"/>
        </w:rPr>
        <w:t xml:space="preserve">. В </w:t>
      </w:r>
      <w:r w:rsidR="007E4616">
        <w:rPr>
          <w:rFonts w:ascii="Times New Roman" w:hAnsi="Times New Roman" w:cs="Times New Roman"/>
          <w:sz w:val="28"/>
          <w:szCs w:val="28"/>
        </w:rPr>
        <w:t>систему вводится</w:t>
      </w:r>
      <w:r w:rsidR="007E4616" w:rsidRPr="00BF5D73">
        <w:rPr>
          <w:rFonts w:ascii="Times New Roman" w:hAnsi="Times New Roman" w:cs="Times New Roman"/>
          <w:sz w:val="28"/>
          <w:szCs w:val="28"/>
        </w:rPr>
        <w:t xml:space="preserve"> следующая информация:</w:t>
      </w:r>
    </w:p>
    <w:p w:rsidR="007E4616" w:rsidRPr="00BF5D73" w:rsidRDefault="007E4616" w:rsidP="007E4616">
      <w:pPr>
        <w:pStyle w:val="aa"/>
        <w:tabs>
          <w:tab w:val="left" w:pos="540"/>
          <w:tab w:val="left" w:pos="720"/>
        </w:tabs>
        <w:jc w:val="both"/>
        <w:rPr>
          <w:rFonts w:ascii="Times New Roman" w:hAnsi="Times New Roman" w:cs="Times New Roman"/>
          <w:sz w:val="28"/>
          <w:szCs w:val="28"/>
        </w:rPr>
      </w:pPr>
      <w:r w:rsidRPr="00BF5D73">
        <w:rPr>
          <w:rFonts w:ascii="Times New Roman" w:hAnsi="Times New Roman" w:cs="Times New Roman"/>
          <w:sz w:val="28"/>
          <w:szCs w:val="28"/>
        </w:rPr>
        <w:t>- фамилия, имя, отчество заявителя;</w:t>
      </w:r>
    </w:p>
    <w:p w:rsidR="007E4616" w:rsidRPr="00BF5D73" w:rsidRDefault="007E4616" w:rsidP="007E4616">
      <w:pPr>
        <w:pStyle w:val="aa"/>
        <w:jc w:val="both"/>
        <w:rPr>
          <w:rFonts w:ascii="Times New Roman" w:hAnsi="Times New Roman" w:cs="Times New Roman"/>
          <w:sz w:val="28"/>
          <w:szCs w:val="28"/>
        </w:rPr>
      </w:pPr>
      <w:r w:rsidRPr="00BF5D73">
        <w:rPr>
          <w:rFonts w:ascii="Times New Roman" w:hAnsi="Times New Roman" w:cs="Times New Roman"/>
          <w:sz w:val="28"/>
          <w:szCs w:val="28"/>
        </w:rPr>
        <w:t xml:space="preserve">- почтовый адрес, по которому следует направить ответ, контактный телефон заявителя; </w:t>
      </w:r>
    </w:p>
    <w:p w:rsidR="007E4616" w:rsidRDefault="007E4616" w:rsidP="007E4616">
      <w:pPr>
        <w:pStyle w:val="aa"/>
        <w:tabs>
          <w:tab w:val="left" w:pos="540"/>
        </w:tabs>
        <w:jc w:val="both"/>
        <w:rPr>
          <w:rFonts w:ascii="Times New Roman" w:hAnsi="Times New Roman" w:cs="Times New Roman"/>
          <w:sz w:val="28"/>
          <w:szCs w:val="28"/>
        </w:rPr>
      </w:pPr>
      <w:r w:rsidRPr="00BF5D73">
        <w:rPr>
          <w:rFonts w:ascii="Times New Roman" w:hAnsi="Times New Roman" w:cs="Times New Roman"/>
          <w:sz w:val="28"/>
          <w:szCs w:val="28"/>
        </w:rPr>
        <w:t>- суть обращения (в краткой форме).</w:t>
      </w:r>
    </w:p>
    <w:p w:rsidR="007E4616" w:rsidRDefault="007E4616" w:rsidP="00270A32">
      <w:pPr>
        <w:spacing w:after="0" w:line="240" w:lineRule="auto"/>
        <w:ind w:firstLine="539"/>
        <w:jc w:val="both"/>
        <w:rPr>
          <w:rFonts w:ascii="Times New Roman" w:hAnsi="Times New Roman" w:cs="Times New Roman"/>
          <w:sz w:val="28"/>
          <w:szCs w:val="28"/>
        </w:rPr>
      </w:pPr>
    </w:p>
    <w:p w:rsidR="007E4616" w:rsidRDefault="007E4616" w:rsidP="00270A32">
      <w:pPr>
        <w:spacing w:after="0" w:line="240" w:lineRule="auto"/>
        <w:ind w:firstLine="539"/>
        <w:jc w:val="both"/>
        <w:rPr>
          <w:rFonts w:ascii="Times New Roman" w:hAnsi="Times New Roman" w:cs="Times New Roman"/>
          <w:sz w:val="28"/>
          <w:szCs w:val="28"/>
        </w:rPr>
      </w:pPr>
    </w:p>
    <w:p w:rsidR="00B13CC1" w:rsidRPr="00270A32" w:rsidRDefault="00B13CC1" w:rsidP="00B13CC1">
      <w:pPr>
        <w:pStyle w:val="aa"/>
        <w:ind w:firstLine="539"/>
        <w:jc w:val="center"/>
        <w:rPr>
          <w:rFonts w:ascii="Times New Roman" w:hAnsi="Times New Roman" w:cs="Times New Roman"/>
          <w:b/>
          <w:bCs/>
          <w:sz w:val="28"/>
          <w:szCs w:val="28"/>
        </w:rPr>
      </w:pPr>
      <w:r w:rsidRPr="00270A32">
        <w:rPr>
          <w:rFonts w:ascii="Times New Roman" w:hAnsi="Times New Roman" w:cs="Times New Roman"/>
          <w:b/>
          <w:bCs/>
          <w:sz w:val="28"/>
          <w:szCs w:val="28"/>
        </w:rPr>
        <w:t xml:space="preserve">Рассмотрение заявления и </w:t>
      </w:r>
      <w:r w:rsidR="00D978D1">
        <w:rPr>
          <w:rFonts w:ascii="Times New Roman" w:hAnsi="Times New Roman" w:cs="Times New Roman"/>
          <w:b/>
          <w:bCs/>
          <w:sz w:val="28"/>
          <w:szCs w:val="28"/>
        </w:rPr>
        <w:t xml:space="preserve">документов и </w:t>
      </w:r>
      <w:r w:rsidRPr="00270A32">
        <w:rPr>
          <w:rFonts w:ascii="Times New Roman" w:hAnsi="Times New Roman" w:cs="Times New Roman"/>
          <w:b/>
          <w:bCs/>
          <w:sz w:val="28"/>
          <w:szCs w:val="28"/>
        </w:rPr>
        <w:t xml:space="preserve">подготовка проекта постановления о </w:t>
      </w:r>
      <w:r>
        <w:rPr>
          <w:rFonts w:ascii="Times New Roman" w:hAnsi="Times New Roman" w:cs="Times New Roman"/>
          <w:b/>
          <w:bCs/>
          <w:sz w:val="28"/>
          <w:szCs w:val="28"/>
        </w:rPr>
        <w:t xml:space="preserve">признании </w:t>
      </w:r>
      <w:r w:rsidR="00D978D1">
        <w:rPr>
          <w:rFonts w:ascii="Times New Roman" w:hAnsi="Times New Roman" w:cs="Times New Roman"/>
          <w:b/>
          <w:bCs/>
          <w:sz w:val="28"/>
          <w:szCs w:val="28"/>
        </w:rPr>
        <w:t xml:space="preserve">или отказе в признании </w:t>
      </w:r>
      <w:proofErr w:type="gramStart"/>
      <w:r>
        <w:rPr>
          <w:rFonts w:ascii="Times New Roman" w:hAnsi="Times New Roman" w:cs="Times New Roman"/>
          <w:b/>
          <w:bCs/>
          <w:sz w:val="28"/>
          <w:szCs w:val="28"/>
        </w:rPr>
        <w:t>н</w:t>
      </w:r>
      <w:r w:rsidR="00D978D1">
        <w:rPr>
          <w:rFonts w:ascii="Times New Roman" w:hAnsi="Times New Roman" w:cs="Times New Roman"/>
          <w:b/>
          <w:bCs/>
          <w:sz w:val="28"/>
          <w:szCs w:val="28"/>
        </w:rPr>
        <w:t>уждающимися</w:t>
      </w:r>
      <w:proofErr w:type="gramEnd"/>
      <w:r w:rsidR="00D978D1">
        <w:rPr>
          <w:rFonts w:ascii="Times New Roman" w:hAnsi="Times New Roman" w:cs="Times New Roman"/>
          <w:b/>
          <w:bCs/>
          <w:sz w:val="28"/>
          <w:szCs w:val="28"/>
        </w:rPr>
        <w:t xml:space="preserve"> в жилых помещениях в </w:t>
      </w:r>
      <w:r>
        <w:rPr>
          <w:rFonts w:ascii="Times New Roman" w:hAnsi="Times New Roman" w:cs="Times New Roman"/>
          <w:b/>
          <w:bCs/>
          <w:sz w:val="28"/>
          <w:szCs w:val="28"/>
        </w:rPr>
        <w:t xml:space="preserve"> цел</w:t>
      </w:r>
      <w:r w:rsidR="00D978D1">
        <w:rPr>
          <w:rFonts w:ascii="Times New Roman" w:hAnsi="Times New Roman" w:cs="Times New Roman"/>
          <w:b/>
          <w:bCs/>
          <w:sz w:val="28"/>
          <w:szCs w:val="28"/>
        </w:rPr>
        <w:t>ях</w:t>
      </w:r>
      <w:r>
        <w:rPr>
          <w:rFonts w:ascii="Times New Roman" w:hAnsi="Times New Roman" w:cs="Times New Roman"/>
          <w:b/>
          <w:bCs/>
          <w:sz w:val="28"/>
          <w:szCs w:val="28"/>
        </w:rPr>
        <w:t xml:space="preserve"> включения в состав участников подпрограммы «Обеспечение жильем молодых семей» </w:t>
      </w:r>
    </w:p>
    <w:p w:rsidR="00B13CC1" w:rsidRPr="000D28B8" w:rsidRDefault="00B13CC1" w:rsidP="00B13CC1">
      <w:pPr>
        <w:pStyle w:val="aa"/>
        <w:jc w:val="both"/>
        <w:rPr>
          <w:rFonts w:ascii="Times New Roman" w:hAnsi="Times New Roman" w:cs="Times New Roman"/>
          <w:b/>
          <w:bCs/>
          <w:sz w:val="28"/>
          <w:szCs w:val="28"/>
        </w:rPr>
      </w:pPr>
    </w:p>
    <w:p w:rsidR="00B13CC1" w:rsidRDefault="00B13CC1" w:rsidP="00B13CC1">
      <w:pPr>
        <w:pStyle w:val="aa"/>
        <w:jc w:val="both"/>
        <w:rPr>
          <w:rFonts w:ascii="Times New Roman" w:hAnsi="Times New Roman" w:cs="Times New Roman"/>
          <w:sz w:val="28"/>
          <w:szCs w:val="28"/>
        </w:rPr>
      </w:pPr>
      <w:r>
        <w:rPr>
          <w:rFonts w:ascii="Times New Roman" w:hAnsi="Times New Roman" w:cs="Times New Roman"/>
          <w:b/>
          <w:bCs/>
          <w:sz w:val="28"/>
          <w:szCs w:val="28"/>
        </w:rPr>
        <w:tab/>
      </w:r>
      <w:r w:rsidRPr="000D28B8">
        <w:rPr>
          <w:rFonts w:ascii="Times New Roman" w:hAnsi="Times New Roman" w:cs="Times New Roman"/>
          <w:sz w:val="28"/>
          <w:szCs w:val="28"/>
        </w:rPr>
        <w:t>3</w:t>
      </w:r>
      <w:r>
        <w:rPr>
          <w:rFonts w:ascii="Times New Roman" w:hAnsi="Times New Roman" w:cs="Times New Roman"/>
          <w:sz w:val="28"/>
          <w:szCs w:val="28"/>
        </w:rPr>
        <w:t>0</w:t>
      </w:r>
      <w:r>
        <w:rPr>
          <w:rFonts w:ascii="Times New Roman" w:hAnsi="Times New Roman" w:cs="Times New Roman"/>
          <w:b/>
          <w:bCs/>
          <w:sz w:val="28"/>
          <w:szCs w:val="28"/>
        </w:rPr>
        <w:t xml:space="preserve">. </w:t>
      </w:r>
      <w:r>
        <w:rPr>
          <w:rFonts w:ascii="Times New Roman" w:hAnsi="Times New Roman" w:cs="Times New Roman"/>
          <w:sz w:val="28"/>
          <w:szCs w:val="28"/>
        </w:rPr>
        <w:t>О</w:t>
      </w:r>
      <w:r w:rsidRPr="00782024">
        <w:rPr>
          <w:rFonts w:ascii="Times New Roman" w:hAnsi="Times New Roman" w:cs="Times New Roman"/>
          <w:sz w:val="28"/>
          <w:szCs w:val="28"/>
        </w:rPr>
        <w:t xml:space="preserve">снованием для начала </w:t>
      </w:r>
      <w:r>
        <w:rPr>
          <w:rFonts w:ascii="Times New Roman" w:hAnsi="Times New Roman" w:cs="Times New Roman"/>
          <w:sz w:val="28"/>
          <w:szCs w:val="28"/>
        </w:rPr>
        <w:t xml:space="preserve">выполнения </w:t>
      </w:r>
      <w:r w:rsidRPr="00782024">
        <w:rPr>
          <w:rFonts w:ascii="Times New Roman" w:hAnsi="Times New Roman" w:cs="Times New Roman"/>
          <w:sz w:val="28"/>
          <w:szCs w:val="28"/>
        </w:rPr>
        <w:t>административной процедуры является</w:t>
      </w:r>
      <w:r>
        <w:rPr>
          <w:rFonts w:ascii="Times New Roman" w:hAnsi="Times New Roman" w:cs="Times New Roman"/>
          <w:sz w:val="28"/>
          <w:szCs w:val="28"/>
        </w:rPr>
        <w:t xml:space="preserve"> регистрация заявления. </w:t>
      </w:r>
    </w:p>
    <w:p w:rsidR="00B13CC1" w:rsidRDefault="00B13CC1" w:rsidP="00B13CC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Специалист </w:t>
      </w:r>
      <w:r w:rsidR="00795982">
        <w:rPr>
          <w:rFonts w:ascii="Times New Roman" w:hAnsi="Times New Roman" w:cs="Times New Roman"/>
          <w:sz w:val="28"/>
          <w:szCs w:val="28"/>
        </w:rPr>
        <w:t xml:space="preserve"> Отдела </w:t>
      </w:r>
      <w:r>
        <w:rPr>
          <w:rFonts w:ascii="Times New Roman" w:hAnsi="Times New Roman" w:cs="Times New Roman"/>
          <w:sz w:val="28"/>
          <w:szCs w:val="28"/>
        </w:rPr>
        <w:t>со дня поступления  зарегистрированного заявления и документов в  отдел:</w:t>
      </w:r>
    </w:p>
    <w:p w:rsidR="00B13CC1" w:rsidRPr="00553A64" w:rsidRDefault="00B13CC1" w:rsidP="00B13CC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53A64">
        <w:rPr>
          <w:rFonts w:ascii="Times New Roman" w:hAnsi="Times New Roman" w:cs="Times New Roman"/>
          <w:color w:val="000000" w:themeColor="text1"/>
          <w:sz w:val="28"/>
          <w:szCs w:val="28"/>
        </w:rPr>
        <w:t xml:space="preserve">-  регистрирует заявление в книге регистрации заявлений граждан о </w:t>
      </w:r>
      <w:r w:rsidR="008C4D58" w:rsidRPr="00553A64">
        <w:rPr>
          <w:rFonts w:ascii="Times New Roman" w:hAnsi="Times New Roman" w:cs="Times New Roman"/>
          <w:color w:val="000000" w:themeColor="text1"/>
          <w:sz w:val="28"/>
          <w:szCs w:val="28"/>
        </w:rPr>
        <w:t xml:space="preserve">признании нуждающимися </w:t>
      </w:r>
      <w:r w:rsidRPr="00553A64">
        <w:rPr>
          <w:rFonts w:ascii="Times New Roman" w:hAnsi="Times New Roman" w:cs="Times New Roman"/>
          <w:color w:val="000000" w:themeColor="text1"/>
          <w:sz w:val="28"/>
          <w:szCs w:val="28"/>
        </w:rPr>
        <w:t>в жилых помещениях</w:t>
      </w:r>
      <w:r w:rsidR="0085364D" w:rsidRPr="00553A64">
        <w:rPr>
          <w:rFonts w:ascii="Times New Roman" w:hAnsi="Times New Roman" w:cs="Times New Roman"/>
          <w:color w:val="000000" w:themeColor="text1"/>
          <w:sz w:val="28"/>
          <w:szCs w:val="28"/>
        </w:rPr>
        <w:t xml:space="preserve"> в целях включения в состав участников подпрограммы «Обеспечение жильем молодых семей»</w:t>
      </w:r>
      <w:r w:rsidRPr="00553A64">
        <w:rPr>
          <w:rFonts w:ascii="Times New Roman" w:hAnsi="Times New Roman" w:cs="Times New Roman"/>
          <w:color w:val="000000" w:themeColor="text1"/>
          <w:sz w:val="28"/>
          <w:szCs w:val="28"/>
        </w:rPr>
        <w:t>;</w:t>
      </w:r>
    </w:p>
    <w:p w:rsidR="00B13CC1" w:rsidRDefault="00B13CC1" w:rsidP="00B13CC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-проводит правовую экспертизу документов в соответствии с требованиями жилищного законодательства;</w:t>
      </w:r>
    </w:p>
    <w:p w:rsidR="00B13CC1" w:rsidRPr="00B61E9C" w:rsidRDefault="00B13CC1" w:rsidP="00E914BF">
      <w:pPr>
        <w:tabs>
          <w:tab w:val="left" w:pos="567"/>
        </w:tabs>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B61E9C">
        <w:rPr>
          <w:rFonts w:ascii="Times New Roman" w:hAnsi="Times New Roman" w:cs="Times New Roman"/>
          <w:sz w:val="28"/>
          <w:szCs w:val="28"/>
        </w:rPr>
        <w:t>- с</w:t>
      </w:r>
      <w:r w:rsidRPr="00B61E9C">
        <w:rPr>
          <w:rFonts w:ascii="Times New Roman" w:hAnsi="Times New Roman" w:cs="Times New Roman"/>
          <w:sz w:val="28"/>
          <w:szCs w:val="28"/>
          <w:lang w:eastAsia="ru-RU"/>
        </w:rPr>
        <w:t xml:space="preserve">амостоятельно запрашивает документы (их копии или содержащиеся в них сведения), необходимые для </w:t>
      </w:r>
      <w:r w:rsidR="00AD162B">
        <w:rPr>
          <w:rFonts w:ascii="Times New Roman" w:hAnsi="Times New Roman" w:cs="Times New Roman"/>
          <w:sz w:val="28"/>
          <w:szCs w:val="28"/>
          <w:lang w:eastAsia="ru-RU"/>
        </w:rPr>
        <w:t>признания</w:t>
      </w:r>
      <w:r w:rsidRPr="00B61E9C">
        <w:rPr>
          <w:rFonts w:ascii="Times New Roman" w:hAnsi="Times New Roman" w:cs="Times New Roman"/>
          <w:sz w:val="28"/>
          <w:szCs w:val="28"/>
          <w:lang w:eastAsia="ru-RU"/>
        </w:rPr>
        <w:t xml:space="preserve"> </w:t>
      </w:r>
      <w:r w:rsidR="00AD162B">
        <w:rPr>
          <w:rFonts w:ascii="Times New Roman" w:hAnsi="Times New Roman" w:cs="Times New Roman"/>
          <w:sz w:val="28"/>
          <w:szCs w:val="28"/>
          <w:lang w:eastAsia="ru-RU"/>
        </w:rPr>
        <w:t xml:space="preserve">молодой семьи </w:t>
      </w:r>
      <w:r w:rsidRPr="00B61E9C">
        <w:rPr>
          <w:rFonts w:ascii="Times New Roman" w:hAnsi="Times New Roman" w:cs="Times New Roman"/>
          <w:sz w:val="28"/>
          <w:szCs w:val="28"/>
          <w:lang w:eastAsia="ru-RU"/>
        </w:rPr>
        <w:t xml:space="preserve"> </w:t>
      </w:r>
      <w:r w:rsidR="00AD162B">
        <w:rPr>
          <w:rFonts w:ascii="Times New Roman" w:hAnsi="Times New Roman" w:cs="Times New Roman"/>
          <w:sz w:val="28"/>
          <w:szCs w:val="28"/>
          <w:lang w:eastAsia="ru-RU"/>
        </w:rPr>
        <w:t>нуждающимися в жилых помещениях в целях включения в состав участников подпрограммы «Обеспечение жильем молодых семей»</w:t>
      </w:r>
      <w:r w:rsidRPr="00B61E9C">
        <w:rPr>
          <w:rFonts w:ascii="Times New Roman" w:hAnsi="Times New Roman" w:cs="Times New Roman"/>
          <w:sz w:val="28"/>
          <w:szCs w:val="28"/>
          <w:lang w:eastAsia="ru-RU"/>
        </w:rPr>
        <w:t>,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w:t>
      </w:r>
      <w:proofErr w:type="gramEnd"/>
      <w:r w:rsidRPr="00B61E9C">
        <w:rPr>
          <w:rFonts w:ascii="Times New Roman" w:hAnsi="Times New Roman" w:cs="Times New Roman"/>
          <w:sz w:val="28"/>
          <w:szCs w:val="28"/>
          <w:lang w:eastAsia="ru-RU"/>
        </w:rPr>
        <w:t xml:space="preserve"> </w:t>
      </w:r>
      <w:proofErr w:type="gramStart"/>
      <w:r w:rsidRPr="00B61E9C">
        <w:rPr>
          <w:rFonts w:ascii="Times New Roman" w:hAnsi="Times New Roman" w:cs="Times New Roman"/>
          <w:sz w:val="28"/>
          <w:szCs w:val="28"/>
          <w:lang w:eastAsia="ru-RU"/>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w:t>
      </w:r>
      <w:proofErr w:type="gramEnd"/>
    </w:p>
    <w:p w:rsidR="00B13CC1" w:rsidRPr="006D3A45" w:rsidRDefault="00B13CC1" w:rsidP="00B13CC1">
      <w:pPr>
        <w:pStyle w:val="aa"/>
        <w:ind w:firstLine="540"/>
        <w:jc w:val="both"/>
        <w:rPr>
          <w:rFonts w:ascii="Times New Roman" w:hAnsi="Times New Roman" w:cs="Times New Roman"/>
          <w:color w:val="000000" w:themeColor="text1"/>
          <w:sz w:val="28"/>
          <w:szCs w:val="28"/>
        </w:rPr>
      </w:pPr>
      <w:r w:rsidRPr="006D3A45">
        <w:rPr>
          <w:rFonts w:ascii="Times New Roman" w:hAnsi="Times New Roman" w:cs="Times New Roman"/>
          <w:color w:val="000000" w:themeColor="text1"/>
          <w:sz w:val="28"/>
          <w:szCs w:val="28"/>
        </w:rPr>
        <w:t xml:space="preserve">-формирует материалы дела к рассмотрению на заседании </w:t>
      </w:r>
      <w:r w:rsidR="006B0DD2">
        <w:rPr>
          <w:rFonts w:ascii="Times New Roman" w:hAnsi="Times New Roman" w:cs="Times New Roman"/>
          <w:color w:val="000000" w:themeColor="text1"/>
          <w:sz w:val="28"/>
          <w:szCs w:val="28"/>
        </w:rPr>
        <w:t>комиссии по реализации подпрограммы «Обеспечение жильем молодых семей» федеральной целевой программы «Жилище» на 2011-2015 годы и Республиканской программы  государственной поддержки молодых семей, нуждающихся в улучшении жилищных условий на 2011-2015 годы</w:t>
      </w:r>
      <w:r w:rsidRPr="006D3A45">
        <w:rPr>
          <w:rFonts w:ascii="Times New Roman" w:hAnsi="Times New Roman" w:cs="Times New Roman"/>
          <w:color w:val="000000" w:themeColor="text1"/>
          <w:sz w:val="28"/>
          <w:szCs w:val="28"/>
        </w:rPr>
        <w:t xml:space="preserve"> (далее Комиссия). </w:t>
      </w:r>
    </w:p>
    <w:p w:rsidR="00B13CC1" w:rsidRDefault="00B13CC1" w:rsidP="00B13CC1">
      <w:pPr>
        <w:pStyle w:val="wikip"/>
        <w:tabs>
          <w:tab w:val="left" w:pos="567"/>
        </w:tabs>
        <w:spacing w:before="0" w:beforeAutospacing="0" w:after="0" w:afterAutospacing="0"/>
        <w:rPr>
          <w:sz w:val="28"/>
          <w:szCs w:val="28"/>
        </w:rPr>
      </w:pPr>
      <w:r w:rsidRPr="00757CF7">
        <w:rPr>
          <w:sz w:val="28"/>
          <w:szCs w:val="28"/>
        </w:rPr>
        <w:tab/>
      </w:r>
      <w:r w:rsidRPr="00AC0E71">
        <w:rPr>
          <w:sz w:val="28"/>
          <w:szCs w:val="28"/>
        </w:rPr>
        <w:t xml:space="preserve">Комиссия по результатам рассмотрения документов </w:t>
      </w:r>
      <w:r>
        <w:rPr>
          <w:sz w:val="28"/>
          <w:szCs w:val="28"/>
        </w:rPr>
        <w:t xml:space="preserve">осуществляет подготовку рекомендаций о признании </w:t>
      </w:r>
      <w:proofErr w:type="gramStart"/>
      <w:r>
        <w:rPr>
          <w:sz w:val="28"/>
          <w:szCs w:val="28"/>
        </w:rPr>
        <w:t>нуждающимися</w:t>
      </w:r>
      <w:proofErr w:type="gramEnd"/>
      <w:r>
        <w:rPr>
          <w:sz w:val="28"/>
          <w:szCs w:val="28"/>
        </w:rPr>
        <w:t xml:space="preserve"> в жилых помещениях</w:t>
      </w:r>
      <w:r w:rsidR="00D978D1">
        <w:rPr>
          <w:sz w:val="28"/>
          <w:szCs w:val="28"/>
        </w:rPr>
        <w:t xml:space="preserve"> в целях включения в состав участников подпрограммы «Обеспечение жильем молодых семей» </w:t>
      </w:r>
      <w:r>
        <w:rPr>
          <w:sz w:val="28"/>
          <w:szCs w:val="28"/>
        </w:rPr>
        <w:t>или отказе в признании нуждающимися в жилых помещениях.</w:t>
      </w:r>
      <w:r w:rsidR="00EE18D4">
        <w:rPr>
          <w:sz w:val="28"/>
          <w:szCs w:val="28"/>
        </w:rPr>
        <w:t xml:space="preserve"> Признание молодых семей нуждающимися в жилых помещениях осуществляется по основаниям, установленным нормативными правовыми актами Российской Федерации, нормативными правовыми актами Республики Башкортостан</w:t>
      </w:r>
      <w:r w:rsidR="00AD162B">
        <w:rPr>
          <w:sz w:val="28"/>
          <w:szCs w:val="28"/>
        </w:rPr>
        <w:t xml:space="preserve">, </w:t>
      </w:r>
      <w:r w:rsidR="00AD162B">
        <w:rPr>
          <w:sz w:val="28"/>
          <w:szCs w:val="28"/>
        </w:rPr>
        <w:lastRenderedPageBreak/>
        <w:t>муниципальными правовыми актами.</w:t>
      </w:r>
      <w:r w:rsidR="00EE18D4">
        <w:rPr>
          <w:sz w:val="28"/>
          <w:szCs w:val="28"/>
        </w:rPr>
        <w:t xml:space="preserve"> </w:t>
      </w:r>
      <w:r>
        <w:rPr>
          <w:sz w:val="28"/>
          <w:szCs w:val="28"/>
        </w:rPr>
        <w:t>Рекомендации</w:t>
      </w:r>
      <w:r w:rsidRPr="004E023E">
        <w:rPr>
          <w:sz w:val="28"/>
          <w:szCs w:val="28"/>
        </w:rPr>
        <w:t xml:space="preserve"> Комиссии </w:t>
      </w:r>
      <w:r>
        <w:rPr>
          <w:sz w:val="28"/>
          <w:szCs w:val="28"/>
        </w:rPr>
        <w:t>оформляются протоколом.</w:t>
      </w:r>
    </w:p>
    <w:p w:rsidR="00B13CC1" w:rsidRDefault="00B13CC1" w:rsidP="00B13CC1">
      <w:pPr>
        <w:pStyle w:val="wikip"/>
        <w:tabs>
          <w:tab w:val="left" w:pos="567"/>
        </w:tabs>
        <w:spacing w:before="0" w:beforeAutospacing="0" w:after="0" w:afterAutospacing="0"/>
        <w:rPr>
          <w:sz w:val="28"/>
          <w:szCs w:val="28"/>
        </w:rPr>
      </w:pPr>
      <w:r>
        <w:rPr>
          <w:sz w:val="28"/>
          <w:szCs w:val="28"/>
        </w:rPr>
        <w:tab/>
      </w:r>
      <w:r w:rsidRPr="00D71E3E">
        <w:rPr>
          <w:sz w:val="28"/>
          <w:szCs w:val="28"/>
        </w:rPr>
        <w:t>На основании рекомендации Комиссии</w:t>
      </w:r>
      <w:r>
        <w:rPr>
          <w:sz w:val="28"/>
          <w:szCs w:val="28"/>
        </w:rPr>
        <w:t xml:space="preserve"> специалист</w:t>
      </w:r>
      <w:r w:rsidR="00795982">
        <w:rPr>
          <w:sz w:val="28"/>
          <w:szCs w:val="28"/>
        </w:rPr>
        <w:t xml:space="preserve"> Отдела</w:t>
      </w:r>
      <w:r w:rsidRPr="00D71E3E">
        <w:rPr>
          <w:sz w:val="28"/>
          <w:szCs w:val="28"/>
        </w:rPr>
        <w:t xml:space="preserve"> готовит проект постановления </w:t>
      </w:r>
      <w:r>
        <w:rPr>
          <w:sz w:val="28"/>
          <w:szCs w:val="28"/>
        </w:rPr>
        <w:t xml:space="preserve">администрации городского округа город Стерлитамака Республики Башкортостан о </w:t>
      </w:r>
      <w:r w:rsidR="00CE080D">
        <w:rPr>
          <w:sz w:val="28"/>
          <w:szCs w:val="28"/>
        </w:rPr>
        <w:t>признании</w:t>
      </w:r>
      <w:r>
        <w:rPr>
          <w:sz w:val="28"/>
          <w:szCs w:val="28"/>
        </w:rPr>
        <w:t xml:space="preserve">  </w:t>
      </w:r>
      <w:r w:rsidR="00D978D1">
        <w:rPr>
          <w:sz w:val="28"/>
          <w:szCs w:val="28"/>
        </w:rPr>
        <w:t xml:space="preserve">или отказе в признании </w:t>
      </w:r>
      <w:r w:rsidR="005E2F7A">
        <w:rPr>
          <w:sz w:val="28"/>
          <w:szCs w:val="28"/>
        </w:rPr>
        <w:t xml:space="preserve"> молодой семьи </w:t>
      </w:r>
      <w:r>
        <w:rPr>
          <w:sz w:val="28"/>
          <w:szCs w:val="28"/>
        </w:rPr>
        <w:t xml:space="preserve">  </w:t>
      </w:r>
      <w:proofErr w:type="gramStart"/>
      <w:r w:rsidR="00CE080D">
        <w:rPr>
          <w:sz w:val="28"/>
          <w:szCs w:val="28"/>
        </w:rPr>
        <w:t>нуждающимися</w:t>
      </w:r>
      <w:proofErr w:type="gramEnd"/>
      <w:r w:rsidR="00CE080D">
        <w:rPr>
          <w:sz w:val="28"/>
          <w:szCs w:val="28"/>
        </w:rPr>
        <w:t xml:space="preserve"> в жилых помещениях </w:t>
      </w:r>
      <w:r w:rsidR="00D978D1">
        <w:rPr>
          <w:sz w:val="28"/>
          <w:szCs w:val="28"/>
        </w:rPr>
        <w:t>в целях</w:t>
      </w:r>
      <w:r w:rsidR="00CE080D">
        <w:rPr>
          <w:sz w:val="28"/>
          <w:szCs w:val="28"/>
        </w:rPr>
        <w:t xml:space="preserve"> включения в состав участников подпрограммы «Обеспечение жильем молодых семей» </w:t>
      </w:r>
      <w:r>
        <w:rPr>
          <w:sz w:val="28"/>
          <w:szCs w:val="28"/>
        </w:rPr>
        <w:t>(далее - постановление).</w:t>
      </w:r>
      <w:r w:rsidR="006B0DD2">
        <w:rPr>
          <w:sz w:val="28"/>
          <w:szCs w:val="28"/>
        </w:rPr>
        <w:t xml:space="preserve"> </w:t>
      </w:r>
      <w:r>
        <w:rPr>
          <w:sz w:val="28"/>
          <w:szCs w:val="28"/>
        </w:rPr>
        <w:t>Согласованный структурными подразделениями администрации городского округа город Стерлитамак проект постановления представляется</w:t>
      </w:r>
      <w:r w:rsidRPr="00D71E3E">
        <w:rPr>
          <w:sz w:val="28"/>
          <w:szCs w:val="28"/>
        </w:rPr>
        <w:t xml:space="preserve"> на </w:t>
      </w:r>
      <w:r>
        <w:rPr>
          <w:sz w:val="28"/>
          <w:szCs w:val="28"/>
        </w:rPr>
        <w:t>подпись</w:t>
      </w:r>
      <w:r w:rsidRPr="00D71E3E">
        <w:rPr>
          <w:sz w:val="28"/>
          <w:szCs w:val="28"/>
        </w:rPr>
        <w:t xml:space="preserve"> глав</w:t>
      </w:r>
      <w:r>
        <w:rPr>
          <w:sz w:val="28"/>
          <w:szCs w:val="28"/>
        </w:rPr>
        <w:t>е а</w:t>
      </w:r>
      <w:r w:rsidRPr="00D71E3E">
        <w:rPr>
          <w:sz w:val="28"/>
          <w:szCs w:val="28"/>
        </w:rPr>
        <w:t>дминистрации город</w:t>
      </w:r>
      <w:r>
        <w:rPr>
          <w:sz w:val="28"/>
          <w:szCs w:val="28"/>
        </w:rPr>
        <w:t>ского округа город Стерлитамак.</w:t>
      </w:r>
    </w:p>
    <w:p w:rsidR="00B13CC1" w:rsidRDefault="00B13CC1" w:rsidP="00B13CC1">
      <w:pPr>
        <w:pStyle w:val="wikip"/>
        <w:tabs>
          <w:tab w:val="left" w:pos="567"/>
        </w:tabs>
        <w:spacing w:before="0" w:beforeAutospacing="0" w:after="0" w:afterAutospacing="0"/>
        <w:rPr>
          <w:sz w:val="28"/>
          <w:szCs w:val="28"/>
        </w:rPr>
      </w:pPr>
      <w:r>
        <w:rPr>
          <w:rStyle w:val="a6"/>
          <w:b w:val="0"/>
          <w:bCs w:val="0"/>
          <w:sz w:val="28"/>
          <w:szCs w:val="28"/>
        </w:rPr>
        <w:tab/>
      </w:r>
      <w:r w:rsidRPr="007918F9">
        <w:rPr>
          <w:rStyle w:val="a6"/>
          <w:b w:val="0"/>
          <w:bCs w:val="0"/>
          <w:sz w:val="28"/>
          <w:szCs w:val="28"/>
        </w:rPr>
        <w:t>Лицом, ответственным за выполнение</w:t>
      </w:r>
      <w:r>
        <w:rPr>
          <w:rStyle w:val="a6"/>
          <w:b w:val="0"/>
          <w:bCs w:val="0"/>
          <w:sz w:val="28"/>
          <w:szCs w:val="28"/>
        </w:rPr>
        <w:t xml:space="preserve"> данного</w:t>
      </w:r>
      <w:r w:rsidRPr="007918F9">
        <w:rPr>
          <w:rStyle w:val="a6"/>
          <w:b w:val="0"/>
          <w:bCs w:val="0"/>
          <w:sz w:val="28"/>
          <w:szCs w:val="28"/>
        </w:rPr>
        <w:t xml:space="preserve"> административно</w:t>
      </w:r>
      <w:r>
        <w:rPr>
          <w:rStyle w:val="a6"/>
          <w:b w:val="0"/>
          <w:bCs w:val="0"/>
          <w:sz w:val="28"/>
          <w:szCs w:val="28"/>
        </w:rPr>
        <w:t>го действия,</w:t>
      </w:r>
      <w:r w:rsidRPr="007918F9">
        <w:rPr>
          <w:rStyle w:val="a6"/>
          <w:b w:val="0"/>
          <w:bCs w:val="0"/>
          <w:sz w:val="28"/>
          <w:szCs w:val="28"/>
        </w:rPr>
        <w:t xml:space="preserve">  является </w:t>
      </w:r>
      <w:r>
        <w:rPr>
          <w:rStyle w:val="a6"/>
          <w:b w:val="0"/>
          <w:bCs w:val="0"/>
          <w:sz w:val="28"/>
          <w:szCs w:val="28"/>
        </w:rPr>
        <w:t>специалист</w:t>
      </w:r>
      <w:r w:rsidR="00795982">
        <w:rPr>
          <w:rStyle w:val="a6"/>
          <w:b w:val="0"/>
          <w:bCs w:val="0"/>
          <w:sz w:val="28"/>
          <w:szCs w:val="28"/>
        </w:rPr>
        <w:t xml:space="preserve"> Отдела</w:t>
      </w:r>
      <w:r>
        <w:rPr>
          <w:rStyle w:val="a6"/>
          <w:b w:val="0"/>
          <w:bCs w:val="0"/>
          <w:sz w:val="28"/>
          <w:szCs w:val="28"/>
        </w:rPr>
        <w:t>.</w:t>
      </w:r>
    </w:p>
    <w:p w:rsidR="00B13CC1" w:rsidRDefault="00B13CC1" w:rsidP="00B13CC1">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Принятое п</w:t>
      </w:r>
      <w:r w:rsidRPr="000F6325">
        <w:rPr>
          <w:rFonts w:ascii="Times New Roman" w:hAnsi="Times New Roman" w:cs="Times New Roman"/>
          <w:sz w:val="28"/>
          <w:szCs w:val="28"/>
        </w:rPr>
        <w:t xml:space="preserve">остановление регистрируется </w:t>
      </w:r>
      <w:r w:rsidRPr="000F6325">
        <w:rPr>
          <w:rStyle w:val="a6"/>
          <w:rFonts w:ascii="Times New Roman" w:hAnsi="Times New Roman" w:cs="Times New Roman"/>
          <w:b w:val="0"/>
          <w:bCs w:val="0"/>
          <w:sz w:val="28"/>
          <w:szCs w:val="28"/>
        </w:rPr>
        <w:t>организационно-контрольным</w:t>
      </w:r>
      <w:r>
        <w:rPr>
          <w:rStyle w:val="a6"/>
          <w:rFonts w:ascii="Times New Roman" w:hAnsi="Times New Roman" w:cs="Times New Roman"/>
          <w:b w:val="0"/>
          <w:bCs w:val="0"/>
          <w:sz w:val="28"/>
          <w:szCs w:val="28"/>
        </w:rPr>
        <w:t xml:space="preserve"> отделом администрации городского округа город Стерлитамак Республики Башкортостан. </w:t>
      </w:r>
      <w:r w:rsidRPr="00A94769">
        <w:rPr>
          <w:rStyle w:val="a6"/>
          <w:rFonts w:ascii="Times New Roman" w:hAnsi="Times New Roman" w:cs="Times New Roman"/>
          <w:b w:val="0"/>
          <w:bCs w:val="0"/>
          <w:sz w:val="28"/>
          <w:szCs w:val="28"/>
        </w:rPr>
        <w:t xml:space="preserve">Лицом, ответственным за </w:t>
      </w:r>
      <w:r>
        <w:rPr>
          <w:rStyle w:val="a6"/>
          <w:rFonts w:ascii="Times New Roman" w:hAnsi="Times New Roman" w:cs="Times New Roman"/>
          <w:b w:val="0"/>
          <w:bCs w:val="0"/>
          <w:sz w:val="28"/>
          <w:szCs w:val="28"/>
        </w:rPr>
        <w:t>регистрацию постановления</w:t>
      </w:r>
      <w:r w:rsidRPr="00A94769">
        <w:rPr>
          <w:rStyle w:val="a6"/>
          <w:rFonts w:ascii="Times New Roman" w:hAnsi="Times New Roman" w:cs="Times New Roman"/>
          <w:b w:val="0"/>
          <w:bCs w:val="0"/>
          <w:sz w:val="28"/>
          <w:szCs w:val="28"/>
        </w:rPr>
        <w:t xml:space="preserve">, является специалист </w:t>
      </w:r>
      <w:r>
        <w:rPr>
          <w:rStyle w:val="a6"/>
          <w:rFonts w:ascii="Times New Roman" w:hAnsi="Times New Roman" w:cs="Times New Roman"/>
          <w:b w:val="0"/>
          <w:bCs w:val="0"/>
          <w:sz w:val="28"/>
          <w:szCs w:val="28"/>
        </w:rPr>
        <w:t>организационн</w:t>
      </w:r>
      <w:proofErr w:type="gramStart"/>
      <w:r>
        <w:rPr>
          <w:rStyle w:val="a6"/>
          <w:rFonts w:ascii="Times New Roman" w:hAnsi="Times New Roman" w:cs="Times New Roman"/>
          <w:b w:val="0"/>
          <w:bCs w:val="0"/>
          <w:sz w:val="28"/>
          <w:szCs w:val="28"/>
        </w:rPr>
        <w:t>о-</w:t>
      </w:r>
      <w:proofErr w:type="gramEnd"/>
      <w:r>
        <w:rPr>
          <w:rStyle w:val="a6"/>
          <w:rFonts w:ascii="Times New Roman" w:hAnsi="Times New Roman" w:cs="Times New Roman"/>
          <w:b w:val="0"/>
          <w:bCs w:val="0"/>
          <w:sz w:val="28"/>
          <w:szCs w:val="28"/>
        </w:rPr>
        <w:t xml:space="preserve"> контрольного отдела. </w:t>
      </w:r>
    </w:p>
    <w:p w:rsidR="00B13CC1" w:rsidRPr="000F6325" w:rsidRDefault="00A87A48" w:rsidP="00A87A48">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B13CC1" w:rsidRPr="000F6325">
        <w:rPr>
          <w:rFonts w:ascii="Times New Roman" w:hAnsi="Times New Roman" w:cs="Times New Roman"/>
          <w:sz w:val="28"/>
          <w:szCs w:val="28"/>
        </w:rPr>
        <w:t>Максимальный срок выполнения административной  процедуры – 2</w:t>
      </w:r>
      <w:r w:rsidR="00B13CC1">
        <w:rPr>
          <w:rFonts w:ascii="Times New Roman" w:hAnsi="Times New Roman" w:cs="Times New Roman"/>
          <w:sz w:val="28"/>
          <w:szCs w:val="28"/>
        </w:rPr>
        <w:t>7</w:t>
      </w:r>
      <w:r w:rsidR="00CE080D">
        <w:rPr>
          <w:rFonts w:ascii="Times New Roman" w:hAnsi="Times New Roman" w:cs="Times New Roman"/>
          <w:sz w:val="28"/>
          <w:szCs w:val="28"/>
        </w:rPr>
        <w:t xml:space="preserve"> </w:t>
      </w:r>
      <w:r w:rsidR="00B13CC1">
        <w:rPr>
          <w:rFonts w:ascii="Times New Roman" w:hAnsi="Times New Roman" w:cs="Times New Roman"/>
          <w:sz w:val="28"/>
          <w:szCs w:val="28"/>
        </w:rPr>
        <w:t xml:space="preserve">рабочих </w:t>
      </w:r>
      <w:r w:rsidR="00B13CC1" w:rsidRPr="000F6325">
        <w:rPr>
          <w:rFonts w:ascii="Times New Roman" w:hAnsi="Times New Roman" w:cs="Times New Roman"/>
          <w:sz w:val="28"/>
          <w:szCs w:val="28"/>
        </w:rPr>
        <w:t>дн</w:t>
      </w:r>
      <w:r w:rsidR="00CE080D">
        <w:rPr>
          <w:rFonts w:ascii="Times New Roman" w:hAnsi="Times New Roman" w:cs="Times New Roman"/>
          <w:sz w:val="28"/>
          <w:szCs w:val="28"/>
        </w:rPr>
        <w:t>ей</w:t>
      </w:r>
      <w:r w:rsidR="00B13CC1" w:rsidRPr="000F6325">
        <w:rPr>
          <w:rFonts w:ascii="Times New Roman" w:hAnsi="Times New Roman" w:cs="Times New Roman"/>
          <w:sz w:val="28"/>
          <w:szCs w:val="28"/>
        </w:rPr>
        <w:t xml:space="preserve">. </w:t>
      </w:r>
    </w:p>
    <w:p w:rsidR="00A87A48" w:rsidRDefault="00B13CC1" w:rsidP="008D5626">
      <w:pPr>
        <w:pStyle w:val="wikip"/>
        <w:tabs>
          <w:tab w:val="left" w:pos="567"/>
        </w:tabs>
        <w:spacing w:before="0" w:beforeAutospacing="0" w:after="0" w:afterAutospacing="0"/>
        <w:rPr>
          <w:sz w:val="28"/>
          <w:szCs w:val="28"/>
        </w:rPr>
      </w:pPr>
      <w:r>
        <w:rPr>
          <w:rStyle w:val="a6"/>
          <w:b w:val="0"/>
          <w:bCs w:val="0"/>
          <w:sz w:val="28"/>
          <w:szCs w:val="28"/>
        </w:rPr>
        <w:tab/>
      </w:r>
      <w:r>
        <w:rPr>
          <w:sz w:val="28"/>
          <w:szCs w:val="28"/>
        </w:rPr>
        <w:t>Критерием принятия решений является рассмотрение заявления, документов и информации, необходимой для предоставления муниципальной услуги, на наличие оснований для отказа в предоставлении муниципальной услуги</w:t>
      </w:r>
      <w:r w:rsidR="008D5626">
        <w:rPr>
          <w:sz w:val="28"/>
          <w:szCs w:val="28"/>
        </w:rPr>
        <w:t>, указанных  в п. 13.1 настоящего Регламента.</w:t>
      </w:r>
    </w:p>
    <w:p w:rsidR="00B13CC1" w:rsidRDefault="00B13CC1" w:rsidP="00B13CC1">
      <w:pPr>
        <w:pStyle w:val="wikip"/>
        <w:tabs>
          <w:tab w:val="left" w:pos="567"/>
        </w:tabs>
        <w:spacing w:before="0" w:beforeAutospacing="0" w:after="0" w:afterAutospacing="0"/>
        <w:rPr>
          <w:sz w:val="28"/>
          <w:szCs w:val="28"/>
        </w:rPr>
      </w:pPr>
      <w:r>
        <w:rPr>
          <w:sz w:val="28"/>
          <w:szCs w:val="28"/>
        </w:rPr>
        <w:tab/>
        <w:t xml:space="preserve">Результатом выполнения </w:t>
      </w:r>
      <w:r w:rsidRPr="00C80BF5">
        <w:rPr>
          <w:sz w:val="28"/>
          <w:szCs w:val="28"/>
        </w:rPr>
        <w:t>административно</w:t>
      </w:r>
      <w:r>
        <w:rPr>
          <w:sz w:val="28"/>
          <w:szCs w:val="28"/>
        </w:rPr>
        <w:t xml:space="preserve">й процедуры является подписанное главой администрации городского округа город Стерлитамак Республики Башкортостан </w:t>
      </w:r>
      <w:r w:rsidRPr="00FB70CB">
        <w:rPr>
          <w:sz w:val="28"/>
          <w:szCs w:val="28"/>
        </w:rPr>
        <w:t>постановление</w:t>
      </w:r>
      <w:r>
        <w:rPr>
          <w:sz w:val="28"/>
          <w:szCs w:val="28"/>
        </w:rPr>
        <w:t xml:space="preserve"> </w:t>
      </w:r>
      <w:r w:rsidRPr="00D71E3E">
        <w:rPr>
          <w:sz w:val="28"/>
          <w:szCs w:val="28"/>
        </w:rPr>
        <w:t xml:space="preserve">о </w:t>
      </w:r>
      <w:r>
        <w:rPr>
          <w:sz w:val="28"/>
          <w:szCs w:val="28"/>
        </w:rPr>
        <w:t>п</w:t>
      </w:r>
      <w:r w:rsidR="00CE080D">
        <w:rPr>
          <w:sz w:val="28"/>
          <w:szCs w:val="28"/>
        </w:rPr>
        <w:t>ризнании</w:t>
      </w:r>
      <w:r w:rsidR="00F75342">
        <w:rPr>
          <w:sz w:val="28"/>
          <w:szCs w:val="28"/>
        </w:rPr>
        <w:t xml:space="preserve"> </w:t>
      </w:r>
      <w:r w:rsidR="00CE080D">
        <w:rPr>
          <w:sz w:val="28"/>
          <w:szCs w:val="28"/>
        </w:rPr>
        <w:t>нуждающими</w:t>
      </w:r>
      <w:r>
        <w:rPr>
          <w:sz w:val="28"/>
          <w:szCs w:val="28"/>
        </w:rPr>
        <w:t xml:space="preserve">ся в жилых помещениях </w:t>
      </w:r>
      <w:r w:rsidR="00F75342">
        <w:rPr>
          <w:sz w:val="28"/>
          <w:szCs w:val="28"/>
        </w:rPr>
        <w:t xml:space="preserve"> </w:t>
      </w:r>
      <w:r>
        <w:rPr>
          <w:sz w:val="28"/>
          <w:szCs w:val="28"/>
        </w:rPr>
        <w:t>либо</w:t>
      </w:r>
      <w:r w:rsidR="00F75342">
        <w:rPr>
          <w:sz w:val="28"/>
          <w:szCs w:val="28"/>
        </w:rPr>
        <w:t xml:space="preserve"> </w:t>
      </w:r>
      <w:r>
        <w:rPr>
          <w:sz w:val="28"/>
          <w:szCs w:val="28"/>
        </w:rPr>
        <w:t xml:space="preserve"> </w:t>
      </w:r>
      <w:proofErr w:type="gramStart"/>
      <w:r>
        <w:rPr>
          <w:sz w:val="28"/>
          <w:szCs w:val="28"/>
        </w:rPr>
        <w:t xml:space="preserve">об </w:t>
      </w:r>
      <w:r w:rsidR="00F75342">
        <w:rPr>
          <w:sz w:val="28"/>
          <w:szCs w:val="28"/>
        </w:rPr>
        <w:t xml:space="preserve"> </w:t>
      </w:r>
      <w:r>
        <w:rPr>
          <w:sz w:val="28"/>
          <w:szCs w:val="28"/>
        </w:rPr>
        <w:t xml:space="preserve">отказе </w:t>
      </w:r>
      <w:r w:rsidR="00F75342">
        <w:rPr>
          <w:sz w:val="28"/>
          <w:szCs w:val="28"/>
        </w:rPr>
        <w:t xml:space="preserve"> </w:t>
      </w:r>
      <w:r>
        <w:rPr>
          <w:sz w:val="28"/>
          <w:szCs w:val="28"/>
        </w:rPr>
        <w:t>в при</w:t>
      </w:r>
      <w:r w:rsidR="00CE080D">
        <w:rPr>
          <w:sz w:val="28"/>
          <w:szCs w:val="28"/>
        </w:rPr>
        <w:t xml:space="preserve">знании </w:t>
      </w:r>
      <w:r>
        <w:rPr>
          <w:sz w:val="28"/>
          <w:szCs w:val="28"/>
        </w:rPr>
        <w:t xml:space="preserve">  </w:t>
      </w:r>
      <w:r w:rsidR="00CE080D">
        <w:rPr>
          <w:sz w:val="28"/>
          <w:szCs w:val="28"/>
        </w:rPr>
        <w:t>нуждающимися в жилых помещениях</w:t>
      </w:r>
      <w:r w:rsidR="00F75342">
        <w:rPr>
          <w:sz w:val="28"/>
          <w:szCs w:val="28"/>
        </w:rPr>
        <w:t xml:space="preserve"> с целью включения в состав</w:t>
      </w:r>
      <w:proofErr w:type="gramEnd"/>
      <w:r w:rsidR="00F75342">
        <w:rPr>
          <w:sz w:val="28"/>
          <w:szCs w:val="28"/>
        </w:rPr>
        <w:t xml:space="preserve"> участников подпрограммы «Обеспечение жильем молодых семей»</w:t>
      </w:r>
      <w:r>
        <w:rPr>
          <w:sz w:val="28"/>
          <w:szCs w:val="28"/>
        </w:rPr>
        <w:t>.</w:t>
      </w:r>
    </w:p>
    <w:p w:rsidR="00B13CC1" w:rsidRPr="000F6325" w:rsidRDefault="00B13CC1" w:rsidP="00B13CC1">
      <w:pPr>
        <w:pStyle w:val="a4"/>
        <w:tabs>
          <w:tab w:val="left" w:pos="567"/>
        </w:tabs>
        <w:spacing w:after="0"/>
        <w:jc w:val="both"/>
        <w:rPr>
          <w:rStyle w:val="a6"/>
          <w:b w:val="0"/>
          <w:bCs w:val="0"/>
          <w:sz w:val="28"/>
          <w:szCs w:val="28"/>
        </w:rPr>
      </w:pPr>
      <w:r>
        <w:rPr>
          <w:rStyle w:val="a6"/>
          <w:b w:val="0"/>
          <w:bCs w:val="0"/>
          <w:sz w:val="28"/>
          <w:szCs w:val="28"/>
        </w:rPr>
        <w:tab/>
        <w:t xml:space="preserve">Способом фиксации результата выполнения административной процедуры является регистрация постановления </w:t>
      </w:r>
      <w:r w:rsidRPr="000F6325">
        <w:rPr>
          <w:rStyle w:val="a6"/>
          <w:b w:val="0"/>
          <w:bCs w:val="0"/>
          <w:sz w:val="28"/>
          <w:szCs w:val="28"/>
        </w:rPr>
        <w:t>в системе электронного документооборота путем присвоения порядкового номера.</w:t>
      </w:r>
    </w:p>
    <w:p w:rsidR="00B13CC1" w:rsidRDefault="00B13CC1" w:rsidP="00B13CC1">
      <w:pPr>
        <w:pStyle w:val="a4"/>
        <w:tabs>
          <w:tab w:val="left" w:pos="567"/>
        </w:tabs>
        <w:spacing w:after="0"/>
        <w:jc w:val="both"/>
        <w:rPr>
          <w:rStyle w:val="a6"/>
          <w:b w:val="0"/>
          <w:bCs w:val="0"/>
          <w:sz w:val="28"/>
          <w:szCs w:val="28"/>
        </w:rPr>
      </w:pPr>
    </w:p>
    <w:p w:rsidR="00F75342" w:rsidRPr="00270A32" w:rsidRDefault="00F75342" w:rsidP="00F75342">
      <w:pPr>
        <w:pStyle w:val="a4"/>
        <w:tabs>
          <w:tab w:val="left" w:pos="567"/>
        </w:tabs>
        <w:spacing w:after="0"/>
        <w:jc w:val="center"/>
        <w:rPr>
          <w:rStyle w:val="a6"/>
          <w:b w:val="0"/>
          <w:bCs w:val="0"/>
          <w:sz w:val="28"/>
          <w:szCs w:val="28"/>
        </w:rPr>
      </w:pPr>
      <w:r w:rsidRPr="00270A32">
        <w:rPr>
          <w:b/>
          <w:bCs/>
          <w:sz w:val="28"/>
          <w:szCs w:val="28"/>
        </w:rPr>
        <w:t xml:space="preserve">Уведомление заявителя о </w:t>
      </w:r>
      <w:r>
        <w:rPr>
          <w:b/>
          <w:bCs/>
          <w:sz w:val="28"/>
          <w:szCs w:val="28"/>
        </w:rPr>
        <w:t xml:space="preserve">признании </w:t>
      </w:r>
      <w:r w:rsidR="00642ED9">
        <w:rPr>
          <w:b/>
          <w:bCs/>
          <w:sz w:val="28"/>
          <w:szCs w:val="28"/>
        </w:rPr>
        <w:t xml:space="preserve">или отказе в признании </w:t>
      </w:r>
      <w:proofErr w:type="gramStart"/>
      <w:r>
        <w:rPr>
          <w:b/>
          <w:bCs/>
          <w:sz w:val="28"/>
          <w:szCs w:val="28"/>
        </w:rPr>
        <w:t>нуждающимися</w:t>
      </w:r>
      <w:proofErr w:type="gramEnd"/>
      <w:r>
        <w:rPr>
          <w:b/>
          <w:bCs/>
          <w:sz w:val="28"/>
          <w:szCs w:val="28"/>
        </w:rPr>
        <w:t xml:space="preserve"> в жилых помещениях </w:t>
      </w:r>
      <w:r w:rsidR="008D5626">
        <w:rPr>
          <w:b/>
          <w:bCs/>
          <w:sz w:val="28"/>
          <w:szCs w:val="28"/>
        </w:rPr>
        <w:t xml:space="preserve">в </w:t>
      </w:r>
      <w:r>
        <w:rPr>
          <w:b/>
          <w:bCs/>
          <w:sz w:val="28"/>
          <w:szCs w:val="28"/>
        </w:rPr>
        <w:t xml:space="preserve"> цел</w:t>
      </w:r>
      <w:r w:rsidR="008D5626">
        <w:rPr>
          <w:b/>
          <w:bCs/>
          <w:sz w:val="28"/>
          <w:szCs w:val="28"/>
        </w:rPr>
        <w:t xml:space="preserve">ях </w:t>
      </w:r>
      <w:r>
        <w:rPr>
          <w:b/>
          <w:bCs/>
          <w:sz w:val="28"/>
          <w:szCs w:val="28"/>
        </w:rPr>
        <w:t xml:space="preserve"> включения в состав участников подпрограммы «Обеспечение жильем молодых семей»  </w:t>
      </w:r>
    </w:p>
    <w:p w:rsidR="00F75342" w:rsidRPr="00E43D6F" w:rsidRDefault="00F75342" w:rsidP="00F75342">
      <w:pPr>
        <w:tabs>
          <w:tab w:val="left" w:pos="567"/>
        </w:tabs>
        <w:spacing w:after="0" w:line="240" w:lineRule="auto"/>
        <w:jc w:val="both"/>
        <w:rPr>
          <w:rStyle w:val="a6"/>
          <w:rFonts w:ascii="Times New Roman" w:hAnsi="Times New Roman" w:cs="Times New Roman"/>
          <w:sz w:val="28"/>
          <w:szCs w:val="28"/>
        </w:rPr>
      </w:pPr>
    </w:p>
    <w:p w:rsidR="00F75342" w:rsidRPr="00AE13CF" w:rsidRDefault="00F75342" w:rsidP="00F75342">
      <w:pPr>
        <w:tabs>
          <w:tab w:val="left" w:pos="567"/>
        </w:tabs>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ab/>
      </w:r>
      <w:r w:rsidRPr="00AE13CF">
        <w:rPr>
          <w:rFonts w:ascii="Times New Roman" w:hAnsi="Times New Roman" w:cs="Times New Roman"/>
          <w:sz w:val="28"/>
          <w:szCs w:val="28"/>
        </w:rPr>
        <w:t>3</w:t>
      </w:r>
      <w:r>
        <w:rPr>
          <w:rFonts w:ascii="Times New Roman" w:hAnsi="Times New Roman" w:cs="Times New Roman"/>
          <w:sz w:val="28"/>
          <w:szCs w:val="28"/>
        </w:rPr>
        <w:t>1</w:t>
      </w:r>
      <w:r w:rsidRPr="00AE13CF">
        <w:rPr>
          <w:rFonts w:ascii="Times New Roman" w:hAnsi="Times New Roman" w:cs="Times New Roman"/>
          <w:sz w:val="28"/>
          <w:szCs w:val="28"/>
        </w:rPr>
        <w:t>. Основанием для начала административно</w:t>
      </w:r>
      <w:r>
        <w:rPr>
          <w:rFonts w:ascii="Times New Roman" w:hAnsi="Times New Roman" w:cs="Times New Roman"/>
          <w:sz w:val="28"/>
          <w:szCs w:val="28"/>
        </w:rPr>
        <w:t xml:space="preserve">й процедуры является </w:t>
      </w:r>
      <w:r w:rsidRPr="00946BB3">
        <w:rPr>
          <w:rFonts w:ascii="Times New Roman" w:hAnsi="Times New Roman" w:cs="Times New Roman"/>
          <w:sz w:val="28"/>
          <w:szCs w:val="28"/>
        </w:rPr>
        <w:t>подписанное главой администрации городского округа город Стерлитамак Республики Башкортостан</w:t>
      </w:r>
      <w:r>
        <w:rPr>
          <w:rFonts w:ascii="Times New Roman" w:hAnsi="Times New Roman" w:cs="Times New Roman"/>
          <w:sz w:val="28"/>
          <w:szCs w:val="28"/>
        </w:rPr>
        <w:t xml:space="preserve"> </w:t>
      </w:r>
      <w:r w:rsidRPr="00FB70CB">
        <w:rPr>
          <w:rFonts w:ascii="Times New Roman" w:hAnsi="Times New Roman" w:cs="Times New Roman"/>
          <w:sz w:val="28"/>
          <w:szCs w:val="28"/>
        </w:rPr>
        <w:t>постановление</w:t>
      </w:r>
      <w:r w:rsidR="00F61F90">
        <w:rPr>
          <w:rFonts w:ascii="Times New Roman" w:hAnsi="Times New Roman" w:cs="Times New Roman"/>
          <w:sz w:val="28"/>
          <w:szCs w:val="28"/>
        </w:rPr>
        <w:t xml:space="preserve"> </w:t>
      </w:r>
      <w:r w:rsidRPr="00FB70CB">
        <w:rPr>
          <w:rFonts w:ascii="Times New Roman" w:hAnsi="Times New Roman" w:cs="Times New Roman"/>
          <w:sz w:val="28"/>
          <w:szCs w:val="28"/>
        </w:rPr>
        <w:t xml:space="preserve"> </w:t>
      </w:r>
      <w:r w:rsidRPr="00AE13CF">
        <w:rPr>
          <w:rFonts w:ascii="Times New Roman" w:hAnsi="Times New Roman" w:cs="Times New Roman"/>
          <w:sz w:val="28"/>
          <w:szCs w:val="28"/>
        </w:rPr>
        <w:t xml:space="preserve">о </w:t>
      </w:r>
      <w:r>
        <w:rPr>
          <w:rFonts w:ascii="Times New Roman" w:hAnsi="Times New Roman" w:cs="Times New Roman"/>
          <w:sz w:val="28"/>
          <w:szCs w:val="28"/>
        </w:rPr>
        <w:t xml:space="preserve">признании </w:t>
      </w:r>
      <w:r w:rsidRPr="00AE13CF">
        <w:rPr>
          <w:rFonts w:ascii="Times New Roman" w:hAnsi="Times New Roman" w:cs="Times New Roman"/>
          <w:sz w:val="28"/>
          <w:szCs w:val="28"/>
        </w:rPr>
        <w:t xml:space="preserve"> либо </w:t>
      </w:r>
      <w:proofErr w:type="gramStart"/>
      <w:r w:rsidRPr="00AE13CF">
        <w:rPr>
          <w:rFonts w:ascii="Times New Roman" w:hAnsi="Times New Roman" w:cs="Times New Roman"/>
          <w:sz w:val="28"/>
          <w:szCs w:val="28"/>
        </w:rPr>
        <w:t xml:space="preserve">об отказе в </w:t>
      </w:r>
      <w:r>
        <w:rPr>
          <w:rFonts w:ascii="Times New Roman" w:hAnsi="Times New Roman" w:cs="Times New Roman"/>
          <w:sz w:val="28"/>
          <w:szCs w:val="28"/>
        </w:rPr>
        <w:t>признании</w:t>
      </w:r>
      <w:r w:rsidRPr="00AE13CF">
        <w:rPr>
          <w:rFonts w:ascii="Times New Roman" w:hAnsi="Times New Roman" w:cs="Times New Roman"/>
          <w:sz w:val="28"/>
          <w:szCs w:val="28"/>
        </w:rPr>
        <w:t xml:space="preserve"> </w:t>
      </w:r>
      <w:r w:rsidR="008D5626">
        <w:rPr>
          <w:rFonts w:ascii="Times New Roman" w:hAnsi="Times New Roman" w:cs="Times New Roman"/>
          <w:sz w:val="28"/>
          <w:szCs w:val="28"/>
        </w:rPr>
        <w:t xml:space="preserve">нуждающимися </w:t>
      </w:r>
      <w:r w:rsidRPr="00AE13CF">
        <w:rPr>
          <w:rFonts w:ascii="Times New Roman" w:hAnsi="Times New Roman" w:cs="Times New Roman"/>
          <w:sz w:val="28"/>
          <w:szCs w:val="28"/>
        </w:rPr>
        <w:t>в жилых помещениях</w:t>
      </w:r>
      <w:r w:rsidR="00F61F90">
        <w:rPr>
          <w:rFonts w:ascii="Times New Roman" w:hAnsi="Times New Roman" w:cs="Times New Roman"/>
          <w:sz w:val="28"/>
          <w:szCs w:val="28"/>
        </w:rPr>
        <w:t xml:space="preserve"> в целях включения в состав</w:t>
      </w:r>
      <w:proofErr w:type="gramEnd"/>
      <w:r w:rsidR="00F61F90">
        <w:rPr>
          <w:rFonts w:ascii="Times New Roman" w:hAnsi="Times New Roman" w:cs="Times New Roman"/>
          <w:sz w:val="28"/>
          <w:szCs w:val="28"/>
        </w:rPr>
        <w:t xml:space="preserve"> участников подпрограммы «Обеспечение жильем молодых семей».  </w:t>
      </w:r>
    </w:p>
    <w:p w:rsidR="00F75342" w:rsidRDefault="00F75342" w:rsidP="00F75342">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Специалист </w:t>
      </w:r>
      <w:r w:rsidR="00795982">
        <w:rPr>
          <w:rFonts w:ascii="Times New Roman" w:hAnsi="Times New Roman" w:cs="Times New Roman"/>
          <w:sz w:val="28"/>
          <w:szCs w:val="28"/>
        </w:rPr>
        <w:t xml:space="preserve">Отдела </w:t>
      </w:r>
      <w:proofErr w:type="gramStart"/>
      <w:r>
        <w:rPr>
          <w:rFonts w:ascii="Times New Roman" w:hAnsi="Times New Roman" w:cs="Times New Roman"/>
          <w:sz w:val="28"/>
          <w:szCs w:val="28"/>
        </w:rPr>
        <w:t xml:space="preserve">в случае принятия постановления о </w:t>
      </w:r>
      <w:r w:rsidR="00F61F90">
        <w:rPr>
          <w:rFonts w:ascii="Times New Roman" w:hAnsi="Times New Roman" w:cs="Times New Roman"/>
          <w:sz w:val="28"/>
          <w:szCs w:val="28"/>
        </w:rPr>
        <w:t xml:space="preserve">признании </w:t>
      </w:r>
      <w:r>
        <w:rPr>
          <w:rFonts w:ascii="Times New Roman" w:hAnsi="Times New Roman" w:cs="Times New Roman"/>
          <w:sz w:val="28"/>
          <w:szCs w:val="28"/>
        </w:rPr>
        <w:t xml:space="preserve"> гражданина </w:t>
      </w:r>
      <w:r w:rsidR="00F61F90">
        <w:rPr>
          <w:rFonts w:ascii="Times New Roman" w:hAnsi="Times New Roman" w:cs="Times New Roman"/>
          <w:sz w:val="28"/>
          <w:szCs w:val="28"/>
        </w:rPr>
        <w:t xml:space="preserve"> </w:t>
      </w:r>
      <w:r>
        <w:rPr>
          <w:rFonts w:ascii="Times New Roman" w:hAnsi="Times New Roman" w:cs="Times New Roman"/>
          <w:sz w:val="28"/>
          <w:szCs w:val="28"/>
        </w:rPr>
        <w:t>нуждающи</w:t>
      </w:r>
      <w:r w:rsidR="00F61F90">
        <w:rPr>
          <w:rFonts w:ascii="Times New Roman" w:hAnsi="Times New Roman" w:cs="Times New Roman"/>
          <w:sz w:val="28"/>
          <w:szCs w:val="28"/>
        </w:rPr>
        <w:t>ми</w:t>
      </w:r>
      <w:r>
        <w:rPr>
          <w:rFonts w:ascii="Times New Roman" w:hAnsi="Times New Roman" w:cs="Times New Roman"/>
          <w:sz w:val="28"/>
          <w:szCs w:val="28"/>
        </w:rPr>
        <w:t xml:space="preserve">ся в жилых помещениях </w:t>
      </w:r>
      <w:r w:rsidR="00F61F90">
        <w:rPr>
          <w:rFonts w:ascii="Times New Roman" w:hAnsi="Times New Roman" w:cs="Times New Roman"/>
          <w:sz w:val="28"/>
          <w:szCs w:val="28"/>
        </w:rPr>
        <w:t>в целях включения в состав</w:t>
      </w:r>
      <w:proofErr w:type="gramEnd"/>
      <w:r w:rsidR="00F61F90">
        <w:rPr>
          <w:rFonts w:ascii="Times New Roman" w:hAnsi="Times New Roman" w:cs="Times New Roman"/>
          <w:sz w:val="28"/>
          <w:szCs w:val="28"/>
        </w:rPr>
        <w:t xml:space="preserve"> участников подпрограммы «Обеспечение жильем молодых семей» </w:t>
      </w:r>
      <w:r>
        <w:rPr>
          <w:rFonts w:ascii="Times New Roman" w:hAnsi="Times New Roman" w:cs="Times New Roman"/>
          <w:sz w:val="28"/>
          <w:szCs w:val="28"/>
        </w:rPr>
        <w:t xml:space="preserve">готовит уведомление заявителю, подтверждающее принятие такого постановления, и передает на подпись начальнику отдела по жилищной политике.  </w:t>
      </w:r>
    </w:p>
    <w:p w:rsidR="00F75342" w:rsidRDefault="00F75342" w:rsidP="00F75342">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proofErr w:type="gramStart"/>
      <w:r>
        <w:rPr>
          <w:rFonts w:ascii="Times New Roman" w:hAnsi="Times New Roman" w:cs="Times New Roman"/>
          <w:sz w:val="28"/>
          <w:szCs w:val="28"/>
        </w:rPr>
        <w:t xml:space="preserve">В случае принятия постановления об отказе в </w:t>
      </w:r>
      <w:r w:rsidR="00F61F90">
        <w:rPr>
          <w:rFonts w:ascii="Times New Roman" w:hAnsi="Times New Roman" w:cs="Times New Roman"/>
          <w:sz w:val="28"/>
          <w:szCs w:val="28"/>
        </w:rPr>
        <w:t xml:space="preserve">признании </w:t>
      </w:r>
      <w:r>
        <w:rPr>
          <w:rFonts w:ascii="Times New Roman" w:hAnsi="Times New Roman" w:cs="Times New Roman"/>
          <w:sz w:val="28"/>
          <w:szCs w:val="28"/>
        </w:rPr>
        <w:t xml:space="preserve"> нуждающи</w:t>
      </w:r>
      <w:r w:rsidR="00F61F90">
        <w:rPr>
          <w:rFonts w:ascii="Times New Roman" w:hAnsi="Times New Roman" w:cs="Times New Roman"/>
          <w:sz w:val="28"/>
          <w:szCs w:val="28"/>
        </w:rPr>
        <w:t>ми</w:t>
      </w:r>
      <w:r>
        <w:rPr>
          <w:rFonts w:ascii="Times New Roman" w:hAnsi="Times New Roman" w:cs="Times New Roman"/>
          <w:sz w:val="28"/>
          <w:szCs w:val="28"/>
        </w:rPr>
        <w:t>ся в жилых помещениях</w:t>
      </w:r>
      <w:r w:rsidR="00F61F90">
        <w:rPr>
          <w:rFonts w:ascii="Times New Roman" w:hAnsi="Times New Roman" w:cs="Times New Roman"/>
          <w:sz w:val="28"/>
          <w:szCs w:val="28"/>
        </w:rPr>
        <w:t xml:space="preserve"> в целях включения в состав участников подпрограммы «Обеспечение жильем молодых семей»</w:t>
      </w:r>
      <w:r>
        <w:rPr>
          <w:rFonts w:ascii="Times New Roman" w:hAnsi="Times New Roman" w:cs="Times New Roman"/>
          <w:sz w:val="28"/>
          <w:szCs w:val="28"/>
        </w:rPr>
        <w:t xml:space="preserve">, гражданину, подавшему соответствующее заявление, выдается уведомление с приложением постановления администрации городского округа город Стерлитамак Республики Башкортостан об отказе </w:t>
      </w:r>
      <w:r w:rsidR="00F61F90">
        <w:rPr>
          <w:rFonts w:ascii="Times New Roman" w:hAnsi="Times New Roman" w:cs="Times New Roman"/>
          <w:sz w:val="28"/>
          <w:szCs w:val="28"/>
        </w:rPr>
        <w:t xml:space="preserve">в признании </w:t>
      </w:r>
      <w:r w:rsidR="00723092">
        <w:rPr>
          <w:rFonts w:ascii="Times New Roman" w:hAnsi="Times New Roman" w:cs="Times New Roman"/>
          <w:sz w:val="28"/>
          <w:szCs w:val="28"/>
        </w:rPr>
        <w:t>нуждающимися в жилых помещениях в целях включения в состав участников подпрограммы «Обеспечение жильем молодых</w:t>
      </w:r>
      <w:r w:rsidR="00976AD0">
        <w:rPr>
          <w:rFonts w:ascii="Times New Roman" w:hAnsi="Times New Roman" w:cs="Times New Roman"/>
          <w:sz w:val="28"/>
          <w:szCs w:val="28"/>
        </w:rPr>
        <w:t xml:space="preserve"> </w:t>
      </w:r>
      <w:r w:rsidR="00723092">
        <w:rPr>
          <w:rFonts w:ascii="Times New Roman" w:hAnsi="Times New Roman" w:cs="Times New Roman"/>
          <w:sz w:val="28"/>
          <w:szCs w:val="28"/>
        </w:rPr>
        <w:t>семей».</w:t>
      </w:r>
      <w:proofErr w:type="gramEnd"/>
    </w:p>
    <w:p w:rsidR="00F75342" w:rsidRDefault="00F75342" w:rsidP="00F75342">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Подписанное уведомление о </w:t>
      </w:r>
      <w:r w:rsidR="00F61F90">
        <w:rPr>
          <w:rFonts w:ascii="Times New Roman" w:hAnsi="Times New Roman" w:cs="Times New Roman"/>
          <w:sz w:val="28"/>
          <w:szCs w:val="28"/>
        </w:rPr>
        <w:t xml:space="preserve">признании нуждающимися в жилых помещениях </w:t>
      </w:r>
      <w:r w:rsidR="00723092">
        <w:rPr>
          <w:rFonts w:ascii="Times New Roman" w:hAnsi="Times New Roman" w:cs="Times New Roman"/>
          <w:sz w:val="28"/>
          <w:szCs w:val="28"/>
        </w:rPr>
        <w:t xml:space="preserve">в </w:t>
      </w:r>
      <w:r w:rsidR="00F61F90">
        <w:rPr>
          <w:rFonts w:ascii="Times New Roman" w:hAnsi="Times New Roman" w:cs="Times New Roman"/>
          <w:sz w:val="28"/>
          <w:szCs w:val="28"/>
        </w:rPr>
        <w:t xml:space="preserve"> цел</w:t>
      </w:r>
      <w:r w:rsidR="00723092">
        <w:rPr>
          <w:rFonts w:ascii="Times New Roman" w:hAnsi="Times New Roman" w:cs="Times New Roman"/>
          <w:sz w:val="28"/>
          <w:szCs w:val="28"/>
        </w:rPr>
        <w:t>ях</w:t>
      </w:r>
      <w:r w:rsidR="00F61F90">
        <w:rPr>
          <w:rFonts w:ascii="Times New Roman" w:hAnsi="Times New Roman" w:cs="Times New Roman"/>
          <w:sz w:val="28"/>
          <w:szCs w:val="28"/>
        </w:rPr>
        <w:t xml:space="preserve"> включения в состав участников подпрограммы «Обеспечение жильем молодых семей» </w:t>
      </w:r>
      <w:r w:rsidR="008D5626">
        <w:rPr>
          <w:rFonts w:ascii="Times New Roman" w:hAnsi="Times New Roman" w:cs="Times New Roman"/>
          <w:sz w:val="28"/>
          <w:szCs w:val="28"/>
        </w:rPr>
        <w:t>передается в  организационно-контрольный отдел  администрации  городского округа город Стерлитамак для отправки почтовым отправлением</w:t>
      </w:r>
      <w:r w:rsidR="00C81778">
        <w:rPr>
          <w:rFonts w:ascii="Times New Roman" w:hAnsi="Times New Roman" w:cs="Times New Roman"/>
          <w:sz w:val="28"/>
          <w:szCs w:val="28"/>
        </w:rPr>
        <w:t>,</w:t>
      </w:r>
      <w:r>
        <w:rPr>
          <w:rFonts w:ascii="Times New Roman" w:hAnsi="Times New Roman" w:cs="Times New Roman"/>
          <w:sz w:val="28"/>
          <w:szCs w:val="28"/>
        </w:rPr>
        <w:t xml:space="preserve"> уведомление об отказе в при</w:t>
      </w:r>
      <w:r w:rsidR="00F61F90">
        <w:rPr>
          <w:rFonts w:ascii="Times New Roman" w:hAnsi="Times New Roman" w:cs="Times New Roman"/>
          <w:sz w:val="28"/>
          <w:szCs w:val="28"/>
        </w:rPr>
        <w:t xml:space="preserve">знании нуждающимися в жилых помещениях </w:t>
      </w:r>
      <w:r>
        <w:rPr>
          <w:rFonts w:ascii="Times New Roman" w:hAnsi="Times New Roman" w:cs="Times New Roman"/>
          <w:sz w:val="28"/>
          <w:szCs w:val="28"/>
        </w:rPr>
        <w:t>с приложением постановления администрации городского округа город Стерлитамак РБ передается в организационно-контрольный отдел администрации городского округа для</w:t>
      </w:r>
      <w:r w:rsidR="00C81778">
        <w:rPr>
          <w:rFonts w:ascii="Times New Roman" w:hAnsi="Times New Roman" w:cs="Times New Roman"/>
          <w:sz w:val="28"/>
          <w:szCs w:val="28"/>
        </w:rPr>
        <w:t xml:space="preserve"> отправки почтовым</w:t>
      </w:r>
      <w:proofErr w:type="gramEnd"/>
      <w:r w:rsidR="00C81778">
        <w:rPr>
          <w:rFonts w:ascii="Times New Roman" w:hAnsi="Times New Roman" w:cs="Times New Roman"/>
          <w:sz w:val="28"/>
          <w:szCs w:val="28"/>
        </w:rPr>
        <w:t xml:space="preserve"> отправлением с уведомлением.</w:t>
      </w:r>
    </w:p>
    <w:p w:rsidR="00F75342" w:rsidRDefault="00F75342" w:rsidP="00795982">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Лицом, ответственным за выполнение вышеуказанных административных действий является специалист</w:t>
      </w:r>
      <w:r w:rsidR="00795982">
        <w:rPr>
          <w:rFonts w:ascii="Times New Roman" w:hAnsi="Times New Roman" w:cs="Times New Roman"/>
          <w:sz w:val="28"/>
          <w:szCs w:val="28"/>
        </w:rPr>
        <w:t xml:space="preserve"> Отдела</w:t>
      </w:r>
      <w:r>
        <w:rPr>
          <w:rFonts w:ascii="Times New Roman" w:hAnsi="Times New Roman" w:cs="Times New Roman"/>
          <w:sz w:val="28"/>
          <w:szCs w:val="28"/>
        </w:rPr>
        <w:t>.</w:t>
      </w:r>
    </w:p>
    <w:p w:rsidR="00F75342" w:rsidRDefault="00F75342" w:rsidP="00F75342">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Специалист организационно – контрольного отдела в день поступления в подразделение письменного ответа об исполнении заявления, регистрирует ответ в системе электронного документооборота исходящей корреспонденции, присваивает исходящий номер и выдает ответ или направляет его посредством почтовой связи гражданину, в отношении которого принимается такое решение. </w:t>
      </w:r>
    </w:p>
    <w:p w:rsidR="00F75342" w:rsidRDefault="00F75342" w:rsidP="00F75342">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Лицом, ответственными за выполнение данного административного действия, является специалист организационно – контрольного отдела.</w:t>
      </w:r>
    </w:p>
    <w:p w:rsidR="00F75342" w:rsidRDefault="00F75342" w:rsidP="00F75342">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Максимальный срок выполнения административной процедуры - 3 рабочих дня.</w:t>
      </w:r>
    </w:p>
    <w:p w:rsidR="00F75342" w:rsidRPr="00F43332" w:rsidRDefault="00F75342" w:rsidP="00F75342">
      <w:pPr>
        <w:pStyle w:val="a4"/>
        <w:tabs>
          <w:tab w:val="left" w:pos="567"/>
        </w:tabs>
        <w:spacing w:after="0"/>
        <w:jc w:val="both"/>
        <w:rPr>
          <w:b/>
          <w:bCs/>
          <w:sz w:val="28"/>
          <w:szCs w:val="28"/>
        </w:rPr>
      </w:pPr>
      <w:r>
        <w:tab/>
      </w:r>
      <w:r w:rsidRPr="00F43332">
        <w:rPr>
          <w:sz w:val="28"/>
          <w:szCs w:val="28"/>
        </w:rPr>
        <w:t xml:space="preserve">Результатом выполнения административной процедуры является направление уведомления гражданину о </w:t>
      </w:r>
      <w:r w:rsidR="0075538D">
        <w:rPr>
          <w:sz w:val="28"/>
          <w:szCs w:val="28"/>
        </w:rPr>
        <w:t xml:space="preserve">признании </w:t>
      </w:r>
      <w:r w:rsidRPr="00F43332">
        <w:rPr>
          <w:sz w:val="28"/>
          <w:szCs w:val="28"/>
        </w:rPr>
        <w:t xml:space="preserve"> </w:t>
      </w:r>
      <w:r w:rsidR="0075538D">
        <w:rPr>
          <w:sz w:val="28"/>
          <w:szCs w:val="28"/>
        </w:rPr>
        <w:t>нуждающими</w:t>
      </w:r>
      <w:r>
        <w:rPr>
          <w:sz w:val="28"/>
          <w:szCs w:val="28"/>
        </w:rPr>
        <w:t>ся в жилых помещениях, либо уведомления с приложением Постановления администрации городского округа город Стерлитамак РБ</w:t>
      </w:r>
      <w:r w:rsidRPr="00F43332">
        <w:rPr>
          <w:sz w:val="28"/>
          <w:szCs w:val="28"/>
        </w:rPr>
        <w:t xml:space="preserve"> об отказе в </w:t>
      </w:r>
      <w:r w:rsidR="0075538D">
        <w:rPr>
          <w:sz w:val="28"/>
          <w:szCs w:val="28"/>
        </w:rPr>
        <w:t xml:space="preserve">признании нуждающимися в жилых помещениях </w:t>
      </w:r>
      <w:r w:rsidRPr="00F43332">
        <w:rPr>
          <w:sz w:val="28"/>
          <w:szCs w:val="28"/>
        </w:rPr>
        <w:t xml:space="preserve"> </w:t>
      </w:r>
      <w:r w:rsidR="0075538D">
        <w:rPr>
          <w:sz w:val="28"/>
          <w:szCs w:val="28"/>
        </w:rPr>
        <w:t>с целью включения в состав участников подпрограммы «Обеспечение жильем молодых семей»</w:t>
      </w:r>
      <w:r w:rsidRPr="00F43332">
        <w:rPr>
          <w:sz w:val="28"/>
          <w:szCs w:val="28"/>
        </w:rPr>
        <w:t>.</w:t>
      </w:r>
    </w:p>
    <w:p w:rsidR="00F75342" w:rsidRDefault="00F75342" w:rsidP="00F75342">
      <w:pPr>
        <w:tabs>
          <w:tab w:val="left" w:pos="567"/>
        </w:tabs>
        <w:spacing w:after="0" w:line="240" w:lineRule="auto"/>
        <w:jc w:val="both"/>
        <w:rPr>
          <w:rStyle w:val="a6"/>
          <w:rFonts w:ascii="Times New Roman" w:hAnsi="Times New Roman" w:cs="Times New Roman"/>
          <w:b w:val="0"/>
          <w:bCs w:val="0"/>
          <w:sz w:val="28"/>
          <w:szCs w:val="28"/>
        </w:rPr>
      </w:pPr>
      <w:r w:rsidRPr="00A1196E">
        <w:rPr>
          <w:rFonts w:ascii="Times New Roman" w:hAnsi="Times New Roman" w:cs="Times New Roman"/>
          <w:sz w:val="28"/>
          <w:szCs w:val="28"/>
        </w:rPr>
        <w:tab/>
        <w:t>Способом фиксации</w:t>
      </w:r>
      <w:r w:rsidRPr="00A1196E">
        <w:rPr>
          <w:rStyle w:val="a6"/>
          <w:rFonts w:ascii="Times New Roman" w:hAnsi="Times New Roman" w:cs="Times New Roman"/>
          <w:b w:val="0"/>
          <w:bCs w:val="0"/>
          <w:sz w:val="28"/>
          <w:szCs w:val="28"/>
        </w:rPr>
        <w:t xml:space="preserve"> результата выполнения административной процедуры является</w:t>
      </w:r>
      <w:r>
        <w:rPr>
          <w:rStyle w:val="a6"/>
          <w:rFonts w:ascii="Times New Roman" w:hAnsi="Times New Roman" w:cs="Times New Roman"/>
          <w:b w:val="0"/>
          <w:bCs w:val="0"/>
          <w:sz w:val="28"/>
          <w:szCs w:val="28"/>
        </w:rPr>
        <w:t xml:space="preserve">  уведомление</w:t>
      </w:r>
      <w:r>
        <w:rPr>
          <w:rFonts w:ascii="Times New Roman" w:hAnsi="Times New Roman" w:cs="Times New Roman"/>
          <w:sz w:val="28"/>
          <w:szCs w:val="28"/>
        </w:rPr>
        <w:t>,</w:t>
      </w:r>
      <w:r>
        <w:rPr>
          <w:rStyle w:val="a6"/>
          <w:rFonts w:ascii="Times New Roman" w:hAnsi="Times New Roman" w:cs="Times New Roman"/>
          <w:b w:val="0"/>
          <w:bCs w:val="0"/>
          <w:sz w:val="28"/>
          <w:szCs w:val="28"/>
        </w:rPr>
        <w:t xml:space="preserve"> с указанием исходящего номера и даты отправления.</w:t>
      </w:r>
    </w:p>
    <w:p w:rsidR="00CC14A2" w:rsidRDefault="00CC14A2" w:rsidP="00647E09">
      <w:pPr>
        <w:pStyle w:val="wikip"/>
        <w:tabs>
          <w:tab w:val="left" w:pos="567"/>
        </w:tabs>
        <w:spacing w:before="0" w:beforeAutospacing="0" w:after="0" w:afterAutospacing="0"/>
        <w:rPr>
          <w:sz w:val="28"/>
          <w:szCs w:val="28"/>
        </w:rPr>
      </w:pPr>
    </w:p>
    <w:p w:rsidR="0075538D" w:rsidRDefault="0075538D" w:rsidP="0075538D">
      <w:pPr>
        <w:spacing w:after="0" w:line="240" w:lineRule="auto"/>
        <w:ind w:firstLine="539"/>
        <w:jc w:val="center"/>
        <w:rPr>
          <w:rFonts w:ascii="Times New Roman" w:hAnsi="Times New Roman" w:cs="Times New Roman"/>
          <w:b/>
          <w:bCs/>
          <w:sz w:val="28"/>
          <w:szCs w:val="28"/>
        </w:rPr>
      </w:pPr>
      <w:r w:rsidRPr="00853E23">
        <w:rPr>
          <w:rFonts w:ascii="Times New Roman" w:hAnsi="Times New Roman" w:cs="Times New Roman"/>
          <w:b/>
          <w:bCs/>
          <w:sz w:val="28"/>
          <w:szCs w:val="28"/>
        </w:rPr>
        <w:t>Прием и регистрация заявления</w:t>
      </w:r>
      <w:r>
        <w:rPr>
          <w:rFonts w:ascii="Times New Roman" w:hAnsi="Times New Roman" w:cs="Times New Roman"/>
          <w:b/>
          <w:bCs/>
          <w:sz w:val="28"/>
          <w:szCs w:val="28"/>
        </w:rPr>
        <w:t xml:space="preserve"> о включении в состав участников подпрограммы «Обеспечение жильем молодых семей»</w:t>
      </w:r>
    </w:p>
    <w:p w:rsidR="0075538D" w:rsidRPr="00853E23" w:rsidRDefault="0075538D" w:rsidP="0075538D">
      <w:pPr>
        <w:spacing w:after="0" w:line="240" w:lineRule="auto"/>
        <w:ind w:firstLine="539"/>
        <w:jc w:val="both"/>
        <w:rPr>
          <w:rFonts w:ascii="Times New Roman" w:hAnsi="Times New Roman" w:cs="Times New Roman"/>
          <w:b/>
          <w:bCs/>
          <w:sz w:val="28"/>
          <w:szCs w:val="28"/>
        </w:rPr>
      </w:pPr>
    </w:p>
    <w:p w:rsidR="0075538D" w:rsidRDefault="00DB232E" w:rsidP="0075538D">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32</w:t>
      </w:r>
      <w:r w:rsidR="0075538D">
        <w:rPr>
          <w:rFonts w:ascii="Times New Roman" w:hAnsi="Times New Roman" w:cs="Times New Roman"/>
          <w:sz w:val="28"/>
          <w:szCs w:val="28"/>
        </w:rPr>
        <w:t>. О</w:t>
      </w:r>
      <w:r w:rsidR="0075538D" w:rsidRPr="00782024">
        <w:rPr>
          <w:rFonts w:ascii="Times New Roman" w:hAnsi="Times New Roman" w:cs="Times New Roman"/>
          <w:sz w:val="28"/>
          <w:szCs w:val="28"/>
        </w:rPr>
        <w:t xml:space="preserve">снованием для начала </w:t>
      </w:r>
      <w:r w:rsidR="0075538D">
        <w:rPr>
          <w:rFonts w:ascii="Times New Roman" w:hAnsi="Times New Roman" w:cs="Times New Roman"/>
          <w:sz w:val="28"/>
          <w:szCs w:val="28"/>
        </w:rPr>
        <w:t xml:space="preserve">выполнения </w:t>
      </w:r>
      <w:r w:rsidR="0075538D" w:rsidRPr="00782024">
        <w:rPr>
          <w:rFonts w:ascii="Times New Roman" w:hAnsi="Times New Roman" w:cs="Times New Roman"/>
          <w:sz w:val="28"/>
          <w:szCs w:val="28"/>
        </w:rPr>
        <w:t>административной процедуры</w:t>
      </w:r>
      <w:r w:rsidR="0075538D">
        <w:rPr>
          <w:rFonts w:ascii="Times New Roman" w:hAnsi="Times New Roman" w:cs="Times New Roman"/>
          <w:sz w:val="28"/>
          <w:szCs w:val="28"/>
        </w:rPr>
        <w:t xml:space="preserve"> </w:t>
      </w:r>
      <w:r w:rsidR="0075538D" w:rsidRPr="00782024">
        <w:rPr>
          <w:rFonts w:ascii="Times New Roman" w:hAnsi="Times New Roman" w:cs="Times New Roman"/>
          <w:sz w:val="28"/>
          <w:szCs w:val="28"/>
        </w:rPr>
        <w:t>является</w:t>
      </w:r>
      <w:r w:rsidR="0075538D">
        <w:rPr>
          <w:rFonts w:ascii="Times New Roman" w:hAnsi="Times New Roman" w:cs="Times New Roman"/>
          <w:sz w:val="28"/>
          <w:szCs w:val="28"/>
        </w:rPr>
        <w:t xml:space="preserve"> поступление заявления в  администрацию городского округа город Стерлитамак Республики Башкортостан. </w:t>
      </w:r>
      <w:r w:rsidR="0075538D" w:rsidRPr="00782024">
        <w:rPr>
          <w:rFonts w:ascii="Times New Roman" w:hAnsi="Times New Roman" w:cs="Times New Roman"/>
          <w:sz w:val="28"/>
          <w:szCs w:val="28"/>
        </w:rPr>
        <w:t xml:space="preserve">К </w:t>
      </w:r>
      <w:r w:rsidR="0075538D">
        <w:rPr>
          <w:rFonts w:ascii="Times New Roman" w:hAnsi="Times New Roman" w:cs="Times New Roman"/>
          <w:sz w:val="28"/>
          <w:szCs w:val="28"/>
        </w:rPr>
        <w:t>заявлению</w:t>
      </w:r>
      <w:r w:rsidR="0075538D" w:rsidRPr="00782024">
        <w:rPr>
          <w:rFonts w:ascii="Times New Roman" w:hAnsi="Times New Roman" w:cs="Times New Roman"/>
          <w:sz w:val="28"/>
          <w:szCs w:val="28"/>
        </w:rPr>
        <w:t xml:space="preserve"> должны быть приложены документы, указанные</w:t>
      </w:r>
      <w:r w:rsidR="0075538D">
        <w:rPr>
          <w:rFonts w:ascii="Times New Roman" w:hAnsi="Times New Roman" w:cs="Times New Roman"/>
          <w:sz w:val="28"/>
          <w:szCs w:val="28"/>
        </w:rPr>
        <w:t xml:space="preserve"> </w:t>
      </w:r>
      <w:r w:rsidR="0075538D" w:rsidRPr="00782024">
        <w:rPr>
          <w:rFonts w:ascii="Times New Roman" w:hAnsi="Times New Roman" w:cs="Times New Roman"/>
          <w:sz w:val="28"/>
          <w:szCs w:val="28"/>
        </w:rPr>
        <w:t xml:space="preserve">в пункте </w:t>
      </w:r>
      <w:r w:rsidR="0075538D">
        <w:rPr>
          <w:rFonts w:ascii="Times New Roman" w:hAnsi="Times New Roman" w:cs="Times New Roman"/>
          <w:sz w:val="28"/>
          <w:szCs w:val="28"/>
        </w:rPr>
        <w:t>11</w:t>
      </w:r>
      <w:r w:rsidR="00C81778">
        <w:rPr>
          <w:rFonts w:ascii="Times New Roman" w:hAnsi="Times New Roman" w:cs="Times New Roman"/>
          <w:sz w:val="28"/>
          <w:szCs w:val="28"/>
        </w:rPr>
        <w:t xml:space="preserve">.2 </w:t>
      </w:r>
      <w:r w:rsidR="0075538D" w:rsidRPr="00782024">
        <w:rPr>
          <w:rFonts w:ascii="Times New Roman" w:hAnsi="Times New Roman" w:cs="Times New Roman"/>
          <w:sz w:val="28"/>
          <w:szCs w:val="28"/>
        </w:rPr>
        <w:t>настоящего Регламента</w:t>
      </w:r>
      <w:r w:rsidR="0075538D">
        <w:rPr>
          <w:rFonts w:ascii="Times New Roman" w:hAnsi="Times New Roman" w:cs="Times New Roman"/>
          <w:sz w:val="28"/>
          <w:szCs w:val="28"/>
        </w:rPr>
        <w:t>.</w:t>
      </w:r>
    </w:p>
    <w:p w:rsidR="0075538D" w:rsidRPr="00D0798B" w:rsidRDefault="0025643F" w:rsidP="0075538D">
      <w:pPr>
        <w:pStyle w:val="aa"/>
        <w:ind w:firstLine="539"/>
        <w:jc w:val="both"/>
        <w:rPr>
          <w:rFonts w:ascii="Times New Roman" w:hAnsi="Times New Roman" w:cs="Times New Roman"/>
          <w:sz w:val="28"/>
          <w:szCs w:val="28"/>
        </w:rPr>
      </w:pPr>
      <w:r>
        <w:rPr>
          <w:rFonts w:ascii="Times New Roman" w:hAnsi="Times New Roman" w:cs="Times New Roman"/>
          <w:sz w:val="28"/>
          <w:szCs w:val="28"/>
        </w:rPr>
        <w:t>Прием</w:t>
      </w:r>
      <w:r w:rsidR="0075538D" w:rsidRPr="00D0798B">
        <w:rPr>
          <w:rFonts w:ascii="Times New Roman" w:hAnsi="Times New Roman" w:cs="Times New Roman"/>
          <w:sz w:val="28"/>
          <w:szCs w:val="28"/>
        </w:rPr>
        <w:t xml:space="preserve"> документов зая</w:t>
      </w:r>
      <w:r w:rsidR="0075538D">
        <w:rPr>
          <w:rFonts w:ascii="Times New Roman" w:hAnsi="Times New Roman" w:cs="Times New Roman"/>
          <w:sz w:val="28"/>
          <w:szCs w:val="28"/>
        </w:rPr>
        <w:t>вителя осуществляет специалист О</w:t>
      </w:r>
      <w:r w:rsidR="0075538D" w:rsidRPr="00D0798B">
        <w:rPr>
          <w:rFonts w:ascii="Times New Roman" w:hAnsi="Times New Roman" w:cs="Times New Roman"/>
          <w:sz w:val="28"/>
          <w:szCs w:val="28"/>
        </w:rPr>
        <w:t xml:space="preserve">тдела. При приеме документов специалист </w:t>
      </w:r>
      <w:r w:rsidR="00795982">
        <w:rPr>
          <w:rFonts w:ascii="Times New Roman" w:hAnsi="Times New Roman" w:cs="Times New Roman"/>
          <w:sz w:val="28"/>
          <w:szCs w:val="28"/>
        </w:rPr>
        <w:t xml:space="preserve">Отдела </w:t>
      </w:r>
      <w:r w:rsidR="0075538D" w:rsidRPr="00D0798B">
        <w:rPr>
          <w:rFonts w:ascii="Times New Roman" w:hAnsi="Times New Roman" w:cs="Times New Roman"/>
          <w:sz w:val="28"/>
          <w:szCs w:val="28"/>
        </w:rPr>
        <w:t>выполняет следующие действия:</w:t>
      </w:r>
    </w:p>
    <w:p w:rsidR="0075538D" w:rsidRDefault="0075538D" w:rsidP="0075538D">
      <w:pPr>
        <w:pStyle w:val="aa"/>
        <w:ind w:firstLine="539"/>
        <w:jc w:val="both"/>
        <w:rPr>
          <w:rFonts w:ascii="Times New Roman" w:hAnsi="Times New Roman" w:cs="Times New Roman"/>
          <w:sz w:val="28"/>
          <w:szCs w:val="28"/>
        </w:rPr>
      </w:pPr>
      <w:r>
        <w:rPr>
          <w:rFonts w:ascii="Times New Roman" w:hAnsi="Times New Roman" w:cs="Times New Roman"/>
          <w:sz w:val="28"/>
          <w:szCs w:val="28"/>
        </w:rPr>
        <w:t>- осуществляет проверку документов;</w:t>
      </w:r>
    </w:p>
    <w:p w:rsidR="0075538D" w:rsidRDefault="0075538D" w:rsidP="0075538D">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25643F">
        <w:rPr>
          <w:rFonts w:ascii="Times New Roman" w:hAnsi="Times New Roman" w:cs="Times New Roman"/>
          <w:sz w:val="28"/>
          <w:szCs w:val="28"/>
        </w:rPr>
        <w:t>возвращает второй экземпляр заявления с указанием даты  принятия документов и приложенных к нему документов</w:t>
      </w:r>
      <w:r>
        <w:rPr>
          <w:rFonts w:ascii="Times New Roman" w:hAnsi="Times New Roman" w:cs="Times New Roman"/>
          <w:sz w:val="28"/>
          <w:szCs w:val="28"/>
        </w:rPr>
        <w:t>.</w:t>
      </w:r>
    </w:p>
    <w:p w:rsidR="0075538D" w:rsidRPr="00A94769" w:rsidRDefault="0075538D" w:rsidP="0075538D">
      <w:pPr>
        <w:spacing w:after="0" w:line="240" w:lineRule="auto"/>
        <w:ind w:firstLine="539"/>
        <w:jc w:val="both"/>
        <w:rPr>
          <w:rFonts w:ascii="Times New Roman" w:hAnsi="Times New Roman" w:cs="Times New Roman"/>
          <w:sz w:val="28"/>
          <w:szCs w:val="28"/>
        </w:rPr>
      </w:pPr>
      <w:r w:rsidRPr="00A94769">
        <w:rPr>
          <w:rStyle w:val="a6"/>
          <w:rFonts w:ascii="Times New Roman" w:hAnsi="Times New Roman" w:cs="Times New Roman"/>
          <w:b w:val="0"/>
          <w:bCs w:val="0"/>
          <w:sz w:val="28"/>
          <w:szCs w:val="28"/>
        </w:rPr>
        <w:lastRenderedPageBreak/>
        <w:t xml:space="preserve">Лицом, ответственным за выполнение </w:t>
      </w:r>
      <w:r>
        <w:rPr>
          <w:rStyle w:val="a6"/>
          <w:rFonts w:ascii="Times New Roman" w:hAnsi="Times New Roman" w:cs="Times New Roman"/>
          <w:b w:val="0"/>
          <w:bCs w:val="0"/>
          <w:sz w:val="28"/>
          <w:szCs w:val="28"/>
        </w:rPr>
        <w:t xml:space="preserve">вышеуказанного </w:t>
      </w:r>
      <w:r w:rsidRPr="00A94769">
        <w:rPr>
          <w:rStyle w:val="a6"/>
          <w:rFonts w:ascii="Times New Roman" w:hAnsi="Times New Roman" w:cs="Times New Roman"/>
          <w:b w:val="0"/>
          <w:bCs w:val="0"/>
          <w:sz w:val="28"/>
          <w:szCs w:val="28"/>
        </w:rPr>
        <w:t>административного действия</w:t>
      </w:r>
      <w:r>
        <w:rPr>
          <w:rStyle w:val="a6"/>
          <w:rFonts w:ascii="Times New Roman" w:hAnsi="Times New Roman" w:cs="Times New Roman"/>
          <w:b w:val="0"/>
          <w:bCs w:val="0"/>
          <w:sz w:val="28"/>
          <w:szCs w:val="28"/>
        </w:rPr>
        <w:t xml:space="preserve"> по проверке документов</w:t>
      </w:r>
      <w:r w:rsidRPr="00A94769">
        <w:rPr>
          <w:rStyle w:val="a6"/>
          <w:rFonts w:ascii="Times New Roman" w:hAnsi="Times New Roman" w:cs="Times New Roman"/>
          <w:b w:val="0"/>
          <w:bCs w:val="0"/>
          <w:sz w:val="28"/>
          <w:szCs w:val="28"/>
        </w:rPr>
        <w:t>, является специал</w:t>
      </w:r>
      <w:r>
        <w:rPr>
          <w:rStyle w:val="a6"/>
          <w:rFonts w:ascii="Times New Roman" w:hAnsi="Times New Roman" w:cs="Times New Roman"/>
          <w:b w:val="0"/>
          <w:bCs w:val="0"/>
          <w:sz w:val="28"/>
          <w:szCs w:val="28"/>
        </w:rPr>
        <w:t>ист</w:t>
      </w:r>
      <w:r w:rsidR="00795982">
        <w:rPr>
          <w:rStyle w:val="a6"/>
          <w:rFonts w:ascii="Times New Roman" w:hAnsi="Times New Roman" w:cs="Times New Roman"/>
          <w:b w:val="0"/>
          <w:bCs w:val="0"/>
          <w:sz w:val="28"/>
          <w:szCs w:val="28"/>
        </w:rPr>
        <w:t xml:space="preserve"> Отдела</w:t>
      </w:r>
      <w:r w:rsidRPr="00A94769">
        <w:rPr>
          <w:rStyle w:val="a6"/>
          <w:rFonts w:ascii="Times New Roman" w:hAnsi="Times New Roman" w:cs="Times New Roman"/>
          <w:b w:val="0"/>
          <w:bCs w:val="0"/>
          <w:sz w:val="28"/>
          <w:szCs w:val="28"/>
        </w:rPr>
        <w:t>.</w:t>
      </w:r>
    </w:p>
    <w:p w:rsidR="0075538D" w:rsidRDefault="0075538D" w:rsidP="0075538D">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Регистрация з</w:t>
      </w:r>
      <w:r w:rsidRPr="00A94769">
        <w:rPr>
          <w:rFonts w:ascii="Times New Roman" w:hAnsi="Times New Roman" w:cs="Times New Roman"/>
          <w:sz w:val="28"/>
          <w:szCs w:val="28"/>
        </w:rPr>
        <w:t>аявлений, поступивших в администрацию городского</w:t>
      </w:r>
      <w:r>
        <w:rPr>
          <w:rFonts w:ascii="Times New Roman" w:hAnsi="Times New Roman" w:cs="Times New Roman"/>
          <w:sz w:val="28"/>
          <w:szCs w:val="28"/>
        </w:rPr>
        <w:t xml:space="preserve"> округа город Стерлитамак, независимо от способов их доставки производится в системе электронного документооборота специалистом </w:t>
      </w:r>
      <w:r>
        <w:rPr>
          <w:rStyle w:val="a6"/>
          <w:rFonts w:ascii="Times New Roman" w:hAnsi="Times New Roman" w:cs="Times New Roman"/>
          <w:b w:val="0"/>
          <w:bCs w:val="0"/>
          <w:sz w:val="28"/>
          <w:szCs w:val="28"/>
        </w:rPr>
        <w:t>организационн</w:t>
      </w:r>
      <w:proofErr w:type="gramStart"/>
      <w:r>
        <w:rPr>
          <w:rStyle w:val="a6"/>
          <w:rFonts w:ascii="Times New Roman" w:hAnsi="Times New Roman" w:cs="Times New Roman"/>
          <w:b w:val="0"/>
          <w:bCs w:val="0"/>
          <w:sz w:val="28"/>
          <w:szCs w:val="28"/>
        </w:rPr>
        <w:t>о-</w:t>
      </w:r>
      <w:proofErr w:type="gramEnd"/>
      <w:r>
        <w:rPr>
          <w:rStyle w:val="a6"/>
          <w:rFonts w:ascii="Times New Roman" w:hAnsi="Times New Roman" w:cs="Times New Roman"/>
          <w:b w:val="0"/>
          <w:bCs w:val="0"/>
          <w:sz w:val="28"/>
          <w:szCs w:val="28"/>
        </w:rPr>
        <w:t xml:space="preserve"> контрольного отдела администрации городского округа город Стерлитамак Республики Башкортостан (далее- специалист организационно -контрольного отдела)</w:t>
      </w:r>
      <w:r>
        <w:rPr>
          <w:rFonts w:ascii="Times New Roman" w:hAnsi="Times New Roman" w:cs="Times New Roman"/>
          <w:sz w:val="28"/>
          <w:szCs w:val="28"/>
        </w:rPr>
        <w:t>.</w:t>
      </w:r>
    </w:p>
    <w:p w:rsidR="0075538D" w:rsidRDefault="0075538D" w:rsidP="0075538D">
      <w:pPr>
        <w:tabs>
          <w:tab w:val="left" w:pos="540"/>
        </w:tabs>
        <w:spacing w:after="0" w:line="240" w:lineRule="auto"/>
        <w:jc w:val="both"/>
        <w:rPr>
          <w:rFonts w:ascii="Times New Roman" w:hAnsi="Times New Roman" w:cs="Times New Roman"/>
          <w:sz w:val="28"/>
          <w:szCs w:val="28"/>
        </w:rPr>
      </w:pPr>
      <w:r w:rsidRPr="00A94769">
        <w:rPr>
          <w:rStyle w:val="a6"/>
          <w:rFonts w:ascii="Times New Roman" w:hAnsi="Times New Roman" w:cs="Times New Roman"/>
          <w:b w:val="0"/>
          <w:bCs w:val="0"/>
          <w:sz w:val="28"/>
          <w:szCs w:val="28"/>
        </w:rPr>
        <w:t>Лицом, ответственным за выполнение данно</w:t>
      </w:r>
      <w:r>
        <w:rPr>
          <w:rStyle w:val="a6"/>
          <w:rFonts w:ascii="Times New Roman" w:hAnsi="Times New Roman" w:cs="Times New Roman"/>
          <w:b w:val="0"/>
          <w:bCs w:val="0"/>
          <w:sz w:val="28"/>
          <w:szCs w:val="28"/>
        </w:rPr>
        <w:t>го</w:t>
      </w:r>
      <w:r w:rsidRPr="00A94769">
        <w:rPr>
          <w:rStyle w:val="a6"/>
          <w:rFonts w:ascii="Times New Roman" w:hAnsi="Times New Roman" w:cs="Times New Roman"/>
          <w:b w:val="0"/>
          <w:bCs w:val="0"/>
          <w:sz w:val="28"/>
          <w:szCs w:val="28"/>
        </w:rPr>
        <w:t xml:space="preserve"> административно</w:t>
      </w:r>
      <w:r>
        <w:rPr>
          <w:rStyle w:val="a6"/>
          <w:rFonts w:ascii="Times New Roman" w:hAnsi="Times New Roman" w:cs="Times New Roman"/>
          <w:b w:val="0"/>
          <w:bCs w:val="0"/>
          <w:sz w:val="28"/>
          <w:szCs w:val="28"/>
        </w:rPr>
        <w:t>го действия</w:t>
      </w:r>
      <w:r w:rsidRPr="00A94769">
        <w:rPr>
          <w:rStyle w:val="a6"/>
          <w:rFonts w:ascii="Times New Roman" w:hAnsi="Times New Roman" w:cs="Times New Roman"/>
          <w:b w:val="0"/>
          <w:bCs w:val="0"/>
          <w:sz w:val="28"/>
          <w:szCs w:val="28"/>
        </w:rPr>
        <w:t>, является специалист</w:t>
      </w:r>
      <w:r>
        <w:rPr>
          <w:rStyle w:val="a6"/>
          <w:rFonts w:ascii="Times New Roman" w:hAnsi="Times New Roman" w:cs="Times New Roman"/>
          <w:b w:val="0"/>
          <w:bCs w:val="0"/>
          <w:sz w:val="28"/>
          <w:szCs w:val="28"/>
        </w:rPr>
        <w:t xml:space="preserve"> организационн</w:t>
      </w:r>
      <w:proofErr w:type="gramStart"/>
      <w:r>
        <w:rPr>
          <w:rStyle w:val="a6"/>
          <w:rFonts w:ascii="Times New Roman" w:hAnsi="Times New Roman" w:cs="Times New Roman"/>
          <w:b w:val="0"/>
          <w:bCs w:val="0"/>
          <w:sz w:val="28"/>
          <w:szCs w:val="28"/>
        </w:rPr>
        <w:t>о-</w:t>
      </w:r>
      <w:proofErr w:type="gramEnd"/>
      <w:r>
        <w:rPr>
          <w:rStyle w:val="a6"/>
          <w:rFonts w:ascii="Times New Roman" w:hAnsi="Times New Roman" w:cs="Times New Roman"/>
          <w:b w:val="0"/>
          <w:bCs w:val="0"/>
          <w:sz w:val="28"/>
          <w:szCs w:val="28"/>
        </w:rPr>
        <w:t xml:space="preserve"> контрольного отдела.</w:t>
      </w:r>
    </w:p>
    <w:p w:rsidR="0075538D" w:rsidRDefault="0075538D" w:rsidP="0075538D">
      <w:pPr>
        <w:pStyle w:val="aa"/>
        <w:tabs>
          <w:tab w:val="left" w:pos="540"/>
        </w:tabs>
        <w:jc w:val="both"/>
        <w:rPr>
          <w:rFonts w:ascii="Times New Roman" w:hAnsi="Times New Roman" w:cs="Times New Roman"/>
          <w:sz w:val="28"/>
          <w:szCs w:val="28"/>
        </w:rPr>
      </w:pPr>
      <w:r w:rsidRPr="00BF5D73">
        <w:rPr>
          <w:rFonts w:ascii="Times New Roman" w:hAnsi="Times New Roman" w:cs="Times New Roman"/>
          <w:sz w:val="28"/>
          <w:szCs w:val="28"/>
        </w:rPr>
        <w:t xml:space="preserve">Максимальный срок выполнения административной процедуры – </w:t>
      </w:r>
      <w:r>
        <w:rPr>
          <w:rFonts w:ascii="Times New Roman" w:hAnsi="Times New Roman" w:cs="Times New Roman"/>
          <w:sz w:val="28"/>
          <w:szCs w:val="28"/>
        </w:rPr>
        <w:t>три дня</w:t>
      </w:r>
      <w:r w:rsidRPr="00BF5D73">
        <w:rPr>
          <w:rFonts w:ascii="Times New Roman" w:hAnsi="Times New Roman" w:cs="Times New Roman"/>
          <w:sz w:val="28"/>
          <w:szCs w:val="28"/>
        </w:rPr>
        <w:t>.</w:t>
      </w:r>
    </w:p>
    <w:p w:rsidR="0075538D" w:rsidRDefault="0075538D" w:rsidP="0075538D">
      <w:pPr>
        <w:pStyle w:val="a4"/>
        <w:tabs>
          <w:tab w:val="left" w:pos="567"/>
        </w:tabs>
        <w:spacing w:after="0"/>
        <w:jc w:val="both"/>
        <w:rPr>
          <w:sz w:val="28"/>
          <w:szCs w:val="28"/>
        </w:rPr>
      </w:pPr>
      <w:r w:rsidRPr="00BF5D73">
        <w:rPr>
          <w:sz w:val="28"/>
          <w:szCs w:val="28"/>
        </w:rPr>
        <w:t>Кри</w:t>
      </w:r>
      <w:r>
        <w:rPr>
          <w:sz w:val="28"/>
          <w:szCs w:val="28"/>
        </w:rPr>
        <w:t>терием принятия решения о регистрации заявления является поступление заявления.</w:t>
      </w:r>
    </w:p>
    <w:p w:rsidR="0075538D" w:rsidRDefault="0075538D" w:rsidP="007553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Результатом выполнения административной процедуры является регистрация заявления.</w:t>
      </w:r>
    </w:p>
    <w:p w:rsidR="0075538D" w:rsidRPr="00BF5D73" w:rsidRDefault="0075538D" w:rsidP="0075538D">
      <w:pPr>
        <w:pStyle w:val="aa"/>
        <w:jc w:val="both"/>
        <w:rPr>
          <w:rFonts w:ascii="Times New Roman" w:hAnsi="Times New Roman" w:cs="Times New Roman"/>
          <w:sz w:val="28"/>
          <w:szCs w:val="28"/>
        </w:rPr>
      </w:pPr>
      <w:r w:rsidRPr="00BF5D73">
        <w:rPr>
          <w:rFonts w:ascii="Times New Roman" w:hAnsi="Times New Roman" w:cs="Times New Roman"/>
          <w:sz w:val="28"/>
          <w:szCs w:val="28"/>
        </w:rPr>
        <w:t xml:space="preserve">Способом фиксации результата выполнения административной процедуры является регистрация </w:t>
      </w:r>
      <w:r>
        <w:rPr>
          <w:rFonts w:ascii="Times New Roman" w:hAnsi="Times New Roman" w:cs="Times New Roman"/>
          <w:sz w:val="28"/>
          <w:szCs w:val="28"/>
        </w:rPr>
        <w:t>заявления в системе электронного документооборота</w:t>
      </w:r>
      <w:r w:rsidRPr="00BF5D73">
        <w:rPr>
          <w:rFonts w:ascii="Times New Roman" w:hAnsi="Times New Roman" w:cs="Times New Roman"/>
          <w:sz w:val="28"/>
          <w:szCs w:val="28"/>
        </w:rPr>
        <w:t xml:space="preserve">. В </w:t>
      </w:r>
      <w:r>
        <w:rPr>
          <w:rFonts w:ascii="Times New Roman" w:hAnsi="Times New Roman" w:cs="Times New Roman"/>
          <w:sz w:val="28"/>
          <w:szCs w:val="28"/>
        </w:rPr>
        <w:t>систему вводится</w:t>
      </w:r>
      <w:r w:rsidRPr="00BF5D73">
        <w:rPr>
          <w:rFonts w:ascii="Times New Roman" w:hAnsi="Times New Roman" w:cs="Times New Roman"/>
          <w:sz w:val="28"/>
          <w:szCs w:val="28"/>
        </w:rPr>
        <w:t xml:space="preserve"> следующая информация:</w:t>
      </w:r>
    </w:p>
    <w:p w:rsidR="0075538D" w:rsidRPr="00BF5D73" w:rsidRDefault="0075538D" w:rsidP="0075538D">
      <w:pPr>
        <w:pStyle w:val="aa"/>
        <w:tabs>
          <w:tab w:val="left" w:pos="540"/>
          <w:tab w:val="left" w:pos="720"/>
        </w:tabs>
        <w:jc w:val="both"/>
        <w:rPr>
          <w:rFonts w:ascii="Times New Roman" w:hAnsi="Times New Roman" w:cs="Times New Roman"/>
          <w:sz w:val="28"/>
          <w:szCs w:val="28"/>
        </w:rPr>
      </w:pPr>
      <w:r w:rsidRPr="00BF5D73">
        <w:rPr>
          <w:rFonts w:ascii="Times New Roman" w:hAnsi="Times New Roman" w:cs="Times New Roman"/>
          <w:sz w:val="28"/>
          <w:szCs w:val="28"/>
        </w:rPr>
        <w:t>- фамилия, имя, отчество заявителя;</w:t>
      </w:r>
    </w:p>
    <w:p w:rsidR="0075538D" w:rsidRPr="00BF5D73" w:rsidRDefault="0075538D" w:rsidP="0075538D">
      <w:pPr>
        <w:pStyle w:val="aa"/>
        <w:jc w:val="both"/>
        <w:rPr>
          <w:rFonts w:ascii="Times New Roman" w:hAnsi="Times New Roman" w:cs="Times New Roman"/>
          <w:sz w:val="28"/>
          <w:szCs w:val="28"/>
        </w:rPr>
      </w:pPr>
      <w:r w:rsidRPr="00BF5D73">
        <w:rPr>
          <w:rFonts w:ascii="Times New Roman" w:hAnsi="Times New Roman" w:cs="Times New Roman"/>
          <w:sz w:val="28"/>
          <w:szCs w:val="28"/>
        </w:rPr>
        <w:t xml:space="preserve">- почтовый адрес, по которому следует направить ответ, контактный телефон заявителя; </w:t>
      </w:r>
    </w:p>
    <w:p w:rsidR="0075538D" w:rsidRDefault="0075538D" w:rsidP="0075538D">
      <w:pPr>
        <w:pStyle w:val="aa"/>
        <w:tabs>
          <w:tab w:val="left" w:pos="540"/>
        </w:tabs>
        <w:jc w:val="both"/>
        <w:rPr>
          <w:rFonts w:ascii="Times New Roman" w:hAnsi="Times New Roman" w:cs="Times New Roman"/>
          <w:sz w:val="28"/>
          <w:szCs w:val="28"/>
        </w:rPr>
      </w:pPr>
      <w:r w:rsidRPr="00BF5D73">
        <w:rPr>
          <w:rFonts w:ascii="Times New Roman" w:hAnsi="Times New Roman" w:cs="Times New Roman"/>
          <w:sz w:val="28"/>
          <w:szCs w:val="28"/>
        </w:rPr>
        <w:t>- суть обращения (в краткой форме).</w:t>
      </w:r>
    </w:p>
    <w:p w:rsidR="0075538D" w:rsidRDefault="0075538D" w:rsidP="0075538D">
      <w:pPr>
        <w:pStyle w:val="aa"/>
        <w:jc w:val="both"/>
        <w:rPr>
          <w:rFonts w:ascii="Times New Roman" w:hAnsi="Times New Roman" w:cs="Times New Roman"/>
          <w:sz w:val="28"/>
          <w:szCs w:val="28"/>
        </w:rPr>
      </w:pPr>
    </w:p>
    <w:p w:rsidR="0075538D" w:rsidRPr="00270A32" w:rsidRDefault="0075538D" w:rsidP="0075538D">
      <w:pPr>
        <w:pStyle w:val="aa"/>
        <w:ind w:firstLine="539"/>
        <w:jc w:val="center"/>
        <w:rPr>
          <w:rFonts w:ascii="Times New Roman" w:hAnsi="Times New Roman" w:cs="Times New Roman"/>
          <w:b/>
          <w:bCs/>
          <w:sz w:val="28"/>
          <w:szCs w:val="28"/>
        </w:rPr>
      </w:pPr>
      <w:r w:rsidRPr="00270A32">
        <w:rPr>
          <w:rFonts w:ascii="Times New Roman" w:hAnsi="Times New Roman" w:cs="Times New Roman"/>
          <w:b/>
          <w:bCs/>
          <w:sz w:val="28"/>
          <w:szCs w:val="28"/>
        </w:rPr>
        <w:t xml:space="preserve">Рассмотрение заявления и подготовка проекта постановления о </w:t>
      </w:r>
      <w:r w:rsidR="00DB232E">
        <w:rPr>
          <w:rFonts w:ascii="Times New Roman" w:hAnsi="Times New Roman" w:cs="Times New Roman"/>
          <w:b/>
          <w:bCs/>
          <w:sz w:val="28"/>
          <w:szCs w:val="28"/>
        </w:rPr>
        <w:t xml:space="preserve">включении </w:t>
      </w:r>
      <w:r w:rsidR="00C81778">
        <w:rPr>
          <w:rFonts w:ascii="Times New Roman" w:hAnsi="Times New Roman" w:cs="Times New Roman"/>
          <w:b/>
          <w:bCs/>
          <w:sz w:val="28"/>
          <w:szCs w:val="28"/>
        </w:rPr>
        <w:t xml:space="preserve">или отказе во включении </w:t>
      </w:r>
      <w:r w:rsidR="00DB232E">
        <w:rPr>
          <w:rFonts w:ascii="Times New Roman" w:hAnsi="Times New Roman" w:cs="Times New Roman"/>
          <w:b/>
          <w:bCs/>
          <w:sz w:val="28"/>
          <w:szCs w:val="28"/>
        </w:rPr>
        <w:t>в состав участников подпрограммы «Об</w:t>
      </w:r>
      <w:r w:rsidR="00C81778">
        <w:rPr>
          <w:rFonts w:ascii="Times New Roman" w:hAnsi="Times New Roman" w:cs="Times New Roman"/>
          <w:b/>
          <w:bCs/>
          <w:sz w:val="28"/>
          <w:szCs w:val="28"/>
        </w:rPr>
        <w:t>еспечение жильем молодых семей»</w:t>
      </w:r>
    </w:p>
    <w:p w:rsidR="0075538D" w:rsidRPr="000D28B8" w:rsidRDefault="0075538D" w:rsidP="0075538D">
      <w:pPr>
        <w:pStyle w:val="aa"/>
        <w:jc w:val="both"/>
        <w:rPr>
          <w:rFonts w:ascii="Times New Roman" w:hAnsi="Times New Roman" w:cs="Times New Roman"/>
          <w:b/>
          <w:bCs/>
          <w:sz w:val="28"/>
          <w:szCs w:val="28"/>
        </w:rPr>
      </w:pPr>
    </w:p>
    <w:p w:rsidR="0075538D" w:rsidRDefault="0075538D" w:rsidP="0075538D">
      <w:pPr>
        <w:pStyle w:val="aa"/>
        <w:jc w:val="both"/>
        <w:rPr>
          <w:rFonts w:ascii="Times New Roman" w:hAnsi="Times New Roman" w:cs="Times New Roman"/>
          <w:sz w:val="28"/>
          <w:szCs w:val="28"/>
        </w:rPr>
      </w:pPr>
      <w:r>
        <w:rPr>
          <w:rFonts w:ascii="Times New Roman" w:hAnsi="Times New Roman" w:cs="Times New Roman"/>
          <w:b/>
          <w:bCs/>
          <w:sz w:val="28"/>
          <w:szCs w:val="28"/>
        </w:rPr>
        <w:tab/>
      </w:r>
      <w:r w:rsidRPr="000D28B8">
        <w:rPr>
          <w:rFonts w:ascii="Times New Roman" w:hAnsi="Times New Roman" w:cs="Times New Roman"/>
          <w:sz w:val="28"/>
          <w:szCs w:val="28"/>
        </w:rPr>
        <w:t>3</w:t>
      </w:r>
      <w:r w:rsidR="00DB232E">
        <w:rPr>
          <w:rFonts w:ascii="Times New Roman" w:hAnsi="Times New Roman" w:cs="Times New Roman"/>
          <w:sz w:val="28"/>
          <w:szCs w:val="28"/>
        </w:rPr>
        <w:t>3</w:t>
      </w:r>
      <w:r>
        <w:rPr>
          <w:rFonts w:ascii="Times New Roman" w:hAnsi="Times New Roman" w:cs="Times New Roman"/>
          <w:b/>
          <w:bCs/>
          <w:sz w:val="28"/>
          <w:szCs w:val="28"/>
        </w:rPr>
        <w:t xml:space="preserve">. </w:t>
      </w:r>
      <w:r>
        <w:rPr>
          <w:rFonts w:ascii="Times New Roman" w:hAnsi="Times New Roman" w:cs="Times New Roman"/>
          <w:sz w:val="28"/>
          <w:szCs w:val="28"/>
        </w:rPr>
        <w:t>О</w:t>
      </w:r>
      <w:r w:rsidRPr="00782024">
        <w:rPr>
          <w:rFonts w:ascii="Times New Roman" w:hAnsi="Times New Roman" w:cs="Times New Roman"/>
          <w:sz w:val="28"/>
          <w:szCs w:val="28"/>
        </w:rPr>
        <w:t xml:space="preserve">снованием для начала </w:t>
      </w:r>
      <w:r>
        <w:rPr>
          <w:rFonts w:ascii="Times New Roman" w:hAnsi="Times New Roman" w:cs="Times New Roman"/>
          <w:sz w:val="28"/>
          <w:szCs w:val="28"/>
        </w:rPr>
        <w:t xml:space="preserve">выполнения </w:t>
      </w:r>
      <w:r w:rsidRPr="00782024">
        <w:rPr>
          <w:rFonts w:ascii="Times New Roman" w:hAnsi="Times New Roman" w:cs="Times New Roman"/>
          <w:sz w:val="28"/>
          <w:szCs w:val="28"/>
        </w:rPr>
        <w:t>административной процедуры является</w:t>
      </w:r>
      <w:r>
        <w:rPr>
          <w:rFonts w:ascii="Times New Roman" w:hAnsi="Times New Roman" w:cs="Times New Roman"/>
          <w:sz w:val="28"/>
          <w:szCs w:val="28"/>
        </w:rPr>
        <w:t xml:space="preserve"> регистрация заявления. </w:t>
      </w:r>
    </w:p>
    <w:p w:rsidR="0075538D" w:rsidRDefault="0075538D" w:rsidP="0075538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Специалист </w:t>
      </w:r>
      <w:r w:rsidR="00795982">
        <w:rPr>
          <w:rFonts w:ascii="Times New Roman" w:hAnsi="Times New Roman" w:cs="Times New Roman"/>
          <w:sz w:val="28"/>
          <w:szCs w:val="28"/>
        </w:rPr>
        <w:t xml:space="preserve"> Отдела </w:t>
      </w:r>
      <w:r>
        <w:rPr>
          <w:rFonts w:ascii="Times New Roman" w:hAnsi="Times New Roman" w:cs="Times New Roman"/>
          <w:sz w:val="28"/>
          <w:szCs w:val="28"/>
        </w:rPr>
        <w:t>со дня поступления  зарегистрированного заявления и документов в  отдел:</w:t>
      </w:r>
    </w:p>
    <w:p w:rsidR="0075538D" w:rsidRDefault="0075538D" w:rsidP="0075538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-проводит правовую экспертизу документов в соответствии с требованиями законодательства</w:t>
      </w:r>
      <w:r w:rsidR="0025643F">
        <w:rPr>
          <w:rFonts w:ascii="Times New Roman" w:hAnsi="Times New Roman" w:cs="Times New Roman"/>
          <w:sz w:val="28"/>
          <w:szCs w:val="28"/>
        </w:rPr>
        <w:t xml:space="preserve"> на предмет наличия оснований для признания молодой семьи семьей, имеющей доходы, позволяющие получить кредит, либо иные денежные, достаточные </w:t>
      </w:r>
      <w:r w:rsidR="00820BEA">
        <w:rPr>
          <w:rFonts w:ascii="Times New Roman" w:hAnsi="Times New Roman" w:cs="Times New Roman"/>
          <w:sz w:val="28"/>
          <w:szCs w:val="28"/>
        </w:rPr>
        <w:t>для оплаты расчетной (средней) стоимости  жилья в части, превышающей размер предоставляемой социальной  выплаты и включения в состав участников подпрограммы «Обеспечение  жильем молодых семей»</w:t>
      </w:r>
      <w:r>
        <w:rPr>
          <w:rFonts w:ascii="Times New Roman" w:hAnsi="Times New Roman" w:cs="Times New Roman"/>
          <w:sz w:val="28"/>
          <w:szCs w:val="28"/>
        </w:rPr>
        <w:t>;</w:t>
      </w:r>
    </w:p>
    <w:p w:rsidR="0075538D" w:rsidRPr="00B61E9C" w:rsidRDefault="0075538D" w:rsidP="0075538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B61E9C">
        <w:rPr>
          <w:rFonts w:ascii="Times New Roman" w:hAnsi="Times New Roman" w:cs="Times New Roman"/>
          <w:sz w:val="28"/>
          <w:szCs w:val="28"/>
        </w:rPr>
        <w:t>- с</w:t>
      </w:r>
      <w:r w:rsidRPr="00B61E9C">
        <w:rPr>
          <w:rFonts w:ascii="Times New Roman" w:hAnsi="Times New Roman" w:cs="Times New Roman"/>
          <w:sz w:val="28"/>
          <w:szCs w:val="28"/>
          <w:lang w:eastAsia="ru-RU"/>
        </w:rPr>
        <w:t>амостоятельно запрашивает документы (их копии или содержащиеся в них свед</w:t>
      </w:r>
      <w:r w:rsidR="00820BEA">
        <w:rPr>
          <w:rFonts w:ascii="Times New Roman" w:hAnsi="Times New Roman" w:cs="Times New Roman"/>
          <w:sz w:val="28"/>
          <w:szCs w:val="28"/>
          <w:lang w:eastAsia="ru-RU"/>
        </w:rPr>
        <w:t>ения)</w:t>
      </w:r>
      <w:r w:rsidRPr="00B61E9C">
        <w:rPr>
          <w:rFonts w:ascii="Times New Roman" w:hAnsi="Times New Roman" w:cs="Times New Roman"/>
          <w:sz w:val="28"/>
          <w:szCs w:val="28"/>
          <w:lang w:eastAsia="ru-RU"/>
        </w:rPr>
        <w:t>;</w:t>
      </w:r>
    </w:p>
    <w:p w:rsidR="0075538D" w:rsidRPr="00E67CDB" w:rsidRDefault="0075538D" w:rsidP="0075538D">
      <w:pPr>
        <w:pStyle w:val="aa"/>
        <w:ind w:firstLine="540"/>
        <w:jc w:val="both"/>
        <w:rPr>
          <w:rFonts w:ascii="Times New Roman" w:hAnsi="Times New Roman" w:cs="Times New Roman"/>
          <w:sz w:val="28"/>
          <w:szCs w:val="28"/>
        </w:rPr>
      </w:pPr>
      <w:r>
        <w:rPr>
          <w:rFonts w:ascii="Times New Roman" w:hAnsi="Times New Roman" w:cs="Times New Roman"/>
          <w:sz w:val="28"/>
          <w:szCs w:val="28"/>
        </w:rPr>
        <w:t xml:space="preserve">-формирует материалы дела к рассмотрению на заседании комиссии по </w:t>
      </w:r>
      <w:r w:rsidR="00470DA8">
        <w:rPr>
          <w:rFonts w:ascii="Times New Roman" w:hAnsi="Times New Roman" w:cs="Times New Roman"/>
          <w:sz w:val="28"/>
          <w:szCs w:val="28"/>
        </w:rPr>
        <w:t xml:space="preserve">реализации </w:t>
      </w:r>
      <w:r w:rsidR="001C1E69">
        <w:rPr>
          <w:rFonts w:ascii="Times New Roman" w:hAnsi="Times New Roman" w:cs="Times New Roman"/>
          <w:sz w:val="28"/>
          <w:szCs w:val="28"/>
        </w:rPr>
        <w:t xml:space="preserve">подпрограммы </w:t>
      </w:r>
      <w:r w:rsidR="00470DA8">
        <w:rPr>
          <w:rFonts w:ascii="Times New Roman" w:hAnsi="Times New Roman" w:cs="Times New Roman"/>
          <w:sz w:val="28"/>
          <w:szCs w:val="28"/>
        </w:rPr>
        <w:t xml:space="preserve"> «</w:t>
      </w:r>
      <w:r w:rsidR="001C1E69">
        <w:rPr>
          <w:rFonts w:ascii="Times New Roman" w:hAnsi="Times New Roman" w:cs="Times New Roman"/>
          <w:sz w:val="28"/>
          <w:szCs w:val="28"/>
        </w:rPr>
        <w:t>Обеспечение жильем молодых семей</w:t>
      </w:r>
      <w:r w:rsidR="00470DA8">
        <w:rPr>
          <w:rFonts w:ascii="Times New Roman" w:hAnsi="Times New Roman" w:cs="Times New Roman"/>
          <w:sz w:val="28"/>
          <w:szCs w:val="28"/>
        </w:rPr>
        <w:t>»</w:t>
      </w:r>
      <w:r w:rsidR="001C1E69">
        <w:rPr>
          <w:rFonts w:ascii="Times New Roman" w:hAnsi="Times New Roman" w:cs="Times New Roman"/>
          <w:sz w:val="28"/>
          <w:szCs w:val="28"/>
        </w:rPr>
        <w:t xml:space="preserve"> федеральной целевой программы «Жилище»  на 2011-2015 годы и </w:t>
      </w:r>
      <w:r w:rsidR="00470DA8">
        <w:rPr>
          <w:rFonts w:ascii="Times New Roman" w:hAnsi="Times New Roman" w:cs="Times New Roman"/>
          <w:sz w:val="28"/>
          <w:szCs w:val="28"/>
        </w:rPr>
        <w:t xml:space="preserve"> </w:t>
      </w:r>
      <w:r w:rsidR="001C1E69">
        <w:rPr>
          <w:rFonts w:ascii="Times New Roman" w:hAnsi="Times New Roman" w:cs="Times New Roman"/>
          <w:sz w:val="28"/>
          <w:szCs w:val="28"/>
        </w:rPr>
        <w:t>Республиканской программы государственной поддержки молодых  семей, нуждающихся в улучшении  жилищных условий, на 2011 -2015 годы</w:t>
      </w:r>
      <w:r w:rsidR="00470DA8">
        <w:rPr>
          <w:rFonts w:ascii="Times New Roman" w:hAnsi="Times New Roman" w:cs="Times New Roman"/>
          <w:sz w:val="28"/>
          <w:szCs w:val="28"/>
        </w:rPr>
        <w:t xml:space="preserve"> </w:t>
      </w:r>
      <w:r>
        <w:rPr>
          <w:rFonts w:ascii="Times New Roman" w:hAnsi="Times New Roman" w:cs="Times New Roman"/>
          <w:sz w:val="28"/>
          <w:szCs w:val="28"/>
        </w:rPr>
        <w:t xml:space="preserve"> (далее Комиссия). </w:t>
      </w:r>
    </w:p>
    <w:p w:rsidR="0075538D" w:rsidRDefault="0075538D" w:rsidP="0075538D">
      <w:pPr>
        <w:pStyle w:val="wikip"/>
        <w:tabs>
          <w:tab w:val="left" w:pos="567"/>
        </w:tabs>
        <w:spacing w:before="0" w:beforeAutospacing="0" w:after="0" w:afterAutospacing="0"/>
        <w:rPr>
          <w:sz w:val="28"/>
          <w:szCs w:val="28"/>
        </w:rPr>
      </w:pPr>
      <w:r w:rsidRPr="00757CF7">
        <w:rPr>
          <w:sz w:val="28"/>
          <w:szCs w:val="28"/>
        </w:rPr>
        <w:tab/>
      </w:r>
      <w:r w:rsidRPr="00AC0E71">
        <w:rPr>
          <w:sz w:val="28"/>
          <w:szCs w:val="28"/>
        </w:rPr>
        <w:t xml:space="preserve">Комиссия по результатам рассмотрения документов </w:t>
      </w:r>
      <w:r>
        <w:rPr>
          <w:sz w:val="28"/>
          <w:szCs w:val="28"/>
        </w:rPr>
        <w:t>осуществляет подготовку рекомендаций о</w:t>
      </w:r>
      <w:r w:rsidR="00F079F6">
        <w:rPr>
          <w:sz w:val="28"/>
          <w:szCs w:val="28"/>
        </w:rPr>
        <w:t xml:space="preserve"> признании молодой семьи имеющей доходы, позволяющей получить кредит  и  включении или отказе во включении в состав участников подпрограммы «Обеспечение жильем молодых семей»</w:t>
      </w:r>
      <w:r>
        <w:rPr>
          <w:sz w:val="28"/>
          <w:szCs w:val="28"/>
        </w:rPr>
        <w:t>. Рекомендации</w:t>
      </w:r>
      <w:r w:rsidRPr="004E023E">
        <w:rPr>
          <w:sz w:val="28"/>
          <w:szCs w:val="28"/>
        </w:rPr>
        <w:t xml:space="preserve"> Комиссии </w:t>
      </w:r>
      <w:r>
        <w:rPr>
          <w:sz w:val="28"/>
          <w:szCs w:val="28"/>
        </w:rPr>
        <w:lastRenderedPageBreak/>
        <w:t>оформля</w:t>
      </w:r>
      <w:r w:rsidR="00F079F6">
        <w:rPr>
          <w:sz w:val="28"/>
          <w:szCs w:val="28"/>
        </w:rPr>
        <w:t>ю</w:t>
      </w:r>
      <w:r>
        <w:rPr>
          <w:sz w:val="28"/>
          <w:szCs w:val="28"/>
        </w:rPr>
        <w:t>тся протоколом.</w:t>
      </w:r>
      <w:r w:rsidR="006D3A45">
        <w:rPr>
          <w:sz w:val="28"/>
          <w:szCs w:val="28"/>
        </w:rPr>
        <w:t xml:space="preserve"> Рассмотрение вопроса по признанию молодой семьи имеющей доходы  либо иные денежные средства, достаточные для оплаты расчетной   (средней) стоимости  жилья в части, превышающей  размер социальной выплаты</w:t>
      </w:r>
      <w:r w:rsidR="005C1698">
        <w:rPr>
          <w:sz w:val="28"/>
          <w:szCs w:val="28"/>
        </w:rPr>
        <w:t xml:space="preserve">, </w:t>
      </w:r>
      <w:r w:rsidR="006D3A45">
        <w:rPr>
          <w:sz w:val="28"/>
          <w:szCs w:val="28"/>
        </w:rPr>
        <w:t xml:space="preserve"> осуществляется в соответст</w:t>
      </w:r>
      <w:r w:rsidR="005C1698">
        <w:rPr>
          <w:sz w:val="28"/>
          <w:szCs w:val="28"/>
        </w:rPr>
        <w:t>вии с законодательством Республики Башкортостан.</w:t>
      </w:r>
    </w:p>
    <w:p w:rsidR="0075538D" w:rsidRDefault="0075538D" w:rsidP="0075538D">
      <w:pPr>
        <w:pStyle w:val="wikip"/>
        <w:tabs>
          <w:tab w:val="left" w:pos="567"/>
        </w:tabs>
        <w:spacing w:before="0" w:beforeAutospacing="0" w:after="0" w:afterAutospacing="0"/>
        <w:rPr>
          <w:sz w:val="28"/>
          <w:szCs w:val="28"/>
        </w:rPr>
      </w:pPr>
      <w:r>
        <w:rPr>
          <w:sz w:val="28"/>
          <w:szCs w:val="28"/>
        </w:rPr>
        <w:tab/>
      </w:r>
      <w:r w:rsidRPr="00D71E3E">
        <w:rPr>
          <w:sz w:val="28"/>
          <w:szCs w:val="28"/>
        </w:rPr>
        <w:t>На основании рекомендации Комиссии</w:t>
      </w:r>
      <w:r>
        <w:rPr>
          <w:sz w:val="28"/>
          <w:szCs w:val="28"/>
        </w:rPr>
        <w:t xml:space="preserve"> специалист</w:t>
      </w:r>
      <w:r w:rsidR="00795982">
        <w:rPr>
          <w:sz w:val="28"/>
          <w:szCs w:val="28"/>
        </w:rPr>
        <w:t xml:space="preserve"> Отдела</w:t>
      </w:r>
      <w:r w:rsidRPr="00D71E3E">
        <w:rPr>
          <w:sz w:val="28"/>
          <w:szCs w:val="28"/>
        </w:rPr>
        <w:t xml:space="preserve"> готовит проект постановления </w:t>
      </w:r>
      <w:r>
        <w:rPr>
          <w:sz w:val="28"/>
          <w:szCs w:val="28"/>
        </w:rPr>
        <w:t xml:space="preserve">администрации городского округа город Стерлитамака Республики Башкортостан о </w:t>
      </w:r>
      <w:r w:rsidR="00F079F6">
        <w:rPr>
          <w:sz w:val="28"/>
          <w:szCs w:val="28"/>
        </w:rPr>
        <w:t>включении</w:t>
      </w:r>
      <w:r>
        <w:rPr>
          <w:sz w:val="28"/>
          <w:szCs w:val="28"/>
        </w:rPr>
        <w:t xml:space="preserve">  (об отказе в</w:t>
      </w:r>
      <w:r w:rsidR="00F079F6">
        <w:rPr>
          <w:sz w:val="28"/>
          <w:szCs w:val="28"/>
        </w:rPr>
        <w:t xml:space="preserve">о </w:t>
      </w:r>
      <w:r>
        <w:rPr>
          <w:sz w:val="28"/>
          <w:szCs w:val="28"/>
        </w:rPr>
        <w:t xml:space="preserve"> </w:t>
      </w:r>
      <w:r w:rsidR="00F079F6">
        <w:rPr>
          <w:sz w:val="28"/>
          <w:szCs w:val="28"/>
        </w:rPr>
        <w:t>включении)</w:t>
      </w:r>
      <w:r>
        <w:rPr>
          <w:sz w:val="28"/>
          <w:szCs w:val="28"/>
        </w:rPr>
        <w:t xml:space="preserve"> граждан  </w:t>
      </w:r>
      <w:r w:rsidR="00F079F6">
        <w:rPr>
          <w:sz w:val="28"/>
          <w:szCs w:val="28"/>
        </w:rPr>
        <w:t xml:space="preserve">в состав участников подпрограммы «Обеспечение жильем молодых семей» </w:t>
      </w:r>
      <w:r>
        <w:rPr>
          <w:sz w:val="28"/>
          <w:szCs w:val="28"/>
        </w:rPr>
        <w:t>(далее - постановление). Согласованный структурными подразделениями администрации городского округа город Стерлитамак проект постановления представляется</w:t>
      </w:r>
      <w:r w:rsidRPr="00D71E3E">
        <w:rPr>
          <w:sz w:val="28"/>
          <w:szCs w:val="28"/>
        </w:rPr>
        <w:t xml:space="preserve"> на </w:t>
      </w:r>
      <w:r>
        <w:rPr>
          <w:sz w:val="28"/>
          <w:szCs w:val="28"/>
        </w:rPr>
        <w:t>подпись</w:t>
      </w:r>
      <w:r w:rsidRPr="00D71E3E">
        <w:rPr>
          <w:sz w:val="28"/>
          <w:szCs w:val="28"/>
        </w:rPr>
        <w:t xml:space="preserve"> глав</w:t>
      </w:r>
      <w:r>
        <w:rPr>
          <w:sz w:val="28"/>
          <w:szCs w:val="28"/>
        </w:rPr>
        <w:t>е а</w:t>
      </w:r>
      <w:r w:rsidRPr="00D71E3E">
        <w:rPr>
          <w:sz w:val="28"/>
          <w:szCs w:val="28"/>
        </w:rPr>
        <w:t>дминистрации город</w:t>
      </w:r>
      <w:r>
        <w:rPr>
          <w:sz w:val="28"/>
          <w:szCs w:val="28"/>
        </w:rPr>
        <w:t>ского округа город Стерлитамак.</w:t>
      </w:r>
    </w:p>
    <w:p w:rsidR="0075538D" w:rsidRDefault="0075538D" w:rsidP="0075538D">
      <w:pPr>
        <w:pStyle w:val="wikip"/>
        <w:tabs>
          <w:tab w:val="left" w:pos="567"/>
        </w:tabs>
        <w:spacing w:before="0" w:beforeAutospacing="0" w:after="0" w:afterAutospacing="0"/>
        <w:rPr>
          <w:sz w:val="28"/>
          <w:szCs w:val="28"/>
        </w:rPr>
      </w:pPr>
      <w:r>
        <w:rPr>
          <w:rStyle w:val="a6"/>
          <w:b w:val="0"/>
          <w:bCs w:val="0"/>
          <w:sz w:val="28"/>
          <w:szCs w:val="28"/>
        </w:rPr>
        <w:tab/>
      </w:r>
      <w:r w:rsidRPr="007918F9">
        <w:rPr>
          <w:rStyle w:val="a6"/>
          <w:b w:val="0"/>
          <w:bCs w:val="0"/>
          <w:sz w:val="28"/>
          <w:szCs w:val="28"/>
        </w:rPr>
        <w:t>Лицом, ответственным за выполнение</w:t>
      </w:r>
      <w:r>
        <w:rPr>
          <w:rStyle w:val="a6"/>
          <w:b w:val="0"/>
          <w:bCs w:val="0"/>
          <w:sz w:val="28"/>
          <w:szCs w:val="28"/>
        </w:rPr>
        <w:t xml:space="preserve"> данного</w:t>
      </w:r>
      <w:r w:rsidRPr="007918F9">
        <w:rPr>
          <w:rStyle w:val="a6"/>
          <w:b w:val="0"/>
          <w:bCs w:val="0"/>
          <w:sz w:val="28"/>
          <w:szCs w:val="28"/>
        </w:rPr>
        <w:t xml:space="preserve"> административно</w:t>
      </w:r>
      <w:r>
        <w:rPr>
          <w:rStyle w:val="a6"/>
          <w:b w:val="0"/>
          <w:bCs w:val="0"/>
          <w:sz w:val="28"/>
          <w:szCs w:val="28"/>
        </w:rPr>
        <w:t>го действия,</w:t>
      </w:r>
      <w:r w:rsidRPr="007918F9">
        <w:rPr>
          <w:rStyle w:val="a6"/>
          <w:b w:val="0"/>
          <w:bCs w:val="0"/>
          <w:sz w:val="28"/>
          <w:szCs w:val="28"/>
        </w:rPr>
        <w:t xml:space="preserve">  является </w:t>
      </w:r>
      <w:r>
        <w:rPr>
          <w:rStyle w:val="a6"/>
          <w:b w:val="0"/>
          <w:bCs w:val="0"/>
          <w:sz w:val="28"/>
          <w:szCs w:val="28"/>
        </w:rPr>
        <w:t>специалист</w:t>
      </w:r>
      <w:r w:rsidR="00795982">
        <w:rPr>
          <w:rStyle w:val="a6"/>
          <w:b w:val="0"/>
          <w:bCs w:val="0"/>
          <w:sz w:val="28"/>
          <w:szCs w:val="28"/>
        </w:rPr>
        <w:t xml:space="preserve"> Отдела</w:t>
      </w:r>
      <w:r>
        <w:rPr>
          <w:rStyle w:val="a6"/>
          <w:b w:val="0"/>
          <w:bCs w:val="0"/>
          <w:sz w:val="28"/>
          <w:szCs w:val="28"/>
        </w:rPr>
        <w:t>.</w:t>
      </w:r>
    </w:p>
    <w:p w:rsidR="0075538D" w:rsidRDefault="0075538D" w:rsidP="0075538D">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Принятое п</w:t>
      </w:r>
      <w:r w:rsidRPr="000F6325">
        <w:rPr>
          <w:rFonts w:ascii="Times New Roman" w:hAnsi="Times New Roman" w:cs="Times New Roman"/>
          <w:sz w:val="28"/>
          <w:szCs w:val="28"/>
        </w:rPr>
        <w:t xml:space="preserve">остановление регистрируется </w:t>
      </w:r>
      <w:r w:rsidRPr="000F6325">
        <w:rPr>
          <w:rStyle w:val="a6"/>
          <w:rFonts w:ascii="Times New Roman" w:hAnsi="Times New Roman" w:cs="Times New Roman"/>
          <w:b w:val="0"/>
          <w:bCs w:val="0"/>
          <w:sz w:val="28"/>
          <w:szCs w:val="28"/>
        </w:rPr>
        <w:t>организационн</w:t>
      </w:r>
      <w:proofErr w:type="gramStart"/>
      <w:r w:rsidRPr="000F6325">
        <w:rPr>
          <w:rStyle w:val="a6"/>
          <w:rFonts w:ascii="Times New Roman" w:hAnsi="Times New Roman" w:cs="Times New Roman"/>
          <w:b w:val="0"/>
          <w:bCs w:val="0"/>
          <w:sz w:val="28"/>
          <w:szCs w:val="28"/>
        </w:rPr>
        <w:t>о-</w:t>
      </w:r>
      <w:proofErr w:type="gramEnd"/>
      <w:r w:rsidRPr="000F6325">
        <w:rPr>
          <w:rStyle w:val="a6"/>
          <w:rFonts w:ascii="Times New Roman" w:hAnsi="Times New Roman" w:cs="Times New Roman"/>
          <w:b w:val="0"/>
          <w:bCs w:val="0"/>
          <w:sz w:val="28"/>
          <w:szCs w:val="28"/>
        </w:rPr>
        <w:t xml:space="preserve"> контрольным</w:t>
      </w:r>
      <w:r>
        <w:rPr>
          <w:rStyle w:val="a6"/>
          <w:rFonts w:ascii="Times New Roman" w:hAnsi="Times New Roman" w:cs="Times New Roman"/>
          <w:b w:val="0"/>
          <w:bCs w:val="0"/>
          <w:sz w:val="28"/>
          <w:szCs w:val="28"/>
        </w:rPr>
        <w:t xml:space="preserve"> отделом администрации городского округа город Стерлитамак Республики Башкортостан. </w:t>
      </w:r>
      <w:r w:rsidRPr="00A94769">
        <w:rPr>
          <w:rStyle w:val="a6"/>
          <w:rFonts w:ascii="Times New Roman" w:hAnsi="Times New Roman" w:cs="Times New Roman"/>
          <w:b w:val="0"/>
          <w:bCs w:val="0"/>
          <w:sz w:val="28"/>
          <w:szCs w:val="28"/>
        </w:rPr>
        <w:t xml:space="preserve">Лицом, ответственным за </w:t>
      </w:r>
      <w:r>
        <w:rPr>
          <w:rStyle w:val="a6"/>
          <w:rFonts w:ascii="Times New Roman" w:hAnsi="Times New Roman" w:cs="Times New Roman"/>
          <w:b w:val="0"/>
          <w:bCs w:val="0"/>
          <w:sz w:val="28"/>
          <w:szCs w:val="28"/>
        </w:rPr>
        <w:t>регистрацию постановления</w:t>
      </w:r>
      <w:r w:rsidRPr="00A94769">
        <w:rPr>
          <w:rStyle w:val="a6"/>
          <w:rFonts w:ascii="Times New Roman" w:hAnsi="Times New Roman" w:cs="Times New Roman"/>
          <w:b w:val="0"/>
          <w:bCs w:val="0"/>
          <w:sz w:val="28"/>
          <w:szCs w:val="28"/>
        </w:rPr>
        <w:t xml:space="preserve">, является специалист </w:t>
      </w:r>
      <w:r>
        <w:rPr>
          <w:rStyle w:val="a6"/>
          <w:rFonts w:ascii="Times New Roman" w:hAnsi="Times New Roman" w:cs="Times New Roman"/>
          <w:b w:val="0"/>
          <w:bCs w:val="0"/>
          <w:sz w:val="28"/>
          <w:szCs w:val="28"/>
        </w:rPr>
        <w:t>организационн</w:t>
      </w:r>
      <w:proofErr w:type="gramStart"/>
      <w:r>
        <w:rPr>
          <w:rStyle w:val="a6"/>
          <w:rFonts w:ascii="Times New Roman" w:hAnsi="Times New Roman" w:cs="Times New Roman"/>
          <w:b w:val="0"/>
          <w:bCs w:val="0"/>
          <w:sz w:val="28"/>
          <w:szCs w:val="28"/>
        </w:rPr>
        <w:t>о-</w:t>
      </w:r>
      <w:proofErr w:type="gramEnd"/>
      <w:r>
        <w:rPr>
          <w:rStyle w:val="a6"/>
          <w:rFonts w:ascii="Times New Roman" w:hAnsi="Times New Roman" w:cs="Times New Roman"/>
          <w:b w:val="0"/>
          <w:bCs w:val="0"/>
          <w:sz w:val="28"/>
          <w:szCs w:val="28"/>
        </w:rPr>
        <w:t xml:space="preserve"> контрольного отдела. </w:t>
      </w:r>
    </w:p>
    <w:p w:rsidR="0075538D" w:rsidRPr="000F6325" w:rsidRDefault="00820BEA" w:rsidP="00820BEA">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75538D" w:rsidRPr="000F6325">
        <w:rPr>
          <w:rFonts w:ascii="Times New Roman" w:hAnsi="Times New Roman" w:cs="Times New Roman"/>
          <w:sz w:val="28"/>
          <w:szCs w:val="28"/>
        </w:rPr>
        <w:t xml:space="preserve">Максимальный срок выполнения административной  процедуры – </w:t>
      </w:r>
      <w:r w:rsidR="00F079F6">
        <w:rPr>
          <w:rFonts w:ascii="Times New Roman" w:hAnsi="Times New Roman" w:cs="Times New Roman"/>
          <w:sz w:val="28"/>
          <w:szCs w:val="28"/>
        </w:rPr>
        <w:t xml:space="preserve">7 </w:t>
      </w:r>
      <w:r w:rsidR="0075538D">
        <w:rPr>
          <w:rFonts w:ascii="Times New Roman" w:hAnsi="Times New Roman" w:cs="Times New Roman"/>
          <w:sz w:val="28"/>
          <w:szCs w:val="28"/>
        </w:rPr>
        <w:t xml:space="preserve">рабочих </w:t>
      </w:r>
      <w:r w:rsidR="0075538D" w:rsidRPr="000F6325">
        <w:rPr>
          <w:rFonts w:ascii="Times New Roman" w:hAnsi="Times New Roman" w:cs="Times New Roman"/>
          <w:sz w:val="28"/>
          <w:szCs w:val="28"/>
        </w:rPr>
        <w:t>дн</w:t>
      </w:r>
      <w:r w:rsidR="00F079F6">
        <w:rPr>
          <w:rFonts w:ascii="Times New Roman" w:hAnsi="Times New Roman" w:cs="Times New Roman"/>
          <w:sz w:val="28"/>
          <w:szCs w:val="28"/>
        </w:rPr>
        <w:t>ей</w:t>
      </w:r>
      <w:r w:rsidR="0075538D" w:rsidRPr="000F6325">
        <w:rPr>
          <w:rFonts w:ascii="Times New Roman" w:hAnsi="Times New Roman" w:cs="Times New Roman"/>
          <w:sz w:val="28"/>
          <w:szCs w:val="28"/>
        </w:rPr>
        <w:t xml:space="preserve">. </w:t>
      </w:r>
    </w:p>
    <w:p w:rsidR="0075538D" w:rsidRDefault="0075538D" w:rsidP="0075538D">
      <w:pPr>
        <w:pStyle w:val="wikip"/>
        <w:tabs>
          <w:tab w:val="left" w:pos="567"/>
        </w:tabs>
        <w:spacing w:before="0" w:beforeAutospacing="0" w:after="0" w:afterAutospacing="0"/>
        <w:rPr>
          <w:sz w:val="28"/>
          <w:szCs w:val="28"/>
        </w:rPr>
      </w:pPr>
      <w:r>
        <w:rPr>
          <w:rStyle w:val="a6"/>
          <w:b w:val="0"/>
          <w:bCs w:val="0"/>
          <w:sz w:val="28"/>
          <w:szCs w:val="28"/>
        </w:rPr>
        <w:tab/>
      </w:r>
      <w:r>
        <w:rPr>
          <w:sz w:val="28"/>
          <w:szCs w:val="28"/>
        </w:rPr>
        <w:t xml:space="preserve">Критерием принятия решений является рассмотрение заявления, документов и информации, необходимой для предоставления муниципальной услуги, на наличие оснований для отказа в предоставлении муниципальной услуги, указанных в </w:t>
      </w:r>
      <w:r>
        <w:rPr>
          <w:rStyle w:val="a6"/>
          <w:b w:val="0"/>
          <w:bCs w:val="0"/>
          <w:sz w:val="28"/>
          <w:szCs w:val="28"/>
        </w:rPr>
        <w:t>п. 13</w:t>
      </w:r>
      <w:r w:rsidR="002401B1">
        <w:rPr>
          <w:rStyle w:val="a6"/>
          <w:b w:val="0"/>
          <w:bCs w:val="0"/>
          <w:sz w:val="28"/>
          <w:szCs w:val="28"/>
        </w:rPr>
        <w:t xml:space="preserve">.2 </w:t>
      </w:r>
      <w:r>
        <w:rPr>
          <w:rStyle w:val="a6"/>
          <w:b w:val="0"/>
          <w:bCs w:val="0"/>
          <w:sz w:val="28"/>
          <w:szCs w:val="28"/>
        </w:rPr>
        <w:t xml:space="preserve">  настоящего Регламента.</w:t>
      </w:r>
    </w:p>
    <w:p w:rsidR="0075538D" w:rsidRDefault="0075538D" w:rsidP="0075538D">
      <w:pPr>
        <w:pStyle w:val="wikip"/>
        <w:tabs>
          <w:tab w:val="left" w:pos="567"/>
        </w:tabs>
        <w:spacing w:before="0" w:beforeAutospacing="0" w:after="0" w:afterAutospacing="0"/>
        <w:rPr>
          <w:sz w:val="28"/>
          <w:szCs w:val="28"/>
        </w:rPr>
      </w:pPr>
      <w:r>
        <w:rPr>
          <w:sz w:val="28"/>
          <w:szCs w:val="28"/>
        </w:rPr>
        <w:tab/>
        <w:t xml:space="preserve">Результатом выполнения </w:t>
      </w:r>
      <w:r w:rsidRPr="00C80BF5">
        <w:rPr>
          <w:sz w:val="28"/>
          <w:szCs w:val="28"/>
        </w:rPr>
        <w:t>административно</w:t>
      </w:r>
      <w:r>
        <w:rPr>
          <w:sz w:val="28"/>
          <w:szCs w:val="28"/>
        </w:rPr>
        <w:t xml:space="preserve">й процедуры является подписанное главой администрации городского округа город Стерлитамак Республики Башкортостан </w:t>
      </w:r>
      <w:r w:rsidRPr="00FB70CB">
        <w:rPr>
          <w:sz w:val="28"/>
          <w:szCs w:val="28"/>
        </w:rPr>
        <w:t>постановление</w:t>
      </w:r>
      <w:r>
        <w:rPr>
          <w:sz w:val="28"/>
          <w:szCs w:val="28"/>
        </w:rPr>
        <w:t xml:space="preserve"> </w:t>
      </w:r>
      <w:r w:rsidRPr="00D71E3E">
        <w:rPr>
          <w:sz w:val="28"/>
          <w:szCs w:val="28"/>
        </w:rPr>
        <w:t xml:space="preserve">о </w:t>
      </w:r>
      <w:r w:rsidR="00F079F6">
        <w:rPr>
          <w:sz w:val="28"/>
          <w:szCs w:val="28"/>
        </w:rPr>
        <w:t>включении в состав участников подпрограммы «Обеспечение жильем молодых семей» или отказе во включении в состав участников подпрограммы «Обеспечение жильем молодых семей»</w:t>
      </w:r>
      <w:r>
        <w:rPr>
          <w:sz w:val="28"/>
          <w:szCs w:val="28"/>
        </w:rPr>
        <w:t>.</w:t>
      </w:r>
    </w:p>
    <w:p w:rsidR="0075538D" w:rsidRPr="000F6325" w:rsidRDefault="0075538D" w:rsidP="0075538D">
      <w:pPr>
        <w:pStyle w:val="a4"/>
        <w:tabs>
          <w:tab w:val="left" w:pos="567"/>
        </w:tabs>
        <w:spacing w:after="0"/>
        <w:jc w:val="both"/>
        <w:rPr>
          <w:rStyle w:val="a6"/>
          <w:b w:val="0"/>
          <w:bCs w:val="0"/>
          <w:sz w:val="28"/>
          <w:szCs w:val="28"/>
        </w:rPr>
      </w:pPr>
      <w:r>
        <w:rPr>
          <w:rStyle w:val="a6"/>
          <w:b w:val="0"/>
          <w:bCs w:val="0"/>
          <w:sz w:val="28"/>
          <w:szCs w:val="28"/>
        </w:rPr>
        <w:tab/>
        <w:t xml:space="preserve">Способом фиксации результата выполнения административной процедуры является регистрация постановления </w:t>
      </w:r>
      <w:r w:rsidRPr="000F6325">
        <w:rPr>
          <w:rStyle w:val="a6"/>
          <w:b w:val="0"/>
          <w:bCs w:val="0"/>
          <w:sz w:val="28"/>
          <w:szCs w:val="28"/>
        </w:rPr>
        <w:t>в системе электронного документооборота путем присвоения порядкового номера.</w:t>
      </w:r>
    </w:p>
    <w:p w:rsidR="0075538D" w:rsidRDefault="0075538D" w:rsidP="0075538D">
      <w:pPr>
        <w:pStyle w:val="a4"/>
        <w:tabs>
          <w:tab w:val="left" w:pos="567"/>
        </w:tabs>
        <w:spacing w:after="0"/>
        <w:jc w:val="both"/>
        <w:rPr>
          <w:rStyle w:val="a6"/>
          <w:b w:val="0"/>
          <w:bCs w:val="0"/>
          <w:sz w:val="28"/>
          <w:szCs w:val="28"/>
        </w:rPr>
      </w:pPr>
    </w:p>
    <w:p w:rsidR="0075538D" w:rsidRPr="00270A32" w:rsidRDefault="0075538D" w:rsidP="0075538D">
      <w:pPr>
        <w:pStyle w:val="a4"/>
        <w:tabs>
          <w:tab w:val="left" w:pos="567"/>
        </w:tabs>
        <w:spacing w:after="0"/>
        <w:jc w:val="center"/>
        <w:rPr>
          <w:rStyle w:val="a6"/>
          <w:b w:val="0"/>
          <w:bCs w:val="0"/>
          <w:sz w:val="28"/>
          <w:szCs w:val="28"/>
        </w:rPr>
      </w:pPr>
      <w:r w:rsidRPr="00270A32">
        <w:rPr>
          <w:b/>
          <w:bCs/>
          <w:sz w:val="28"/>
          <w:szCs w:val="28"/>
        </w:rPr>
        <w:t xml:space="preserve">Уведомление заявителя о </w:t>
      </w:r>
      <w:r w:rsidR="00F079F6">
        <w:rPr>
          <w:b/>
          <w:bCs/>
          <w:sz w:val="28"/>
          <w:szCs w:val="28"/>
        </w:rPr>
        <w:t>включении в состав участников подпрограммы «Обеспечение жильем молодых семей» или отказе во включении в состав участников подпрограммы  «Обеспечение жильем молодых семей»</w:t>
      </w:r>
    </w:p>
    <w:p w:rsidR="0075538D" w:rsidRPr="00E43D6F" w:rsidRDefault="0075538D" w:rsidP="0075538D">
      <w:pPr>
        <w:tabs>
          <w:tab w:val="left" w:pos="567"/>
        </w:tabs>
        <w:spacing w:after="0" w:line="240" w:lineRule="auto"/>
        <w:jc w:val="both"/>
        <w:rPr>
          <w:rStyle w:val="a6"/>
          <w:rFonts w:ascii="Times New Roman" w:hAnsi="Times New Roman" w:cs="Times New Roman"/>
          <w:sz w:val="28"/>
          <w:szCs w:val="28"/>
        </w:rPr>
      </w:pPr>
      <w:r w:rsidRPr="00757CF7">
        <w:rPr>
          <w:rFonts w:ascii="Times New Roman" w:hAnsi="Times New Roman" w:cs="Times New Roman"/>
          <w:b/>
          <w:bCs/>
          <w:sz w:val="28"/>
          <w:szCs w:val="28"/>
        </w:rPr>
        <w:tab/>
      </w:r>
    </w:p>
    <w:p w:rsidR="0075538D" w:rsidRPr="00AE13CF" w:rsidRDefault="0075538D" w:rsidP="0075538D">
      <w:pPr>
        <w:tabs>
          <w:tab w:val="left" w:pos="567"/>
        </w:tabs>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ab/>
      </w:r>
      <w:r w:rsidRPr="00AE13CF">
        <w:rPr>
          <w:rFonts w:ascii="Times New Roman" w:hAnsi="Times New Roman" w:cs="Times New Roman"/>
          <w:sz w:val="28"/>
          <w:szCs w:val="28"/>
        </w:rPr>
        <w:t>3</w:t>
      </w:r>
      <w:r w:rsidR="00F079F6">
        <w:rPr>
          <w:rFonts w:ascii="Times New Roman" w:hAnsi="Times New Roman" w:cs="Times New Roman"/>
          <w:sz w:val="28"/>
          <w:szCs w:val="28"/>
        </w:rPr>
        <w:t>4</w:t>
      </w:r>
      <w:r w:rsidRPr="00AE13CF">
        <w:rPr>
          <w:rFonts w:ascii="Times New Roman" w:hAnsi="Times New Roman" w:cs="Times New Roman"/>
          <w:sz w:val="28"/>
          <w:szCs w:val="28"/>
        </w:rPr>
        <w:t>. Основанием для начала административно</w:t>
      </w:r>
      <w:r>
        <w:rPr>
          <w:rFonts w:ascii="Times New Roman" w:hAnsi="Times New Roman" w:cs="Times New Roman"/>
          <w:sz w:val="28"/>
          <w:szCs w:val="28"/>
        </w:rPr>
        <w:t xml:space="preserve">й процедуры является </w:t>
      </w:r>
      <w:r w:rsidRPr="00946BB3">
        <w:rPr>
          <w:rFonts w:ascii="Times New Roman" w:hAnsi="Times New Roman" w:cs="Times New Roman"/>
          <w:sz w:val="28"/>
          <w:szCs w:val="28"/>
        </w:rPr>
        <w:t>подписанное главой администрации городского округа город Стерлитамак Республики Башкортостан</w:t>
      </w:r>
      <w:r>
        <w:rPr>
          <w:rFonts w:ascii="Times New Roman" w:hAnsi="Times New Roman" w:cs="Times New Roman"/>
          <w:sz w:val="28"/>
          <w:szCs w:val="28"/>
        </w:rPr>
        <w:t xml:space="preserve"> </w:t>
      </w:r>
      <w:r w:rsidRPr="00FB70CB">
        <w:rPr>
          <w:rFonts w:ascii="Times New Roman" w:hAnsi="Times New Roman" w:cs="Times New Roman"/>
          <w:sz w:val="28"/>
          <w:szCs w:val="28"/>
        </w:rPr>
        <w:t xml:space="preserve">постановление </w:t>
      </w:r>
      <w:r w:rsidR="00B53B24">
        <w:rPr>
          <w:rFonts w:ascii="Times New Roman" w:hAnsi="Times New Roman" w:cs="Times New Roman"/>
          <w:sz w:val="28"/>
          <w:szCs w:val="28"/>
        </w:rPr>
        <w:t xml:space="preserve">о включении в состав участников подпрограммы «Обеспечение жильем молодых семей» или </w:t>
      </w:r>
      <w:r w:rsidRPr="00AE13CF">
        <w:rPr>
          <w:rFonts w:ascii="Times New Roman" w:hAnsi="Times New Roman" w:cs="Times New Roman"/>
          <w:sz w:val="28"/>
          <w:szCs w:val="28"/>
        </w:rPr>
        <w:t xml:space="preserve"> об отказе </w:t>
      </w:r>
      <w:r w:rsidR="00B53B24">
        <w:rPr>
          <w:rFonts w:ascii="Times New Roman" w:hAnsi="Times New Roman" w:cs="Times New Roman"/>
          <w:sz w:val="28"/>
          <w:szCs w:val="28"/>
        </w:rPr>
        <w:t>во включении в состав участников подпрограммы «Обеспечение жильем молодых семей»</w:t>
      </w:r>
      <w:r w:rsidRPr="00AE13CF">
        <w:rPr>
          <w:rFonts w:ascii="Times New Roman" w:hAnsi="Times New Roman" w:cs="Times New Roman"/>
          <w:sz w:val="28"/>
          <w:szCs w:val="28"/>
        </w:rPr>
        <w:t>.</w:t>
      </w:r>
    </w:p>
    <w:p w:rsidR="0075538D" w:rsidRDefault="0075538D" w:rsidP="0075538D">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Специалист </w:t>
      </w:r>
      <w:r w:rsidR="00795982">
        <w:rPr>
          <w:rFonts w:ascii="Times New Roman" w:hAnsi="Times New Roman" w:cs="Times New Roman"/>
          <w:sz w:val="28"/>
          <w:szCs w:val="28"/>
        </w:rPr>
        <w:t xml:space="preserve">Отдела </w:t>
      </w:r>
      <w:r w:rsidR="000F5D78">
        <w:rPr>
          <w:rFonts w:ascii="Times New Roman" w:hAnsi="Times New Roman" w:cs="Times New Roman"/>
          <w:sz w:val="28"/>
          <w:szCs w:val="28"/>
        </w:rPr>
        <w:t xml:space="preserve">после </w:t>
      </w:r>
      <w:r>
        <w:rPr>
          <w:rFonts w:ascii="Times New Roman" w:hAnsi="Times New Roman" w:cs="Times New Roman"/>
          <w:sz w:val="28"/>
          <w:szCs w:val="28"/>
        </w:rPr>
        <w:t xml:space="preserve"> принятия постановления о </w:t>
      </w:r>
      <w:r w:rsidR="00675DB8">
        <w:rPr>
          <w:rFonts w:ascii="Times New Roman" w:hAnsi="Times New Roman" w:cs="Times New Roman"/>
          <w:sz w:val="28"/>
          <w:szCs w:val="28"/>
        </w:rPr>
        <w:t xml:space="preserve">включении </w:t>
      </w:r>
      <w:r w:rsidR="000F5D78">
        <w:rPr>
          <w:rFonts w:ascii="Times New Roman" w:hAnsi="Times New Roman" w:cs="Times New Roman"/>
          <w:sz w:val="28"/>
          <w:szCs w:val="28"/>
        </w:rPr>
        <w:t xml:space="preserve">или отказе во включении в </w:t>
      </w:r>
      <w:r w:rsidR="00675DB8">
        <w:rPr>
          <w:rFonts w:ascii="Times New Roman" w:hAnsi="Times New Roman" w:cs="Times New Roman"/>
          <w:sz w:val="28"/>
          <w:szCs w:val="28"/>
        </w:rPr>
        <w:t xml:space="preserve"> состав участников </w:t>
      </w:r>
      <w:r>
        <w:rPr>
          <w:rFonts w:ascii="Times New Roman" w:hAnsi="Times New Roman" w:cs="Times New Roman"/>
          <w:sz w:val="28"/>
          <w:szCs w:val="28"/>
        </w:rPr>
        <w:t xml:space="preserve"> </w:t>
      </w:r>
      <w:r w:rsidR="00675DB8">
        <w:rPr>
          <w:rFonts w:ascii="Times New Roman" w:hAnsi="Times New Roman" w:cs="Times New Roman"/>
          <w:sz w:val="28"/>
          <w:szCs w:val="28"/>
        </w:rPr>
        <w:t>подпрограммы «Обеспечение жильем молодых семей»</w:t>
      </w:r>
      <w:r w:rsidR="000F5D78">
        <w:rPr>
          <w:rFonts w:ascii="Times New Roman" w:hAnsi="Times New Roman" w:cs="Times New Roman"/>
          <w:sz w:val="28"/>
          <w:szCs w:val="28"/>
        </w:rPr>
        <w:t xml:space="preserve"> </w:t>
      </w:r>
      <w:r>
        <w:rPr>
          <w:rFonts w:ascii="Times New Roman" w:hAnsi="Times New Roman" w:cs="Times New Roman"/>
          <w:sz w:val="28"/>
          <w:szCs w:val="28"/>
        </w:rPr>
        <w:t xml:space="preserve">готовит уведомление заявителю, подтверждающее принятие такого постановления, и передает на подпись начальнику отдела по жилищной политике.  </w:t>
      </w:r>
    </w:p>
    <w:p w:rsidR="000F5D78" w:rsidRPr="005C1698" w:rsidRDefault="0075538D" w:rsidP="000F5D78">
      <w:pPr>
        <w:tabs>
          <w:tab w:val="left" w:pos="567"/>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ab/>
      </w:r>
      <w:proofErr w:type="gramStart"/>
      <w:r w:rsidRPr="005C1698">
        <w:rPr>
          <w:rFonts w:ascii="Times New Roman" w:hAnsi="Times New Roman" w:cs="Times New Roman"/>
          <w:color w:val="000000" w:themeColor="text1"/>
          <w:sz w:val="28"/>
          <w:szCs w:val="28"/>
        </w:rPr>
        <w:t>В случае принятия постановления об отказе в</w:t>
      </w:r>
      <w:r w:rsidR="001128E1" w:rsidRPr="005C1698">
        <w:rPr>
          <w:rFonts w:ascii="Times New Roman" w:hAnsi="Times New Roman" w:cs="Times New Roman"/>
          <w:color w:val="000000" w:themeColor="text1"/>
          <w:sz w:val="28"/>
          <w:szCs w:val="28"/>
        </w:rPr>
        <w:t>о включении в состав участников подпрограммы «Обеспечение жильем молодых семей»</w:t>
      </w:r>
      <w:r w:rsidRPr="005C1698">
        <w:rPr>
          <w:rFonts w:ascii="Times New Roman" w:hAnsi="Times New Roman" w:cs="Times New Roman"/>
          <w:color w:val="000000" w:themeColor="text1"/>
          <w:sz w:val="28"/>
          <w:szCs w:val="28"/>
        </w:rPr>
        <w:t xml:space="preserve">, </w:t>
      </w:r>
      <w:r w:rsidR="00B97EC7">
        <w:rPr>
          <w:rFonts w:ascii="Times New Roman" w:hAnsi="Times New Roman" w:cs="Times New Roman"/>
          <w:color w:val="000000" w:themeColor="text1"/>
          <w:sz w:val="28"/>
          <w:szCs w:val="28"/>
        </w:rPr>
        <w:t xml:space="preserve">заявителю </w:t>
      </w:r>
      <w:r w:rsidRPr="005C1698">
        <w:rPr>
          <w:rFonts w:ascii="Times New Roman" w:hAnsi="Times New Roman" w:cs="Times New Roman"/>
          <w:color w:val="000000" w:themeColor="text1"/>
          <w:sz w:val="28"/>
          <w:szCs w:val="28"/>
        </w:rPr>
        <w:t xml:space="preserve"> выдается уведомление </w:t>
      </w:r>
      <w:r w:rsidR="001128E1" w:rsidRPr="005C1698">
        <w:rPr>
          <w:rFonts w:ascii="Times New Roman" w:hAnsi="Times New Roman" w:cs="Times New Roman"/>
          <w:color w:val="000000" w:themeColor="text1"/>
          <w:sz w:val="28"/>
          <w:szCs w:val="28"/>
        </w:rPr>
        <w:t>об отказе во включении в состав участников подпрограммы «Обеспечение жильем молодых семей»</w:t>
      </w:r>
      <w:r w:rsidR="000F5D78" w:rsidRPr="005C1698">
        <w:rPr>
          <w:rFonts w:ascii="Times New Roman" w:hAnsi="Times New Roman" w:cs="Times New Roman"/>
          <w:color w:val="000000" w:themeColor="text1"/>
          <w:sz w:val="28"/>
          <w:szCs w:val="28"/>
        </w:rPr>
        <w:t xml:space="preserve"> с приложением постановления администрации городского округа город Стерлитамак Республики Башкортостан об отказе </w:t>
      </w:r>
      <w:r w:rsidR="006138AA" w:rsidRPr="005C1698">
        <w:rPr>
          <w:rFonts w:ascii="Times New Roman" w:hAnsi="Times New Roman" w:cs="Times New Roman"/>
          <w:color w:val="000000" w:themeColor="text1"/>
          <w:sz w:val="28"/>
          <w:szCs w:val="28"/>
        </w:rPr>
        <w:t>во включении в состав участников подпрограммы «Обеспечение жильем молодых семей».</w:t>
      </w:r>
      <w:proofErr w:type="gramEnd"/>
    </w:p>
    <w:p w:rsidR="0075538D" w:rsidRDefault="0075538D" w:rsidP="0075538D">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Подписанное уведомление о </w:t>
      </w:r>
      <w:r w:rsidR="001128E1">
        <w:rPr>
          <w:rFonts w:ascii="Times New Roman" w:hAnsi="Times New Roman" w:cs="Times New Roman"/>
          <w:sz w:val="28"/>
          <w:szCs w:val="28"/>
        </w:rPr>
        <w:t xml:space="preserve">включении в состав участников подпрограммы «Обеспечение жильем молодых семей» </w:t>
      </w:r>
      <w:r>
        <w:rPr>
          <w:rFonts w:ascii="Times New Roman" w:hAnsi="Times New Roman" w:cs="Times New Roman"/>
          <w:sz w:val="28"/>
          <w:szCs w:val="28"/>
        </w:rPr>
        <w:t>передается в организационно-контрольный отдел администрации городского округа для отправки почтовым отправлением</w:t>
      </w:r>
      <w:r w:rsidR="006138AA">
        <w:rPr>
          <w:rFonts w:ascii="Times New Roman" w:hAnsi="Times New Roman" w:cs="Times New Roman"/>
          <w:sz w:val="28"/>
          <w:szCs w:val="28"/>
        </w:rPr>
        <w:t>, подписанное уведомление об отказе во включении в состав участников подпрограммы «Обеспечение  жильем молодых семей» вместе с приложением постановления администрации городского округа город Стерлитамак об отказе во включении в состав участников подпрограммы «Обеспечение жильем молодых семей»  передается  в</w:t>
      </w:r>
      <w:proofErr w:type="gramEnd"/>
      <w:r w:rsidR="006138AA">
        <w:rPr>
          <w:rFonts w:ascii="Times New Roman" w:hAnsi="Times New Roman" w:cs="Times New Roman"/>
          <w:sz w:val="28"/>
          <w:szCs w:val="28"/>
        </w:rPr>
        <w:t xml:space="preserve"> организационно-контрольный отдел для отправки  почтовым отправлением с уведомлением. </w:t>
      </w:r>
    </w:p>
    <w:p w:rsidR="0075538D" w:rsidRDefault="0075538D" w:rsidP="0075538D">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Лицом, ответственным за выполнение вышеуказанных административных действий является специалист</w:t>
      </w:r>
      <w:r w:rsidR="00795982">
        <w:rPr>
          <w:rFonts w:ascii="Times New Roman" w:hAnsi="Times New Roman" w:cs="Times New Roman"/>
          <w:sz w:val="28"/>
          <w:szCs w:val="28"/>
        </w:rPr>
        <w:t xml:space="preserve"> Отдела</w:t>
      </w:r>
      <w:r>
        <w:rPr>
          <w:rFonts w:ascii="Times New Roman" w:hAnsi="Times New Roman" w:cs="Times New Roman"/>
          <w:sz w:val="28"/>
          <w:szCs w:val="28"/>
        </w:rPr>
        <w:t>.</w:t>
      </w:r>
    </w:p>
    <w:p w:rsidR="0075538D" w:rsidRDefault="0075538D" w:rsidP="0075538D">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Специалист организационно – контрольного отдела в день поступления в подразделение письменного ответа об исполнении заявления, регистрирует ответ в системе электронного документооборота исходящей корреспонденции, присваивает исходящий номер и выдает ответ или направляет его посредством почтовой связи гражданину, в отношении которого принимается такое решение. </w:t>
      </w:r>
    </w:p>
    <w:p w:rsidR="0075538D" w:rsidRDefault="0075538D" w:rsidP="0075538D">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Лицом, ответственными за выполнение данного административного действия, является специалист организационно – контрольного отдела.</w:t>
      </w:r>
    </w:p>
    <w:p w:rsidR="0075538D" w:rsidRDefault="0075538D" w:rsidP="0075538D">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Максимальный срок выполнения административной процедуры - 3 рабочих дня.</w:t>
      </w:r>
    </w:p>
    <w:p w:rsidR="0075538D" w:rsidRPr="00F43332" w:rsidRDefault="0075538D" w:rsidP="0075538D">
      <w:pPr>
        <w:pStyle w:val="a4"/>
        <w:tabs>
          <w:tab w:val="left" w:pos="567"/>
        </w:tabs>
        <w:spacing w:after="0"/>
        <w:jc w:val="both"/>
        <w:rPr>
          <w:b/>
          <w:bCs/>
          <w:sz w:val="28"/>
          <w:szCs w:val="28"/>
        </w:rPr>
      </w:pPr>
      <w:r>
        <w:tab/>
      </w:r>
      <w:r w:rsidRPr="00F43332">
        <w:rPr>
          <w:sz w:val="28"/>
          <w:szCs w:val="28"/>
        </w:rPr>
        <w:t xml:space="preserve">Результатом выполнения административной процедуры является направление уведомления гражданину о </w:t>
      </w:r>
      <w:r w:rsidR="00675DB8">
        <w:rPr>
          <w:sz w:val="28"/>
          <w:szCs w:val="28"/>
        </w:rPr>
        <w:t xml:space="preserve">включении в состав участников подпрограммы «Обеспечение жильем молодых семей» или отказе во включении  в состав участников </w:t>
      </w:r>
      <w:r w:rsidR="0070544F">
        <w:rPr>
          <w:sz w:val="28"/>
          <w:szCs w:val="28"/>
        </w:rPr>
        <w:t>подпрограммы «Обеспечение жильем молодых семей».</w:t>
      </w:r>
    </w:p>
    <w:p w:rsidR="0075538D" w:rsidRDefault="0075538D" w:rsidP="0075538D">
      <w:pPr>
        <w:tabs>
          <w:tab w:val="left" w:pos="567"/>
        </w:tabs>
        <w:spacing w:after="0" w:line="240" w:lineRule="auto"/>
        <w:jc w:val="both"/>
        <w:rPr>
          <w:rStyle w:val="a6"/>
          <w:rFonts w:ascii="Times New Roman" w:hAnsi="Times New Roman" w:cs="Times New Roman"/>
          <w:b w:val="0"/>
          <w:bCs w:val="0"/>
          <w:sz w:val="28"/>
          <w:szCs w:val="28"/>
        </w:rPr>
      </w:pPr>
      <w:r w:rsidRPr="00A1196E">
        <w:rPr>
          <w:rFonts w:ascii="Times New Roman" w:hAnsi="Times New Roman" w:cs="Times New Roman"/>
          <w:sz w:val="28"/>
          <w:szCs w:val="28"/>
        </w:rPr>
        <w:tab/>
        <w:t>Способом фиксации</w:t>
      </w:r>
      <w:r w:rsidRPr="00A1196E">
        <w:rPr>
          <w:rStyle w:val="a6"/>
          <w:rFonts w:ascii="Times New Roman" w:hAnsi="Times New Roman" w:cs="Times New Roman"/>
          <w:b w:val="0"/>
          <w:bCs w:val="0"/>
          <w:sz w:val="28"/>
          <w:szCs w:val="28"/>
        </w:rPr>
        <w:t xml:space="preserve"> результата выполнения административной процедуры является</w:t>
      </w:r>
      <w:r>
        <w:rPr>
          <w:rStyle w:val="a6"/>
          <w:rFonts w:ascii="Times New Roman" w:hAnsi="Times New Roman" w:cs="Times New Roman"/>
          <w:b w:val="0"/>
          <w:bCs w:val="0"/>
          <w:sz w:val="28"/>
          <w:szCs w:val="28"/>
        </w:rPr>
        <w:t xml:space="preserve">  уведомление</w:t>
      </w:r>
      <w:r>
        <w:rPr>
          <w:rFonts w:ascii="Times New Roman" w:hAnsi="Times New Roman" w:cs="Times New Roman"/>
          <w:sz w:val="28"/>
          <w:szCs w:val="28"/>
        </w:rPr>
        <w:t>,</w:t>
      </w:r>
      <w:r>
        <w:rPr>
          <w:rStyle w:val="a6"/>
          <w:rFonts w:ascii="Times New Roman" w:hAnsi="Times New Roman" w:cs="Times New Roman"/>
          <w:b w:val="0"/>
          <w:bCs w:val="0"/>
          <w:sz w:val="28"/>
          <w:szCs w:val="28"/>
        </w:rPr>
        <w:t xml:space="preserve"> с указанием исходящего номера и даты отправления.</w:t>
      </w:r>
    </w:p>
    <w:p w:rsidR="0075538D" w:rsidRDefault="0075538D" w:rsidP="0075538D">
      <w:pPr>
        <w:pStyle w:val="wikip"/>
        <w:tabs>
          <w:tab w:val="left" w:pos="567"/>
        </w:tabs>
        <w:spacing w:before="0" w:beforeAutospacing="0" w:after="0" w:afterAutospacing="0"/>
        <w:rPr>
          <w:sz w:val="28"/>
          <w:szCs w:val="28"/>
        </w:rPr>
      </w:pPr>
    </w:p>
    <w:p w:rsidR="0075538D" w:rsidRDefault="0075538D" w:rsidP="00647E09">
      <w:pPr>
        <w:pStyle w:val="wikip"/>
        <w:tabs>
          <w:tab w:val="left" w:pos="567"/>
        </w:tabs>
        <w:spacing w:before="0" w:beforeAutospacing="0" w:after="0" w:afterAutospacing="0"/>
        <w:rPr>
          <w:sz w:val="28"/>
          <w:szCs w:val="28"/>
        </w:rPr>
      </w:pPr>
    </w:p>
    <w:p w:rsidR="00CC14A2" w:rsidRPr="00F554D8" w:rsidRDefault="00CC14A2" w:rsidP="00041374">
      <w:pPr>
        <w:pStyle w:val="6"/>
        <w:spacing w:before="120" w:after="120"/>
        <w:jc w:val="center"/>
        <w:rPr>
          <w:rFonts w:ascii="Times New Roman" w:hAnsi="Times New Roman" w:cs="Times New Roman"/>
          <w:b/>
          <w:bCs/>
          <w:sz w:val="28"/>
          <w:szCs w:val="28"/>
        </w:rPr>
      </w:pPr>
      <w:r w:rsidRPr="00F554D8">
        <w:rPr>
          <w:rFonts w:ascii="Times New Roman" w:hAnsi="Times New Roman" w:cs="Times New Roman"/>
          <w:b/>
          <w:bCs/>
          <w:sz w:val="28"/>
          <w:szCs w:val="28"/>
        </w:rPr>
        <w:t xml:space="preserve">IV. Формы </w:t>
      </w:r>
      <w:proofErr w:type="gramStart"/>
      <w:r w:rsidRPr="00F554D8">
        <w:rPr>
          <w:rFonts w:ascii="Times New Roman" w:hAnsi="Times New Roman" w:cs="Times New Roman"/>
          <w:b/>
          <w:bCs/>
          <w:sz w:val="28"/>
          <w:szCs w:val="28"/>
        </w:rPr>
        <w:t>контроля за</w:t>
      </w:r>
      <w:proofErr w:type="gramEnd"/>
      <w:r w:rsidRPr="00F554D8">
        <w:rPr>
          <w:rFonts w:ascii="Times New Roman" w:hAnsi="Times New Roman" w:cs="Times New Roman"/>
          <w:b/>
          <w:bCs/>
          <w:sz w:val="28"/>
          <w:szCs w:val="28"/>
        </w:rPr>
        <w:t xml:space="preserve"> исполнением административного регламента</w:t>
      </w:r>
    </w:p>
    <w:p w:rsidR="00CC14A2" w:rsidRPr="00F554D8" w:rsidRDefault="00CC14A2" w:rsidP="00041374">
      <w:pPr>
        <w:pStyle w:val="6"/>
        <w:jc w:val="center"/>
        <w:rPr>
          <w:rFonts w:ascii="Times New Roman" w:hAnsi="Times New Roman" w:cs="Times New Roman"/>
          <w:b/>
          <w:bCs/>
          <w:sz w:val="28"/>
          <w:szCs w:val="28"/>
        </w:rPr>
      </w:pPr>
      <w:proofErr w:type="gramStart"/>
      <w:r w:rsidRPr="00F554D8">
        <w:rPr>
          <w:rFonts w:ascii="Times New Roman" w:hAnsi="Times New Roman" w:cs="Times New Roman"/>
          <w:b/>
          <w:bCs/>
          <w:sz w:val="28"/>
          <w:szCs w:val="28"/>
        </w:rPr>
        <w:t xml:space="preserve">Порядок осуществления текущего контроля за соблюдением и исполнением ответственными должностным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w:t>
      </w:r>
      <w:proofErr w:type="gramEnd"/>
    </w:p>
    <w:p w:rsidR="00CC14A2" w:rsidRPr="00F554D8" w:rsidRDefault="00CC14A2" w:rsidP="00041374">
      <w:pPr>
        <w:pStyle w:val="6"/>
        <w:jc w:val="center"/>
        <w:rPr>
          <w:rFonts w:ascii="Times New Roman" w:hAnsi="Times New Roman" w:cs="Times New Roman"/>
          <w:b/>
          <w:bCs/>
          <w:sz w:val="28"/>
          <w:szCs w:val="28"/>
        </w:rPr>
      </w:pPr>
      <w:r w:rsidRPr="00F554D8">
        <w:rPr>
          <w:rFonts w:ascii="Times New Roman" w:hAnsi="Times New Roman" w:cs="Times New Roman"/>
          <w:b/>
          <w:bCs/>
          <w:sz w:val="28"/>
          <w:szCs w:val="28"/>
        </w:rPr>
        <w:t xml:space="preserve">принятием ими решений </w:t>
      </w:r>
    </w:p>
    <w:p w:rsidR="00CC14A2" w:rsidRPr="00F554D8" w:rsidRDefault="00CC14A2" w:rsidP="00304E9F">
      <w:pPr>
        <w:tabs>
          <w:tab w:val="left" w:pos="1620"/>
        </w:tabs>
        <w:spacing w:after="0" w:line="240" w:lineRule="auto"/>
        <w:ind w:left="709"/>
        <w:jc w:val="center"/>
        <w:rPr>
          <w:rFonts w:ascii="Times New Roman" w:hAnsi="Times New Roman" w:cs="Times New Roman"/>
          <w:b/>
          <w:bCs/>
          <w:sz w:val="28"/>
          <w:szCs w:val="28"/>
        </w:rPr>
      </w:pPr>
    </w:p>
    <w:p w:rsidR="00CC14A2" w:rsidRPr="00F554D8" w:rsidRDefault="00CC14A2" w:rsidP="00304E9F">
      <w:pPr>
        <w:spacing w:after="0" w:line="240" w:lineRule="auto"/>
        <w:ind w:firstLine="680"/>
        <w:jc w:val="both"/>
        <w:rPr>
          <w:rStyle w:val="14"/>
          <w:sz w:val="28"/>
          <w:szCs w:val="28"/>
        </w:rPr>
      </w:pPr>
      <w:r w:rsidRPr="00F554D8">
        <w:rPr>
          <w:rStyle w:val="14"/>
          <w:sz w:val="28"/>
          <w:szCs w:val="28"/>
        </w:rPr>
        <w:t>3</w:t>
      </w:r>
      <w:r w:rsidR="00167EBA">
        <w:rPr>
          <w:rStyle w:val="14"/>
          <w:sz w:val="28"/>
          <w:szCs w:val="28"/>
        </w:rPr>
        <w:t>5</w:t>
      </w:r>
      <w:r w:rsidRPr="00F554D8">
        <w:rPr>
          <w:rStyle w:val="14"/>
          <w:sz w:val="28"/>
          <w:szCs w:val="28"/>
        </w:rPr>
        <w:t>.</w:t>
      </w:r>
      <w:r w:rsidR="001D00A1">
        <w:rPr>
          <w:rStyle w:val="14"/>
          <w:sz w:val="28"/>
          <w:szCs w:val="28"/>
        </w:rPr>
        <w:t xml:space="preserve"> </w:t>
      </w:r>
      <w:proofErr w:type="gramStart"/>
      <w:r w:rsidRPr="00F554D8">
        <w:rPr>
          <w:rStyle w:val="14"/>
          <w:sz w:val="28"/>
          <w:szCs w:val="28"/>
        </w:rPr>
        <w:t xml:space="preserve">Текущий контроль за исполнением специалистами Отдела положений настоящего Регламента и иных нормативных правовых актов, устанавливающих требования к исполнению муниципальной услуги, а также за принятием ими решений осуществляет первый заместитель главы администрации городского округа </w:t>
      </w:r>
      <w:r w:rsidRPr="00F554D8">
        <w:rPr>
          <w:rStyle w:val="14"/>
          <w:sz w:val="28"/>
          <w:szCs w:val="28"/>
        </w:rPr>
        <w:lastRenderedPageBreak/>
        <w:t>город Стерлитамак Республики Башкортостан по развитию и строительству, путем проведения проверок соблюдения и исполнения специалистами Отдела положений настоящего Регламента, еженедельных совещаний, а также согласования (ви</w:t>
      </w:r>
      <w:r>
        <w:rPr>
          <w:rStyle w:val="14"/>
          <w:sz w:val="28"/>
          <w:szCs w:val="28"/>
        </w:rPr>
        <w:t xml:space="preserve">зирования) проектов </w:t>
      </w:r>
      <w:r w:rsidRPr="00EF6608">
        <w:rPr>
          <w:rStyle w:val="14"/>
          <w:sz w:val="28"/>
          <w:szCs w:val="28"/>
        </w:rPr>
        <w:t>решений</w:t>
      </w:r>
      <w:proofErr w:type="gramEnd"/>
      <w:r w:rsidRPr="00EF6608">
        <w:rPr>
          <w:rStyle w:val="14"/>
          <w:sz w:val="28"/>
          <w:szCs w:val="28"/>
        </w:rPr>
        <w:t xml:space="preserve"> (постановлений),</w:t>
      </w:r>
      <w:r w:rsidRPr="00F554D8">
        <w:rPr>
          <w:rStyle w:val="14"/>
          <w:sz w:val="28"/>
          <w:szCs w:val="28"/>
        </w:rPr>
        <w:t xml:space="preserve"> принимаемых при осуществлении административных процедур, иных документов, содержащих результаты административных действий.</w:t>
      </w:r>
    </w:p>
    <w:p w:rsidR="00CC14A2" w:rsidRPr="00F554D8" w:rsidRDefault="00CC14A2" w:rsidP="00304E9F">
      <w:pPr>
        <w:pStyle w:val="6"/>
        <w:jc w:val="both"/>
        <w:rPr>
          <w:rFonts w:ascii="Times New Roman" w:hAnsi="Times New Roman" w:cs="Times New Roman"/>
          <w:sz w:val="28"/>
          <w:szCs w:val="28"/>
        </w:rPr>
      </w:pPr>
    </w:p>
    <w:p w:rsidR="00CC14A2" w:rsidRPr="00F554D8" w:rsidRDefault="00CC14A2" w:rsidP="00304E9F">
      <w:pPr>
        <w:pStyle w:val="6"/>
        <w:jc w:val="center"/>
        <w:rPr>
          <w:rFonts w:ascii="Times New Roman" w:hAnsi="Times New Roman" w:cs="Times New Roman"/>
          <w:b/>
          <w:bCs/>
          <w:sz w:val="28"/>
          <w:szCs w:val="28"/>
        </w:rPr>
      </w:pPr>
      <w:r w:rsidRPr="00F554D8">
        <w:rPr>
          <w:rFonts w:ascii="Times New Roman" w:hAnsi="Times New Roman" w:cs="Times New Roman"/>
          <w:b/>
          <w:bCs/>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554D8">
        <w:rPr>
          <w:rFonts w:ascii="Times New Roman" w:hAnsi="Times New Roman" w:cs="Times New Roman"/>
          <w:b/>
          <w:bCs/>
          <w:sz w:val="28"/>
          <w:szCs w:val="28"/>
        </w:rPr>
        <w:t>контроля за</w:t>
      </w:r>
      <w:bookmarkStart w:id="0" w:name="_GoBack"/>
      <w:bookmarkEnd w:id="0"/>
      <w:proofErr w:type="gramEnd"/>
      <w:r w:rsidRPr="00F554D8">
        <w:rPr>
          <w:rFonts w:ascii="Times New Roman" w:hAnsi="Times New Roman" w:cs="Times New Roman"/>
          <w:b/>
          <w:bCs/>
          <w:sz w:val="28"/>
          <w:szCs w:val="28"/>
        </w:rPr>
        <w:t xml:space="preserve"> полнотой и качеством предоставления муниципальной услуги</w:t>
      </w:r>
    </w:p>
    <w:p w:rsidR="00CC14A2" w:rsidRPr="00F554D8" w:rsidRDefault="00CC14A2" w:rsidP="00304E9F">
      <w:pPr>
        <w:pStyle w:val="6"/>
        <w:jc w:val="center"/>
        <w:rPr>
          <w:rFonts w:ascii="Times New Roman" w:hAnsi="Times New Roman" w:cs="Times New Roman"/>
          <w:b/>
          <w:bCs/>
          <w:sz w:val="28"/>
          <w:szCs w:val="28"/>
        </w:rPr>
      </w:pPr>
    </w:p>
    <w:p w:rsidR="00CC14A2" w:rsidRPr="00F554D8" w:rsidRDefault="00CC14A2" w:rsidP="00304E9F">
      <w:pPr>
        <w:spacing w:after="0" w:line="240" w:lineRule="auto"/>
        <w:ind w:firstLine="680"/>
        <w:jc w:val="both"/>
        <w:rPr>
          <w:rStyle w:val="14"/>
          <w:sz w:val="28"/>
          <w:szCs w:val="28"/>
        </w:rPr>
      </w:pPr>
      <w:r w:rsidRPr="00F554D8">
        <w:rPr>
          <w:rStyle w:val="14"/>
          <w:sz w:val="28"/>
          <w:szCs w:val="28"/>
        </w:rPr>
        <w:t>3</w:t>
      </w:r>
      <w:r w:rsidR="00167EBA">
        <w:rPr>
          <w:rStyle w:val="14"/>
          <w:sz w:val="28"/>
          <w:szCs w:val="28"/>
        </w:rPr>
        <w:t>6</w:t>
      </w:r>
      <w:r w:rsidRPr="00F554D8">
        <w:rPr>
          <w:rStyle w:val="14"/>
          <w:sz w:val="28"/>
          <w:szCs w:val="28"/>
        </w:rPr>
        <w:t xml:space="preserve">.Проверки </w:t>
      </w:r>
      <w:r w:rsidRPr="006F4562">
        <w:rPr>
          <w:rStyle w:val="14"/>
          <w:sz w:val="28"/>
          <w:szCs w:val="28"/>
        </w:rPr>
        <w:t>полноты и качества предоставления муниципальной услуги</w:t>
      </w:r>
      <w:r w:rsidR="001125C4">
        <w:rPr>
          <w:rStyle w:val="14"/>
          <w:sz w:val="28"/>
          <w:szCs w:val="28"/>
        </w:rPr>
        <w:t xml:space="preserve"> </w:t>
      </w:r>
      <w:r w:rsidRPr="00F554D8">
        <w:rPr>
          <w:rStyle w:val="14"/>
          <w:sz w:val="28"/>
          <w:szCs w:val="28"/>
        </w:rPr>
        <w:t>могут быть плановыми и внеплановыми. Порядок и периодичность осуществления плановых проверок устанавливается первым заместителем главы администрации городского округа город Стерлитамак Республики Башкортостан по развитию и строительству</w:t>
      </w:r>
      <w:r w:rsidRPr="00F554D8">
        <w:rPr>
          <w:rStyle w:val="14"/>
          <w:i/>
          <w:iCs/>
          <w:sz w:val="28"/>
          <w:szCs w:val="28"/>
        </w:rPr>
        <w:t>.</w:t>
      </w:r>
      <w:r w:rsidR="001125C4">
        <w:rPr>
          <w:rStyle w:val="14"/>
          <w:i/>
          <w:iCs/>
          <w:sz w:val="28"/>
          <w:szCs w:val="28"/>
        </w:rPr>
        <w:t xml:space="preserve"> </w:t>
      </w:r>
      <w:proofErr w:type="gramStart"/>
      <w:r w:rsidRPr="00F554D8">
        <w:rPr>
          <w:rStyle w:val="14"/>
          <w:sz w:val="28"/>
          <w:szCs w:val="28"/>
        </w:rPr>
        <w:t xml:space="preserve">При проверке рассматриваются все вопросы, связанные с исполнением муниципальной услуги (комплексные проверки), или отдельные вопросы, связанные с исполнением муниципальной услуги (тематические проверки). </w:t>
      </w:r>
      <w:proofErr w:type="gramEnd"/>
    </w:p>
    <w:p w:rsidR="00CC14A2" w:rsidRPr="00F554D8" w:rsidRDefault="00CC14A2" w:rsidP="00304E9F">
      <w:pPr>
        <w:pStyle w:val="6"/>
        <w:ind w:firstLine="709"/>
        <w:jc w:val="both"/>
        <w:rPr>
          <w:rFonts w:ascii="Times New Roman" w:hAnsi="Times New Roman" w:cs="Times New Roman"/>
          <w:sz w:val="28"/>
          <w:szCs w:val="28"/>
        </w:rPr>
      </w:pPr>
      <w:r w:rsidRPr="00F554D8">
        <w:rPr>
          <w:rFonts w:ascii="Times New Roman" w:hAnsi="Times New Roman" w:cs="Times New Roman"/>
          <w:sz w:val="28"/>
          <w:szCs w:val="28"/>
        </w:rPr>
        <w:t>Внеплановые проверки</w:t>
      </w:r>
      <w:r w:rsidR="001125C4">
        <w:rPr>
          <w:rFonts w:ascii="Times New Roman" w:hAnsi="Times New Roman" w:cs="Times New Roman"/>
          <w:sz w:val="28"/>
          <w:szCs w:val="28"/>
        </w:rPr>
        <w:t xml:space="preserve"> </w:t>
      </w:r>
      <w:r w:rsidRPr="00F554D8">
        <w:rPr>
          <w:rStyle w:val="14"/>
          <w:sz w:val="28"/>
          <w:szCs w:val="28"/>
        </w:rPr>
        <w:t>проводятся по конкретной жалобе</w:t>
      </w:r>
      <w:r w:rsidRPr="00F554D8">
        <w:rPr>
          <w:rFonts w:ascii="Times New Roman" w:hAnsi="Times New Roman" w:cs="Times New Roman"/>
          <w:sz w:val="28"/>
          <w:szCs w:val="28"/>
        </w:rPr>
        <w:t>.</w:t>
      </w:r>
    </w:p>
    <w:p w:rsidR="00CC14A2" w:rsidRPr="000A24D9" w:rsidRDefault="00CC14A2" w:rsidP="00304E9F">
      <w:pPr>
        <w:pStyle w:val="a5"/>
        <w:tabs>
          <w:tab w:val="left" w:pos="600"/>
          <w:tab w:val="left" w:pos="1701"/>
        </w:tabs>
        <w:spacing w:after="0" w:line="240" w:lineRule="auto"/>
        <w:ind w:left="0" w:firstLine="709"/>
        <w:jc w:val="both"/>
        <w:rPr>
          <w:rFonts w:ascii="Times New Roman" w:hAnsi="Times New Roman" w:cs="Times New Roman"/>
          <w:b/>
          <w:bCs/>
          <w:sz w:val="28"/>
          <w:szCs w:val="28"/>
        </w:rPr>
      </w:pPr>
      <w:proofErr w:type="gramStart"/>
      <w:r w:rsidRPr="00F554D8">
        <w:rPr>
          <w:rFonts w:ascii="Times New Roman" w:hAnsi="Times New Roman" w:cs="Times New Roman"/>
          <w:sz w:val="28"/>
          <w:szCs w:val="28"/>
        </w:rPr>
        <w:t>Контроль за</w:t>
      </w:r>
      <w:proofErr w:type="gramEnd"/>
      <w:r w:rsidRPr="00F554D8">
        <w:rPr>
          <w:rFonts w:ascii="Times New Roman" w:hAnsi="Times New Roman" w:cs="Times New Roman"/>
          <w:sz w:val="28"/>
          <w:szCs w:val="28"/>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w:t>
      </w:r>
      <w:r>
        <w:rPr>
          <w:rFonts w:ascii="Times New Roman" w:hAnsi="Times New Roman" w:cs="Times New Roman"/>
          <w:sz w:val="28"/>
          <w:szCs w:val="28"/>
        </w:rPr>
        <w:t>заявлений</w:t>
      </w:r>
      <w:r w:rsidRPr="00F554D8">
        <w:rPr>
          <w:rFonts w:ascii="Times New Roman" w:hAnsi="Times New Roman" w:cs="Times New Roman"/>
          <w:sz w:val="28"/>
          <w:szCs w:val="28"/>
        </w:rPr>
        <w:t>, подг</w:t>
      </w:r>
      <w:r>
        <w:rPr>
          <w:rFonts w:ascii="Times New Roman" w:hAnsi="Times New Roman" w:cs="Times New Roman"/>
          <w:sz w:val="28"/>
          <w:szCs w:val="28"/>
        </w:rPr>
        <w:t xml:space="preserve">отовку ответов на заявления </w:t>
      </w:r>
      <w:r w:rsidRPr="006F4562">
        <w:rPr>
          <w:rFonts w:ascii="Times New Roman" w:hAnsi="Times New Roman" w:cs="Times New Roman"/>
          <w:sz w:val="28"/>
          <w:szCs w:val="28"/>
        </w:rPr>
        <w:t>заявителей</w:t>
      </w:r>
      <w:r w:rsidRPr="000A24D9">
        <w:rPr>
          <w:rFonts w:ascii="Times New Roman" w:hAnsi="Times New Roman" w:cs="Times New Roman"/>
          <w:b/>
          <w:bCs/>
          <w:sz w:val="28"/>
          <w:szCs w:val="28"/>
        </w:rPr>
        <w:t>.</w:t>
      </w:r>
    </w:p>
    <w:p w:rsidR="00CC14A2" w:rsidRPr="00EF6608" w:rsidRDefault="00CC14A2" w:rsidP="000A24D9">
      <w:pPr>
        <w:tabs>
          <w:tab w:val="left" w:pos="480"/>
          <w:tab w:val="left" w:pos="1701"/>
        </w:tabs>
        <w:autoSpaceDE w:val="0"/>
        <w:autoSpaceDN w:val="0"/>
        <w:adjustRightInd w:val="0"/>
        <w:spacing w:after="0" w:line="240" w:lineRule="auto"/>
        <w:jc w:val="both"/>
        <w:rPr>
          <w:rFonts w:ascii="Times New Roman" w:hAnsi="Times New Roman" w:cs="Times New Roman"/>
          <w:sz w:val="28"/>
          <w:szCs w:val="28"/>
        </w:rPr>
      </w:pPr>
      <w:r w:rsidRPr="00F554D8">
        <w:rPr>
          <w:rFonts w:ascii="Times New Roman" w:hAnsi="Times New Roman" w:cs="Times New Roman"/>
          <w:sz w:val="28"/>
          <w:szCs w:val="28"/>
        </w:rPr>
        <w:t xml:space="preserve">По результатам контроля, в случае </w:t>
      </w:r>
      <w:r w:rsidRPr="000A24D9">
        <w:rPr>
          <w:rFonts w:ascii="Times New Roman" w:hAnsi="Times New Roman" w:cs="Times New Roman"/>
          <w:sz w:val="28"/>
          <w:szCs w:val="28"/>
        </w:rPr>
        <w:t xml:space="preserve">выявления нарушений порядка и сроков предоставления муниципальной услуги, </w:t>
      </w:r>
      <w:r w:rsidRPr="00EF6608">
        <w:rPr>
          <w:rFonts w:ascii="Times New Roman" w:hAnsi="Times New Roman" w:cs="Times New Roman"/>
          <w:sz w:val="28"/>
          <w:szCs w:val="28"/>
        </w:rPr>
        <w:t>виновные лица привлекаются к дисциплинарной ответственности в соответствии с действующим законодательством Российской Федерации.</w:t>
      </w:r>
    </w:p>
    <w:p w:rsidR="00CC14A2" w:rsidRPr="00F554D8" w:rsidRDefault="00CC14A2" w:rsidP="000A24D9">
      <w:pPr>
        <w:tabs>
          <w:tab w:val="left" w:pos="1701"/>
        </w:tabs>
        <w:autoSpaceDE w:val="0"/>
        <w:autoSpaceDN w:val="0"/>
        <w:adjustRightInd w:val="0"/>
        <w:spacing w:after="0" w:line="240" w:lineRule="auto"/>
        <w:jc w:val="both"/>
        <w:rPr>
          <w:rFonts w:ascii="Times New Roman" w:hAnsi="Times New Roman" w:cs="Times New Roman"/>
          <w:sz w:val="28"/>
          <w:szCs w:val="28"/>
        </w:rPr>
      </w:pPr>
    </w:p>
    <w:p w:rsidR="00CC14A2" w:rsidRPr="00F554D8" w:rsidRDefault="00CC14A2" w:rsidP="00304E9F">
      <w:pPr>
        <w:pStyle w:val="6"/>
        <w:ind w:firstLine="851"/>
        <w:jc w:val="center"/>
        <w:rPr>
          <w:rFonts w:ascii="Times New Roman" w:hAnsi="Times New Roman" w:cs="Times New Roman"/>
          <w:b/>
          <w:bCs/>
          <w:sz w:val="28"/>
          <w:szCs w:val="28"/>
        </w:rPr>
      </w:pPr>
      <w:r w:rsidRPr="00F554D8">
        <w:rPr>
          <w:rFonts w:ascii="Times New Roman" w:hAnsi="Times New Roman" w:cs="Times New Roman"/>
          <w:b/>
          <w:bCs/>
          <w:sz w:val="28"/>
          <w:szCs w:val="28"/>
        </w:rPr>
        <w:t xml:space="preserve">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C14A2" w:rsidRPr="00F554D8" w:rsidRDefault="00CC14A2" w:rsidP="00304E9F">
      <w:pPr>
        <w:pStyle w:val="6"/>
        <w:ind w:firstLine="851"/>
        <w:jc w:val="center"/>
        <w:rPr>
          <w:rFonts w:ascii="Times New Roman" w:hAnsi="Times New Roman" w:cs="Times New Roman"/>
          <w:b/>
          <w:bCs/>
          <w:sz w:val="28"/>
          <w:szCs w:val="28"/>
        </w:rPr>
      </w:pPr>
    </w:p>
    <w:p w:rsidR="00CC14A2" w:rsidRPr="00F554D8" w:rsidRDefault="00CC14A2" w:rsidP="00304E9F">
      <w:pPr>
        <w:spacing w:after="0" w:line="240" w:lineRule="auto"/>
        <w:ind w:firstLine="680"/>
        <w:jc w:val="both"/>
        <w:rPr>
          <w:rStyle w:val="14"/>
          <w:sz w:val="28"/>
          <w:szCs w:val="28"/>
        </w:rPr>
      </w:pPr>
      <w:r w:rsidRPr="00F554D8">
        <w:rPr>
          <w:rStyle w:val="14"/>
          <w:sz w:val="28"/>
          <w:szCs w:val="28"/>
        </w:rPr>
        <w:t>3</w:t>
      </w:r>
      <w:r w:rsidR="00167EBA">
        <w:rPr>
          <w:rStyle w:val="14"/>
          <w:sz w:val="28"/>
          <w:szCs w:val="28"/>
        </w:rPr>
        <w:t>7</w:t>
      </w:r>
      <w:r w:rsidRPr="00F554D8">
        <w:rPr>
          <w:rStyle w:val="14"/>
          <w:sz w:val="28"/>
          <w:szCs w:val="28"/>
        </w:rPr>
        <w:t>.Должностные лица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CC14A2" w:rsidRPr="00F554D8" w:rsidRDefault="00CC14A2" w:rsidP="00304E9F">
      <w:pPr>
        <w:spacing w:after="0" w:line="240" w:lineRule="auto"/>
        <w:ind w:firstLine="680"/>
        <w:jc w:val="both"/>
        <w:rPr>
          <w:rFonts w:ascii="Times New Roman" w:hAnsi="Times New Roman" w:cs="Times New Roman"/>
          <w:sz w:val="28"/>
          <w:szCs w:val="28"/>
        </w:rPr>
      </w:pPr>
    </w:p>
    <w:p w:rsidR="00CC14A2" w:rsidRDefault="00CC14A2" w:rsidP="00304E9F">
      <w:pPr>
        <w:pStyle w:val="6"/>
        <w:jc w:val="center"/>
        <w:rPr>
          <w:rFonts w:ascii="Times New Roman" w:hAnsi="Times New Roman" w:cs="Times New Roman"/>
          <w:b/>
          <w:bCs/>
          <w:sz w:val="28"/>
          <w:szCs w:val="28"/>
        </w:rPr>
      </w:pPr>
      <w:r w:rsidRPr="00F554D8">
        <w:rPr>
          <w:rFonts w:ascii="Times New Roman" w:hAnsi="Times New Roman" w:cs="Times New Roman"/>
          <w:b/>
          <w:bCs/>
          <w:sz w:val="28"/>
          <w:szCs w:val="28"/>
        </w:rPr>
        <w:t xml:space="preserve">V. Досудебный (внесудебный) порядок обжалования решений и действий (бездействия) Учреждения, предоставляющего муниципальную услугу, а также должностных лиц, муниципальных служащих </w:t>
      </w:r>
    </w:p>
    <w:p w:rsidR="00CC14A2" w:rsidRPr="00F554D8" w:rsidRDefault="00CC14A2" w:rsidP="00304E9F">
      <w:pPr>
        <w:pStyle w:val="6"/>
        <w:jc w:val="center"/>
        <w:rPr>
          <w:rFonts w:ascii="Times New Roman" w:hAnsi="Times New Roman" w:cs="Times New Roman"/>
          <w:b/>
          <w:bCs/>
          <w:sz w:val="28"/>
          <w:szCs w:val="28"/>
        </w:rPr>
      </w:pPr>
    </w:p>
    <w:p w:rsidR="00CC14A2" w:rsidRPr="00F554D8" w:rsidRDefault="00CC14A2" w:rsidP="00304E9F">
      <w:pPr>
        <w:pStyle w:val="6"/>
        <w:jc w:val="center"/>
        <w:rPr>
          <w:rFonts w:ascii="Times New Roman" w:hAnsi="Times New Roman" w:cs="Times New Roman"/>
          <w:b/>
          <w:bCs/>
          <w:sz w:val="28"/>
          <w:szCs w:val="28"/>
        </w:rPr>
      </w:pPr>
      <w:r w:rsidRPr="00F554D8">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и (или) его должностных лиц, муниципальных служащих при предоставлении муниципальной услуги</w:t>
      </w:r>
    </w:p>
    <w:p w:rsidR="00CC14A2" w:rsidRPr="00F554D8" w:rsidRDefault="00CC14A2" w:rsidP="00304E9F">
      <w:pPr>
        <w:pStyle w:val="6"/>
        <w:jc w:val="center"/>
        <w:rPr>
          <w:rFonts w:ascii="Times New Roman" w:hAnsi="Times New Roman" w:cs="Times New Roman"/>
          <w:b/>
          <w:bCs/>
          <w:sz w:val="28"/>
          <w:szCs w:val="28"/>
        </w:rPr>
      </w:pPr>
    </w:p>
    <w:p w:rsidR="00CC14A2" w:rsidRDefault="00CC14A2" w:rsidP="00304E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554D8">
        <w:rPr>
          <w:rFonts w:ascii="Times New Roman" w:hAnsi="Times New Roman" w:cs="Times New Roman"/>
          <w:sz w:val="28"/>
          <w:szCs w:val="28"/>
        </w:rPr>
        <w:t>3</w:t>
      </w:r>
      <w:r w:rsidR="00167EBA">
        <w:rPr>
          <w:rFonts w:ascii="Times New Roman" w:hAnsi="Times New Roman" w:cs="Times New Roman"/>
          <w:sz w:val="28"/>
          <w:szCs w:val="28"/>
        </w:rPr>
        <w:t>8</w:t>
      </w:r>
      <w:r w:rsidRPr="00F554D8">
        <w:rPr>
          <w:rFonts w:ascii="Times New Roman" w:hAnsi="Times New Roman" w:cs="Times New Roman"/>
          <w:sz w:val="28"/>
          <w:szCs w:val="28"/>
        </w:rPr>
        <w:t>.Заявитель вправе подать жалобу на решение и (или) действие (бездействие)  органа, предоставляющего муниципальную услугу, и (или) его должностных лиц,</w:t>
      </w:r>
      <w:r w:rsidR="001125C4">
        <w:rPr>
          <w:rFonts w:ascii="Times New Roman" w:hAnsi="Times New Roman" w:cs="Times New Roman"/>
          <w:sz w:val="28"/>
          <w:szCs w:val="28"/>
        </w:rPr>
        <w:t xml:space="preserve"> </w:t>
      </w:r>
      <w:r w:rsidRPr="00F554D8">
        <w:rPr>
          <w:rFonts w:ascii="Times New Roman" w:hAnsi="Times New Roman" w:cs="Times New Roman"/>
          <w:sz w:val="28"/>
          <w:szCs w:val="28"/>
        </w:rPr>
        <w:lastRenderedPageBreak/>
        <w:t>муниципальных служащих при предоставлении муниципальной услуги (далее - жалоба).</w:t>
      </w:r>
      <w:proofErr w:type="gramEnd"/>
    </w:p>
    <w:p w:rsidR="00B946B5" w:rsidRDefault="00B946B5" w:rsidP="00304E9F">
      <w:pPr>
        <w:autoSpaceDE w:val="0"/>
        <w:autoSpaceDN w:val="0"/>
        <w:adjustRightInd w:val="0"/>
        <w:spacing w:after="0" w:line="240" w:lineRule="auto"/>
        <w:ind w:firstLine="540"/>
        <w:jc w:val="both"/>
        <w:rPr>
          <w:rFonts w:ascii="Times New Roman" w:hAnsi="Times New Roman" w:cs="Times New Roman"/>
          <w:sz w:val="28"/>
          <w:szCs w:val="28"/>
        </w:rPr>
      </w:pPr>
    </w:p>
    <w:p w:rsidR="00CC14A2" w:rsidRDefault="00CC14A2" w:rsidP="00304E9F">
      <w:pPr>
        <w:autoSpaceDE w:val="0"/>
        <w:autoSpaceDN w:val="0"/>
        <w:adjustRightInd w:val="0"/>
        <w:spacing w:after="0" w:line="240" w:lineRule="auto"/>
        <w:ind w:firstLine="540"/>
        <w:jc w:val="center"/>
        <w:rPr>
          <w:rFonts w:ascii="Times New Roman" w:hAnsi="Times New Roman" w:cs="Times New Roman"/>
          <w:b/>
          <w:bCs/>
          <w:sz w:val="28"/>
          <w:szCs w:val="28"/>
        </w:rPr>
      </w:pPr>
      <w:r w:rsidRPr="00F554D8">
        <w:rPr>
          <w:rFonts w:ascii="Times New Roman" w:hAnsi="Times New Roman" w:cs="Times New Roman"/>
          <w:b/>
          <w:bCs/>
          <w:sz w:val="28"/>
          <w:szCs w:val="28"/>
        </w:rPr>
        <w:t>Предмет жалобы</w:t>
      </w:r>
    </w:p>
    <w:p w:rsidR="00CC14A2" w:rsidRPr="00F554D8" w:rsidRDefault="00CC14A2" w:rsidP="00304E9F">
      <w:pPr>
        <w:autoSpaceDE w:val="0"/>
        <w:autoSpaceDN w:val="0"/>
        <w:adjustRightInd w:val="0"/>
        <w:spacing w:after="0" w:line="240" w:lineRule="auto"/>
        <w:ind w:firstLine="540"/>
        <w:jc w:val="center"/>
        <w:rPr>
          <w:rFonts w:ascii="Times New Roman" w:hAnsi="Times New Roman" w:cs="Times New Roman"/>
          <w:b/>
          <w:bCs/>
          <w:sz w:val="28"/>
          <w:szCs w:val="28"/>
        </w:rPr>
      </w:pPr>
    </w:p>
    <w:p w:rsidR="00CC14A2" w:rsidRPr="00F554D8" w:rsidRDefault="00167EBA" w:rsidP="00304E9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00CC14A2" w:rsidRPr="00F554D8">
        <w:rPr>
          <w:rFonts w:ascii="Times New Roman" w:hAnsi="Times New Roman" w:cs="Times New Roman"/>
          <w:sz w:val="28"/>
          <w:szCs w:val="28"/>
        </w:rPr>
        <w:t>.Предметом жалобы могут являться действия (бездействие) и решения, принятые (осуществляемые) органом и (или) его должностным лицом, муниципальным служащим  в ходе предоставления муниципальной услуги на основании Регламента, в том числе в следующих случаях:</w:t>
      </w:r>
    </w:p>
    <w:p w:rsidR="00CC14A2" w:rsidRPr="00F554D8" w:rsidRDefault="00CC14A2" w:rsidP="00304E9F">
      <w:pPr>
        <w:autoSpaceDE w:val="0"/>
        <w:autoSpaceDN w:val="0"/>
        <w:adjustRightInd w:val="0"/>
        <w:spacing w:after="0" w:line="240" w:lineRule="auto"/>
        <w:ind w:firstLine="540"/>
        <w:jc w:val="both"/>
        <w:rPr>
          <w:rFonts w:ascii="Times New Roman" w:hAnsi="Times New Roman" w:cs="Times New Roman"/>
          <w:sz w:val="28"/>
          <w:szCs w:val="28"/>
        </w:rPr>
      </w:pPr>
      <w:r w:rsidRPr="00F554D8">
        <w:rPr>
          <w:rFonts w:ascii="Times New Roman" w:hAnsi="Times New Roman" w:cs="Times New Roman"/>
          <w:sz w:val="28"/>
          <w:szCs w:val="28"/>
        </w:rPr>
        <w:t>- нарушение срока ре</w:t>
      </w:r>
      <w:r>
        <w:rPr>
          <w:rFonts w:ascii="Times New Roman" w:hAnsi="Times New Roman" w:cs="Times New Roman"/>
          <w:sz w:val="28"/>
          <w:szCs w:val="28"/>
        </w:rPr>
        <w:t>гистрации заявления (обращения</w:t>
      </w:r>
      <w:r w:rsidRPr="00F554D8">
        <w:rPr>
          <w:rFonts w:ascii="Times New Roman" w:hAnsi="Times New Roman" w:cs="Times New Roman"/>
          <w:sz w:val="28"/>
          <w:szCs w:val="28"/>
        </w:rPr>
        <w:t>) заявителя о предоставлении муниципальной услуги;</w:t>
      </w:r>
    </w:p>
    <w:p w:rsidR="00CC14A2" w:rsidRPr="00F554D8" w:rsidRDefault="00CC14A2" w:rsidP="00304E9F">
      <w:pPr>
        <w:autoSpaceDE w:val="0"/>
        <w:autoSpaceDN w:val="0"/>
        <w:adjustRightInd w:val="0"/>
        <w:spacing w:after="0" w:line="240" w:lineRule="auto"/>
        <w:ind w:firstLine="540"/>
        <w:jc w:val="both"/>
        <w:rPr>
          <w:rFonts w:ascii="Times New Roman" w:hAnsi="Times New Roman" w:cs="Times New Roman"/>
          <w:sz w:val="28"/>
          <w:szCs w:val="28"/>
        </w:rPr>
      </w:pPr>
      <w:r w:rsidRPr="00F554D8">
        <w:rPr>
          <w:rFonts w:ascii="Times New Roman" w:hAnsi="Times New Roman" w:cs="Times New Roman"/>
          <w:sz w:val="28"/>
          <w:szCs w:val="28"/>
        </w:rPr>
        <w:t>- нарушение срока предоставления муниципальной услуги;</w:t>
      </w:r>
    </w:p>
    <w:p w:rsidR="00CC14A2" w:rsidRPr="00F554D8" w:rsidRDefault="00CC14A2" w:rsidP="00304E9F">
      <w:pPr>
        <w:autoSpaceDE w:val="0"/>
        <w:autoSpaceDN w:val="0"/>
        <w:adjustRightInd w:val="0"/>
        <w:spacing w:after="0" w:line="240" w:lineRule="auto"/>
        <w:ind w:firstLine="540"/>
        <w:jc w:val="both"/>
        <w:rPr>
          <w:rFonts w:ascii="Times New Roman" w:hAnsi="Times New Roman" w:cs="Times New Roman"/>
          <w:sz w:val="28"/>
          <w:szCs w:val="28"/>
        </w:rPr>
      </w:pPr>
      <w:r w:rsidRPr="00F554D8">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CC14A2" w:rsidRPr="00F554D8" w:rsidRDefault="00CC14A2" w:rsidP="00304E9F">
      <w:pPr>
        <w:autoSpaceDE w:val="0"/>
        <w:autoSpaceDN w:val="0"/>
        <w:adjustRightInd w:val="0"/>
        <w:spacing w:after="0" w:line="240" w:lineRule="auto"/>
        <w:ind w:firstLine="540"/>
        <w:jc w:val="both"/>
        <w:rPr>
          <w:rFonts w:ascii="Times New Roman" w:hAnsi="Times New Roman" w:cs="Times New Roman"/>
          <w:sz w:val="28"/>
          <w:szCs w:val="28"/>
        </w:rPr>
      </w:pPr>
      <w:r w:rsidRPr="00F554D8">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CC14A2" w:rsidRPr="00F554D8" w:rsidRDefault="00CC14A2" w:rsidP="00304E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554D8">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Башкортостан, муниципальными правовыми актами;</w:t>
      </w:r>
      <w:proofErr w:type="gramEnd"/>
    </w:p>
    <w:p w:rsidR="00CC14A2" w:rsidRPr="00F554D8" w:rsidRDefault="00CC14A2" w:rsidP="00304E9F">
      <w:pPr>
        <w:autoSpaceDE w:val="0"/>
        <w:autoSpaceDN w:val="0"/>
        <w:adjustRightInd w:val="0"/>
        <w:spacing w:after="0" w:line="240" w:lineRule="auto"/>
        <w:ind w:firstLine="540"/>
        <w:jc w:val="both"/>
        <w:rPr>
          <w:rFonts w:ascii="Times New Roman" w:hAnsi="Times New Roman" w:cs="Times New Roman"/>
          <w:sz w:val="28"/>
          <w:szCs w:val="28"/>
        </w:rPr>
      </w:pPr>
      <w:r w:rsidRPr="00F554D8">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CC14A2" w:rsidRDefault="00CC14A2" w:rsidP="00304E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554D8">
        <w:rPr>
          <w:rFonts w:ascii="Times New Roman" w:hAnsi="Times New Roman" w:cs="Times New Roman"/>
          <w:sz w:val="28"/>
          <w:szCs w:val="28"/>
        </w:rPr>
        <w:t>- отказ органа и (или)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w:t>
      </w:r>
      <w:r>
        <w:rPr>
          <w:rFonts w:ascii="Times New Roman" w:hAnsi="Times New Roman" w:cs="Times New Roman"/>
          <w:sz w:val="28"/>
          <w:szCs w:val="28"/>
        </w:rPr>
        <w:t>правлений.</w:t>
      </w:r>
      <w:proofErr w:type="gramEnd"/>
    </w:p>
    <w:p w:rsidR="00CC14A2" w:rsidRPr="005C51A0" w:rsidRDefault="00CC14A2" w:rsidP="00304E9F">
      <w:pPr>
        <w:autoSpaceDE w:val="0"/>
        <w:autoSpaceDN w:val="0"/>
        <w:adjustRightInd w:val="0"/>
        <w:spacing w:after="0" w:line="240" w:lineRule="auto"/>
        <w:ind w:firstLine="540"/>
        <w:jc w:val="both"/>
        <w:rPr>
          <w:rFonts w:ascii="Times New Roman" w:hAnsi="Times New Roman" w:cs="Times New Roman"/>
          <w:sz w:val="28"/>
          <w:szCs w:val="28"/>
        </w:rPr>
      </w:pPr>
    </w:p>
    <w:p w:rsidR="00CC14A2" w:rsidRPr="00F554D8" w:rsidRDefault="00CC14A2" w:rsidP="00304E9F">
      <w:pPr>
        <w:pStyle w:val="6"/>
        <w:jc w:val="center"/>
        <w:rPr>
          <w:rFonts w:ascii="Times New Roman" w:hAnsi="Times New Roman" w:cs="Times New Roman"/>
          <w:b/>
          <w:bCs/>
          <w:sz w:val="28"/>
          <w:szCs w:val="28"/>
        </w:rPr>
      </w:pPr>
      <w:r w:rsidRPr="00F554D8">
        <w:rPr>
          <w:rFonts w:ascii="Times New Roman" w:hAnsi="Times New Roman" w:cs="Times New Roman"/>
          <w:b/>
          <w:bCs/>
          <w:sz w:val="28"/>
          <w:szCs w:val="28"/>
        </w:rPr>
        <w:t xml:space="preserve"> Должностные лица, уполномоченные на рассмотрение жалоб</w:t>
      </w:r>
    </w:p>
    <w:p w:rsidR="00CC14A2" w:rsidRPr="00F554D8" w:rsidRDefault="00CC14A2" w:rsidP="00304E9F">
      <w:pPr>
        <w:pStyle w:val="6"/>
        <w:jc w:val="center"/>
        <w:rPr>
          <w:rFonts w:ascii="Times New Roman" w:hAnsi="Times New Roman" w:cs="Times New Roman"/>
          <w:b/>
          <w:bCs/>
          <w:sz w:val="28"/>
          <w:szCs w:val="28"/>
        </w:rPr>
      </w:pPr>
    </w:p>
    <w:p w:rsidR="008443A3" w:rsidRDefault="00CC14A2" w:rsidP="0040185F">
      <w:pPr>
        <w:pStyle w:val="aa"/>
        <w:jc w:val="both"/>
        <w:rPr>
          <w:rFonts w:ascii="Times New Roman" w:hAnsi="Times New Roman" w:cs="Times New Roman"/>
          <w:sz w:val="28"/>
          <w:szCs w:val="28"/>
        </w:rPr>
      </w:pPr>
      <w:r w:rsidRPr="004E10F9">
        <w:rPr>
          <w:rFonts w:ascii="Times New Roman" w:hAnsi="Times New Roman" w:cs="Times New Roman"/>
          <w:sz w:val="28"/>
          <w:szCs w:val="28"/>
        </w:rPr>
        <w:t xml:space="preserve">       </w:t>
      </w:r>
      <w:r w:rsidR="00456521">
        <w:rPr>
          <w:rFonts w:ascii="Times New Roman" w:hAnsi="Times New Roman" w:cs="Times New Roman"/>
          <w:sz w:val="28"/>
          <w:szCs w:val="28"/>
        </w:rPr>
        <w:t>4</w:t>
      </w:r>
      <w:r w:rsidR="00167EBA">
        <w:rPr>
          <w:rFonts w:ascii="Times New Roman" w:hAnsi="Times New Roman" w:cs="Times New Roman"/>
          <w:sz w:val="28"/>
          <w:szCs w:val="28"/>
        </w:rPr>
        <w:t>0</w:t>
      </w:r>
      <w:r w:rsidRPr="004E10F9">
        <w:rPr>
          <w:rFonts w:ascii="Times New Roman" w:hAnsi="Times New Roman" w:cs="Times New Roman"/>
          <w:sz w:val="28"/>
          <w:szCs w:val="28"/>
        </w:rPr>
        <w:t>.Жалобы рассматриваются</w:t>
      </w:r>
      <w:r w:rsidRPr="004E10F9">
        <w:rPr>
          <w:rStyle w:val="14"/>
          <w:color w:val="auto"/>
          <w:sz w:val="28"/>
          <w:szCs w:val="28"/>
          <w:lang w:eastAsia="ru-RU"/>
        </w:rPr>
        <w:t xml:space="preserve"> первым </w:t>
      </w:r>
      <w:r w:rsidRPr="004E10F9">
        <w:rPr>
          <w:rFonts w:ascii="Times New Roman" w:hAnsi="Times New Roman" w:cs="Times New Roman"/>
          <w:sz w:val="28"/>
          <w:szCs w:val="28"/>
        </w:rPr>
        <w:t xml:space="preserve">заместителем главы администрации городского округа город Стерлитамак Республики Башкортостан по развитию и строительству. </w:t>
      </w:r>
    </w:p>
    <w:p w:rsidR="00CC14A2" w:rsidRPr="004E10F9" w:rsidRDefault="00CC14A2" w:rsidP="008443A3">
      <w:pPr>
        <w:pStyle w:val="aa"/>
        <w:ind w:firstLine="708"/>
        <w:jc w:val="both"/>
        <w:rPr>
          <w:rFonts w:ascii="Times New Roman" w:hAnsi="Times New Roman" w:cs="Times New Roman"/>
          <w:sz w:val="28"/>
          <w:szCs w:val="28"/>
        </w:rPr>
      </w:pPr>
      <w:r w:rsidRPr="004E10F9">
        <w:rPr>
          <w:rFonts w:ascii="Times New Roman" w:hAnsi="Times New Roman" w:cs="Times New Roman"/>
          <w:sz w:val="28"/>
          <w:szCs w:val="28"/>
        </w:rPr>
        <w:t xml:space="preserve">Жалобы </w:t>
      </w:r>
      <w:proofErr w:type="gramStart"/>
      <w:r w:rsidRPr="004E10F9">
        <w:rPr>
          <w:rFonts w:ascii="Times New Roman" w:hAnsi="Times New Roman" w:cs="Times New Roman"/>
          <w:sz w:val="28"/>
          <w:szCs w:val="28"/>
        </w:rPr>
        <w:t>на постановления администрации городского округа город Стерлитамак Республики Башкортостан о принятии  граждан на учет в качестве нуждающихся в жилых помещениях</w:t>
      </w:r>
      <w:proofErr w:type="gramEnd"/>
      <w:r w:rsidRPr="004E10F9">
        <w:rPr>
          <w:rFonts w:ascii="Times New Roman" w:hAnsi="Times New Roman" w:cs="Times New Roman"/>
          <w:sz w:val="28"/>
          <w:szCs w:val="28"/>
        </w:rPr>
        <w:t xml:space="preserve"> либо об отказе в принятии  граждан на учет в качестве нуждающихся в жилых помещениях рассматриваются главой администрации городского округа город Стерлитамак Республики Башкортостан.</w:t>
      </w:r>
    </w:p>
    <w:p w:rsidR="00CC14A2" w:rsidRPr="004E10F9" w:rsidRDefault="00CC14A2" w:rsidP="00E277AA">
      <w:pPr>
        <w:pStyle w:val="6"/>
        <w:ind w:firstLine="708"/>
        <w:jc w:val="both"/>
        <w:rPr>
          <w:rFonts w:ascii="Times New Roman" w:hAnsi="Times New Roman" w:cs="Times New Roman"/>
          <w:sz w:val="28"/>
          <w:szCs w:val="28"/>
        </w:rPr>
      </w:pPr>
    </w:p>
    <w:p w:rsidR="00CC14A2" w:rsidRPr="00F554D8" w:rsidRDefault="00CC14A2" w:rsidP="00304E9F">
      <w:pPr>
        <w:pStyle w:val="6"/>
        <w:ind w:firstLine="709"/>
        <w:jc w:val="both"/>
        <w:rPr>
          <w:rFonts w:ascii="Times New Roman" w:hAnsi="Times New Roman" w:cs="Times New Roman"/>
          <w:sz w:val="28"/>
          <w:szCs w:val="28"/>
        </w:rPr>
      </w:pPr>
    </w:p>
    <w:p w:rsidR="00CC14A2" w:rsidRPr="00F554D8" w:rsidRDefault="00CC14A2" w:rsidP="00304E9F">
      <w:pPr>
        <w:pStyle w:val="6"/>
        <w:jc w:val="center"/>
        <w:rPr>
          <w:rFonts w:ascii="Times New Roman" w:hAnsi="Times New Roman" w:cs="Times New Roman"/>
          <w:b/>
          <w:bCs/>
          <w:sz w:val="28"/>
          <w:szCs w:val="28"/>
        </w:rPr>
      </w:pPr>
      <w:r w:rsidRPr="00F554D8">
        <w:rPr>
          <w:rFonts w:ascii="Times New Roman" w:hAnsi="Times New Roman" w:cs="Times New Roman"/>
          <w:b/>
          <w:bCs/>
          <w:sz w:val="28"/>
          <w:szCs w:val="28"/>
        </w:rPr>
        <w:t xml:space="preserve"> Порядок подачи и рассмотрения жалобы </w:t>
      </w:r>
    </w:p>
    <w:p w:rsidR="00CC14A2" w:rsidRPr="00F554D8" w:rsidRDefault="00CC14A2" w:rsidP="00304E9F">
      <w:pPr>
        <w:pStyle w:val="6"/>
        <w:jc w:val="center"/>
        <w:rPr>
          <w:rFonts w:ascii="Times New Roman" w:hAnsi="Times New Roman" w:cs="Times New Roman"/>
          <w:b/>
          <w:bCs/>
          <w:sz w:val="28"/>
          <w:szCs w:val="28"/>
        </w:rPr>
      </w:pPr>
    </w:p>
    <w:p w:rsidR="00CC14A2" w:rsidRPr="00F554D8" w:rsidRDefault="00456521" w:rsidP="00304E9F">
      <w:pPr>
        <w:pStyle w:val="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4</w:t>
      </w:r>
      <w:r w:rsidR="00167EBA">
        <w:rPr>
          <w:rFonts w:ascii="Times New Roman" w:hAnsi="Times New Roman" w:cs="Times New Roman"/>
          <w:sz w:val="28"/>
          <w:szCs w:val="28"/>
        </w:rPr>
        <w:t>1</w:t>
      </w:r>
      <w:r w:rsidR="00CC14A2" w:rsidRPr="00F554D8">
        <w:rPr>
          <w:rFonts w:ascii="Times New Roman" w:hAnsi="Times New Roman" w:cs="Times New Roman"/>
          <w:sz w:val="28"/>
          <w:szCs w:val="28"/>
        </w:rPr>
        <w:t>.Порядок подачи и рассмотрения жалобы осуществляется в соответствии с Правилами подачи и рассмотрения жалоб на решения и действия (бездействия) органов местного самоуправления городского округа город Стерлитамак Республики Башкортостан, предоставляющих муниципальные услуги, их должностных лиц, муниципальных служащих, утвержденными решением Совета городского округа город Стерлитамак Республики Башкортостан от 24.12.2013 года №3-7/21з.</w:t>
      </w:r>
      <w:proofErr w:type="gramEnd"/>
    </w:p>
    <w:p w:rsidR="00CC14A2" w:rsidRPr="00F554D8" w:rsidRDefault="00CC14A2" w:rsidP="00304E9F">
      <w:pPr>
        <w:pStyle w:val="6"/>
        <w:jc w:val="center"/>
        <w:rPr>
          <w:rFonts w:ascii="Times New Roman" w:hAnsi="Times New Roman" w:cs="Times New Roman"/>
          <w:b/>
          <w:bCs/>
          <w:sz w:val="28"/>
          <w:szCs w:val="28"/>
        </w:rPr>
      </w:pPr>
      <w:r w:rsidRPr="00F554D8">
        <w:rPr>
          <w:rFonts w:ascii="Times New Roman" w:hAnsi="Times New Roman" w:cs="Times New Roman"/>
          <w:b/>
          <w:bCs/>
          <w:sz w:val="28"/>
          <w:szCs w:val="28"/>
        </w:rPr>
        <w:t xml:space="preserve"> Сроки рассмотрения жалобы </w:t>
      </w:r>
    </w:p>
    <w:p w:rsidR="00CC14A2" w:rsidRPr="00F554D8" w:rsidRDefault="00CC14A2" w:rsidP="00304E9F">
      <w:pPr>
        <w:pStyle w:val="6"/>
        <w:jc w:val="center"/>
        <w:rPr>
          <w:rFonts w:ascii="Times New Roman" w:hAnsi="Times New Roman" w:cs="Times New Roman"/>
          <w:b/>
          <w:bCs/>
          <w:sz w:val="28"/>
          <w:szCs w:val="28"/>
        </w:rPr>
      </w:pPr>
    </w:p>
    <w:p w:rsidR="00CC14A2" w:rsidRPr="00F554D8" w:rsidRDefault="00456521" w:rsidP="00304E9F">
      <w:pPr>
        <w:pStyle w:val="6"/>
        <w:ind w:firstLine="709"/>
        <w:jc w:val="both"/>
        <w:rPr>
          <w:rFonts w:ascii="Times New Roman" w:hAnsi="Times New Roman" w:cs="Times New Roman"/>
          <w:color w:val="FF0000"/>
          <w:sz w:val="28"/>
          <w:szCs w:val="28"/>
        </w:rPr>
      </w:pPr>
      <w:r>
        <w:rPr>
          <w:rFonts w:ascii="Times New Roman" w:hAnsi="Times New Roman" w:cs="Times New Roman"/>
          <w:sz w:val="28"/>
          <w:szCs w:val="28"/>
        </w:rPr>
        <w:t>4</w:t>
      </w:r>
      <w:r w:rsidR="00167EBA">
        <w:rPr>
          <w:rFonts w:ascii="Times New Roman" w:hAnsi="Times New Roman" w:cs="Times New Roman"/>
          <w:sz w:val="28"/>
          <w:szCs w:val="28"/>
        </w:rPr>
        <w:t>2</w:t>
      </w:r>
      <w:r w:rsidR="00CC14A2" w:rsidRPr="00F554D8">
        <w:rPr>
          <w:rFonts w:ascii="Times New Roman" w:hAnsi="Times New Roman" w:cs="Times New Roman"/>
          <w:sz w:val="28"/>
          <w:szCs w:val="28"/>
        </w:rPr>
        <w:t>. Жалоба рассматривается в течение 15 рабочих дней со дня ее регистрации.</w:t>
      </w:r>
    </w:p>
    <w:p w:rsidR="00CC14A2" w:rsidRDefault="00CC14A2" w:rsidP="00304E9F">
      <w:pPr>
        <w:autoSpaceDE w:val="0"/>
        <w:autoSpaceDN w:val="0"/>
        <w:adjustRightInd w:val="0"/>
        <w:spacing w:after="0" w:line="240" w:lineRule="auto"/>
        <w:ind w:firstLine="540"/>
        <w:jc w:val="both"/>
        <w:rPr>
          <w:rFonts w:ascii="Times New Roman" w:hAnsi="Times New Roman" w:cs="Times New Roman"/>
          <w:sz w:val="28"/>
          <w:szCs w:val="28"/>
        </w:rPr>
      </w:pPr>
      <w:r w:rsidRPr="00F554D8">
        <w:rPr>
          <w:rFonts w:ascii="Times New Roman" w:hAnsi="Times New Roman" w:cs="Times New Roman"/>
          <w:sz w:val="28"/>
          <w:szCs w:val="28"/>
        </w:rPr>
        <w:t xml:space="preserve">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w:t>
      </w:r>
      <w:r>
        <w:rPr>
          <w:rFonts w:ascii="Times New Roman" w:hAnsi="Times New Roman" w:cs="Times New Roman"/>
          <w:sz w:val="28"/>
          <w:szCs w:val="28"/>
        </w:rPr>
        <w:t xml:space="preserve">енного срока таких исправлений </w:t>
      </w:r>
      <w:r w:rsidRPr="006F4562">
        <w:rPr>
          <w:rFonts w:ascii="Times New Roman" w:hAnsi="Times New Roman" w:cs="Times New Roman"/>
          <w:sz w:val="28"/>
          <w:szCs w:val="28"/>
        </w:rPr>
        <w:t>жалоба рассматривается</w:t>
      </w:r>
      <w:r w:rsidRPr="00F554D8">
        <w:rPr>
          <w:rFonts w:ascii="Times New Roman" w:hAnsi="Times New Roman" w:cs="Times New Roman"/>
          <w:sz w:val="28"/>
          <w:szCs w:val="28"/>
        </w:rPr>
        <w:t xml:space="preserve"> в течение пяти рабочих дней со дня ее регистрации. </w:t>
      </w:r>
    </w:p>
    <w:p w:rsidR="00CC14A2" w:rsidRPr="00F554D8" w:rsidRDefault="00CC14A2" w:rsidP="00304E9F">
      <w:pPr>
        <w:autoSpaceDE w:val="0"/>
        <w:autoSpaceDN w:val="0"/>
        <w:adjustRightInd w:val="0"/>
        <w:spacing w:after="0" w:line="240" w:lineRule="auto"/>
        <w:ind w:firstLine="540"/>
        <w:jc w:val="both"/>
        <w:rPr>
          <w:rFonts w:ascii="Times New Roman" w:hAnsi="Times New Roman" w:cs="Times New Roman"/>
          <w:sz w:val="28"/>
          <w:szCs w:val="28"/>
        </w:rPr>
      </w:pPr>
    </w:p>
    <w:p w:rsidR="00CC14A2" w:rsidRPr="00F554D8" w:rsidRDefault="00CC14A2" w:rsidP="00304E9F">
      <w:pPr>
        <w:pStyle w:val="6"/>
        <w:ind w:firstLine="851"/>
        <w:jc w:val="center"/>
        <w:rPr>
          <w:rFonts w:ascii="Times New Roman" w:hAnsi="Times New Roman" w:cs="Times New Roman"/>
          <w:b/>
          <w:bCs/>
          <w:sz w:val="28"/>
          <w:szCs w:val="28"/>
        </w:rPr>
      </w:pPr>
      <w:r w:rsidRPr="00F554D8">
        <w:rPr>
          <w:rFonts w:ascii="Times New Roman" w:hAnsi="Times New Roman" w:cs="Times New Roman"/>
          <w:b/>
          <w:bCs/>
          <w:sz w:val="28"/>
          <w:szCs w:val="28"/>
        </w:rPr>
        <w:t xml:space="preserve">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C14A2" w:rsidRPr="00F554D8" w:rsidRDefault="00CC14A2" w:rsidP="00304E9F">
      <w:pPr>
        <w:pStyle w:val="6"/>
        <w:ind w:firstLine="851"/>
        <w:jc w:val="center"/>
        <w:rPr>
          <w:rFonts w:ascii="Times New Roman" w:hAnsi="Times New Roman" w:cs="Times New Roman"/>
          <w:b/>
          <w:bCs/>
          <w:sz w:val="28"/>
          <w:szCs w:val="28"/>
        </w:rPr>
      </w:pPr>
    </w:p>
    <w:p w:rsidR="00CC14A2" w:rsidRPr="00F554D8" w:rsidRDefault="00CC14A2" w:rsidP="00304E9F">
      <w:pPr>
        <w:autoSpaceDE w:val="0"/>
        <w:autoSpaceDN w:val="0"/>
        <w:adjustRightInd w:val="0"/>
        <w:spacing w:after="0" w:line="240" w:lineRule="auto"/>
        <w:ind w:firstLine="540"/>
        <w:jc w:val="both"/>
        <w:rPr>
          <w:rFonts w:ascii="Times New Roman" w:hAnsi="Times New Roman" w:cs="Times New Roman"/>
          <w:sz w:val="28"/>
          <w:szCs w:val="28"/>
        </w:rPr>
      </w:pPr>
      <w:r w:rsidRPr="00F554D8">
        <w:rPr>
          <w:rFonts w:ascii="Times New Roman" w:hAnsi="Times New Roman" w:cs="Times New Roman"/>
          <w:sz w:val="28"/>
          <w:szCs w:val="28"/>
        </w:rPr>
        <w:t xml:space="preserve">   4</w:t>
      </w:r>
      <w:r w:rsidR="00167EBA">
        <w:rPr>
          <w:rFonts w:ascii="Times New Roman" w:hAnsi="Times New Roman" w:cs="Times New Roman"/>
          <w:sz w:val="28"/>
          <w:szCs w:val="28"/>
        </w:rPr>
        <w:t>3</w:t>
      </w:r>
      <w:r w:rsidRPr="00F554D8">
        <w:rPr>
          <w:rFonts w:ascii="Times New Roman" w:hAnsi="Times New Roman" w:cs="Times New Roman"/>
          <w:sz w:val="28"/>
          <w:szCs w:val="28"/>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CC14A2" w:rsidRPr="00F554D8" w:rsidRDefault="00CC14A2" w:rsidP="00304E9F">
      <w:pPr>
        <w:pStyle w:val="6"/>
        <w:ind w:firstLine="851"/>
        <w:jc w:val="both"/>
        <w:rPr>
          <w:rFonts w:ascii="Times New Roman" w:hAnsi="Times New Roman" w:cs="Times New Roman"/>
          <w:b/>
          <w:bCs/>
          <w:sz w:val="28"/>
          <w:szCs w:val="28"/>
        </w:rPr>
      </w:pPr>
    </w:p>
    <w:p w:rsidR="00CC14A2" w:rsidRPr="00F554D8" w:rsidRDefault="00CC14A2" w:rsidP="00304E9F">
      <w:pPr>
        <w:pStyle w:val="6"/>
        <w:jc w:val="center"/>
        <w:rPr>
          <w:rFonts w:ascii="Times New Roman" w:hAnsi="Times New Roman" w:cs="Times New Roman"/>
          <w:b/>
          <w:bCs/>
          <w:sz w:val="28"/>
          <w:szCs w:val="28"/>
        </w:rPr>
      </w:pPr>
      <w:r w:rsidRPr="00F554D8">
        <w:rPr>
          <w:rFonts w:ascii="Times New Roman" w:hAnsi="Times New Roman" w:cs="Times New Roman"/>
          <w:b/>
          <w:bCs/>
          <w:sz w:val="28"/>
          <w:szCs w:val="28"/>
        </w:rPr>
        <w:t xml:space="preserve"> Результат рассмотрения жалобы </w:t>
      </w:r>
    </w:p>
    <w:p w:rsidR="00CC14A2" w:rsidRPr="00F554D8" w:rsidRDefault="00CC14A2" w:rsidP="00304E9F">
      <w:pPr>
        <w:pStyle w:val="6"/>
        <w:jc w:val="center"/>
        <w:rPr>
          <w:rFonts w:ascii="Times New Roman" w:hAnsi="Times New Roman" w:cs="Times New Roman"/>
          <w:b/>
          <w:bCs/>
          <w:sz w:val="28"/>
          <w:szCs w:val="28"/>
        </w:rPr>
      </w:pPr>
    </w:p>
    <w:p w:rsidR="00CC14A2" w:rsidRPr="00F554D8" w:rsidRDefault="00CC14A2" w:rsidP="00304E9F">
      <w:pPr>
        <w:autoSpaceDE w:val="0"/>
        <w:autoSpaceDN w:val="0"/>
        <w:adjustRightInd w:val="0"/>
        <w:spacing w:after="0" w:line="240" w:lineRule="auto"/>
        <w:ind w:firstLine="540"/>
        <w:jc w:val="both"/>
        <w:rPr>
          <w:rFonts w:ascii="Times New Roman" w:hAnsi="Times New Roman" w:cs="Times New Roman"/>
          <w:sz w:val="28"/>
          <w:szCs w:val="28"/>
        </w:rPr>
      </w:pPr>
      <w:r w:rsidRPr="00F554D8">
        <w:rPr>
          <w:rFonts w:ascii="Times New Roman" w:hAnsi="Times New Roman" w:cs="Times New Roman"/>
          <w:sz w:val="28"/>
          <w:szCs w:val="28"/>
        </w:rPr>
        <w:t xml:space="preserve">   4</w:t>
      </w:r>
      <w:r w:rsidR="00167EBA">
        <w:rPr>
          <w:rFonts w:ascii="Times New Roman" w:hAnsi="Times New Roman" w:cs="Times New Roman"/>
          <w:sz w:val="28"/>
          <w:szCs w:val="28"/>
        </w:rPr>
        <w:t>4</w:t>
      </w:r>
      <w:r w:rsidRPr="00F554D8">
        <w:rPr>
          <w:rFonts w:ascii="Times New Roman" w:hAnsi="Times New Roman" w:cs="Times New Roman"/>
          <w:sz w:val="28"/>
          <w:szCs w:val="28"/>
        </w:rPr>
        <w:t>. По результатам рассмотрения жалобы орган, предоставляющий муниципальную услугу, принимает одно из следующих решений:</w:t>
      </w:r>
    </w:p>
    <w:p w:rsidR="00CC14A2" w:rsidRPr="00F554D8" w:rsidRDefault="00CC14A2" w:rsidP="00304E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554D8">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а также в иных формах;</w:t>
      </w:r>
      <w:proofErr w:type="gramEnd"/>
    </w:p>
    <w:p w:rsidR="00CC14A2" w:rsidRPr="00F554D8" w:rsidRDefault="00CC14A2" w:rsidP="00304E9F">
      <w:pPr>
        <w:autoSpaceDE w:val="0"/>
        <w:autoSpaceDN w:val="0"/>
        <w:adjustRightInd w:val="0"/>
        <w:spacing w:after="0" w:line="240" w:lineRule="auto"/>
        <w:ind w:firstLine="540"/>
        <w:jc w:val="both"/>
        <w:rPr>
          <w:rFonts w:ascii="Times New Roman" w:hAnsi="Times New Roman" w:cs="Times New Roman"/>
          <w:sz w:val="28"/>
          <w:szCs w:val="28"/>
        </w:rPr>
      </w:pPr>
      <w:r w:rsidRPr="00F554D8">
        <w:rPr>
          <w:rFonts w:ascii="Times New Roman" w:hAnsi="Times New Roman" w:cs="Times New Roman"/>
          <w:sz w:val="28"/>
          <w:szCs w:val="28"/>
        </w:rPr>
        <w:t xml:space="preserve">    2) отказывает в удовлетворении жалобы.</w:t>
      </w:r>
    </w:p>
    <w:p w:rsidR="00CC14A2" w:rsidRPr="00F554D8" w:rsidRDefault="00CC14A2" w:rsidP="00304E9F">
      <w:pPr>
        <w:autoSpaceDE w:val="0"/>
        <w:autoSpaceDN w:val="0"/>
        <w:adjustRightInd w:val="0"/>
        <w:spacing w:after="0" w:line="240" w:lineRule="auto"/>
        <w:ind w:firstLine="540"/>
        <w:jc w:val="both"/>
        <w:rPr>
          <w:rFonts w:ascii="Times New Roman" w:hAnsi="Times New Roman" w:cs="Times New Roman"/>
          <w:sz w:val="28"/>
          <w:szCs w:val="28"/>
        </w:rPr>
      </w:pPr>
    </w:p>
    <w:p w:rsidR="00CC14A2" w:rsidRPr="00F554D8" w:rsidRDefault="00CC14A2" w:rsidP="00304E9F">
      <w:pPr>
        <w:pStyle w:val="6"/>
        <w:jc w:val="center"/>
        <w:rPr>
          <w:rFonts w:ascii="Times New Roman" w:hAnsi="Times New Roman" w:cs="Times New Roman"/>
          <w:b/>
          <w:bCs/>
          <w:sz w:val="28"/>
          <w:szCs w:val="28"/>
        </w:rPr>
      </w:pPr>
      <w:r w:rsidRPr="00F554D8">
        <w:rPr>
          <w:rFonts w:ascii="Times New Roman" w:hAnsi="Times New Roman" w:cs="Times New Roman"/>
          <w:b/>
          <w:bCs/>
          <w:sz w:val="28"/>
          <w:szCs w:val="28"/>
        </w:rPr>
        <w:t>Порядок информирования заявителя о результатах рассмотрения жалобы</w:t>
      </w:r>
    </w:p>
    <w:p w:rsidR="00CC14A2" w:rsidRPr="00F554D8" w:rsidRDefault="00CC14A2" w:rsidP="00304E9F">
      <w:pPr>
        <w:pStyle w:val="6"/>
        <w:jc w:val="center"/>
        <w:rPr>
          <w:rFonts w:ascii="Times New Roman" w:hAnsi="Times New Roman" w:cs="Times New Roman"/>
          <w:b/>
          <w:bCs/>
          <w:sz w:val="28"/>
          <w:szCs w:val="28"/>
        </w:rPr>
      </w:pPr>
    </w:p>
    <w:p w:rsidR="00CC14A2" w:rsidRPr="00F554D8" w:rsidRDefault="00CC14A2" w:rsidP="00304E9F">
      <w:pPr>
        <w:autoSpaceDE w:val="0"/>
        <w:autoSpaceDN w:val="0"/>
        <w:adjustRightInd w:val="0"/>
        <w:spacing w:after="0" w:line="240" w:lineRule="auto"/>
        <w:ind w:firstLine="540"/>
        <w:jc w:val="both"/>
        <w:rPr>
          <w:rFonts w:ascii="Times New Roman" w:hAnsi="Times New Roman" w:cs="Times New Roman"/>
          <w:sz w:val="28"/>
          <w:szCs w:val="28"/>
        </w:rPr>
      </w:pPr>
      <w:r w:rsidRPr="00F554D8">
        <w:rPr>
          <w:rFonts w:ascii="Times New Roman" w:hAnsi="Times New Roman" w:cs="Times New Roman"/>
          <w:sz w:val="28"/>
          <w:szCs w:val="28"/>
        </w:rPr>
        <w:t xml:space="preserve">    4</w:t>
      </w:r>
      <w:r w:rsidR="00167EBA">
        <w:rPr>
          <w:rFonts w:ascii="Times New Roman" w:hAnsi="Times New Roman" w:cs="Times New Roman"/>
          <w:sz w:val="28"/>
          <w:szCs w:val="28"/>
        </w:rPr>
        <w:t>5</w:t>
      </w:r>
      <w:r w:rsidRPr="00F554D8">
        <w:rPr>
          <w:rFonts w:ascii="Times New Roman" w:hAnsi="Times New Roman" w:cs="Times New Roman"/>
          <w:sz w:val="28"/>
          <w:szCs w:val="28"/>
        </w:rPr>
        <w:t>.</w:t>
      </w:r>
      <w:r w:rsidR="00456521">
        <w:rPr>
          <w:rFonts w:ascii="Times New Roman" w:hAnsi="Times New Roman" w:cs="Times New Roman"/>
          <w:sz w:val="28"/>
          <w:szCs w:val="28"/>
        </w:rPr>
        <w:t xml:space="preserve"> </w:t>
      </w:r>
      <w:r w:rsidRPr="00F554D8">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14A2" w:rsidRPr="00F554D8" w:rsidRDefault="00CC14A2" w:rsidP="00304E9F">
      <w:pPr>
        <w:autoSpaceDE w:val="0"/>
        <w:autoSpaceDN w:val="0"/>
        <w:adjustRightInd w:val="0"/>
        <w:spacing w:after="0" w:line="240" w:lineRule="auto"/>
        <w:ind w:firstLine="540"/>
        <w:jc w:val="both"/>
        <w:rPr>
          <w:rFonts w:ascii="Times New Roman" w:hAnsi="Times New Roman" w:cs="Times New Roman"/>
          <w:sz w:val="28"/>
          <w:szCs w:val="28"/>
        </w:rPr>
      </w:pPr>
    </w:p>
    <w:p w:rsidR="00CC14A2" w:rsidRPr="00F554D8" w:rsidRDefault="00CC14A2" w:rsidP="00304E9F">
      <w:pPr>
        <w:pStyle w:val="6"/>
        <w:jc w:val="center"/>
        <w:rPr>
          <w:rFonts w:ascii="Times New Roman" w:hAnsi="Times New Roman" w:cs="Times New Roman"/>
          <w:b/>
          <w:bCs/>
          <w:sz w:val="28"/>
          <w:szCs w:val="28"/>
        </w:rPr>
      </w:pPr>
      <w:r w:rsidRPr="00F554D8">
        <w:rPr>
          <w:rFonts w:ascii="Times New Roman" w:hAnsi="Times New Roman" w:cs="Times New Roman"/>
          <w:b/>
          <w:bCs/>
          <w:sz w:val="28"/>
          <w:szCs w:val="28"/>
        </w:rPr>
        <w:t xml:space="preserve"> Порядок обжалования решения по жалобе </w:t>
      </w:r>
    </w:p>
    <w:p w:rsidR="00CC14A2" w:rsidRPr="00F554D8" w:rsidRDefault="00CC14A2" w:rsidP="00304E9F">
      <w:pPr>
        <w:pStyle w:val="6"/>
        <w:jc w:val="center"/>
        <w:rPr>
          <w:rFonts w:ascii="Times New Roman" w:hAnsi="Times New Roman" w:cs="Times New Roman"/>
          <w:b/>
          <w:bCs/>
          <w:sz w:val="28"/>
          <w:szCs w:val="28"/>
        </w:rPr>
      </w:pPr>
    </w:p>
    <w:p w:rsidR="00CC14A2" w:rsidRPr="00F554D8" w:rsidRDefault="00CC14A2" w:rsidP="00304E9F">
      <w:pPr>
        <w:pStyle w:val="6"/>
        <w:ind w:firstLine="709"/>
        <w:jc w:val="both"/>
        <w:rPr>
          <w:rFonts w:ascii="Times New Roman" w:hAnsi="Times New Roman" w:cs="Times New Roman"/>
          <w:sz w:val="28"/>
          <w:szCs w:val="28"/>
        </w:rPr>
      </w:pPr>
      <w:r w:rsidRPr="00F554D8">
        <w:rPr>
          <w:rFonts w:ascii="Times New Roman" w:hAnsi="Times New Roman" w:cs="Times New Roman"/>
          <w:sz w:val="28"/>
          <w:szCs w:val="28"/>
        </w:rPr>
        <w:t xml:space="preserve"> 4</w:t>
      </w:r>
      <w:r w:rsidR="00167EBA">
        <w:rPr>
          <w:rFonts w:ascii="Times New Roman" w:hAnsi="Times New Roman" w:cs="Times New Roman"/>
          <w:sz w:val="28"/>
          <w:szCs w:val="28"/>
        </w:rPr>
        <w:t>6</w:t>
      </w:r>
      <w:r w:rsidRPr="00F554D8">
        <w:rPr>
          <w:rFonts w:ascii="Times New Roman" w:hAnsi="Times New Roman" w:cs="Times New Roman"/>
          <w:sz w:val="28"/>
          <w:szCs w:val="28"/>
        </w:rPr>
        <w:t>.</w:t>
      </w:r>
      <w:r w:rsidR="00456521">
        <w:rPr>
          <w:rFonts w:ascii="Times New Roman" w:hAnsi="Times New Roman" w:cs="Times New Roman"/>
          <w:sz w:val="28"/>
          <w:szCs w:val="28"/>
        </w:rPr>
        <w:t xml:space="preserve"> </w:t>
      </w:r>
      <w:r w:rsidRPr="00F554D8">
        <w:rPr>
          <w:rFonts w:ascii="Times New Roman" w:hAnsi="Times New Roman" w:cs="Times New Roman"/>
          <w:sz w:val="28"/>
          <w:szCs w:val="28"/>
        </w:rPr>
        <w:t xml:space="preserve">Заявитель имеет право обжаловать решения, принятые по жалобе, в судебном порядке. </w:t>
      </w:r>
    </w:p>
    <w:p w:rsidR="00CC14A2" w:rsidRPr="00F554D8" w:rsidRDefault="00CC14A2" w:rsidP="00304E9F">
      <w:pPr>
        <w:pStyle w:val="6"/>
        <w:ind w:firstLine="709"/>
        <w:jc w:val="both"/>
        <w:rPr>
          <w:rFonts w:ascii="Times New Roman" w:hAnsi="Times New Roman" w:cs="Times New Roman"/>
          <w:sz w:val="28"/>
          <w:szCs w:val="28"/>
        </w:rPr>
      </w:pPr>
    </w:p>
    <w:p w:rsidR="00CC14A2" w:rsidRPr="00F554D8" w:rsidRDefault="00CC14A2" w:rsidP="00304E9F">
      <w:pPr>
        <w:pStyle w:val="6"/>
        <w:jc w:val="center"/>
        <w:rPr>
          <w:rFonts w:ascii="Times New Roman" w:hAnsi="Times New Roman" w:cs="Times New Roman"/>
          <w:b/>
          <w:bCs/>
          <w:sz w:val="28"/>
          <w:szCs w:val="28"/>
        </w:rPr>
      </w:pPr>
      <w:r w:rsidRPr="00F554D8">
        <w:rPr>
          <w:rFonts w:ascii="Times New Roman" w:hAnsi="Times New Roman" w:cs="Times New Roman"/>
          <w:b/>
          <w:bCs/>
          <w:sz w:val="28"/>
          <w:szCs w:val="28"/>
        </w:rPr>
        <w:t xml:space="preserve"> Право заявителя на получение информации и документов, необходимых для обоснования и рассмотрения жалобы </w:t>
      </w:r>
    </w:p>
    <w:p w:rsidR="00CC14A2" w:rsidRPr="00F554D8" w:rsidRDefault="00CC14A2" w:rsidP="00304E9F">
      <w:pPr>
        <w:pStyle w:val="6"/>
        <w:jc w:val="center"/>
        <w:rPr>
          <w:rFonts w:ascii="Times New Roman" w:hAnsi="Times New Roman" w:cs="Times New Roman"/>
          <w:b/>
          <w:bCs/>
          <w:sz w:val="28"/>
          <w:szCs w:val="28"/>
        </w:rPr>
      </w:pPr>
    </w:p>
    <w:p w:rsidR="00CC14A2" w:rsidRPr="00F554D8" w:rsidRDefault="00CC14A2" w:rsidP="00304E9F">
      <w:pPr>
        <w:tabs>
          <w:tab w:val="left" w:pos="840"/>
        </w:tabs>
        <w:autoSpaceDE w:val="0"/>
        <w:autoSpaceDN w:val="0"/>
        <w:adjustRightInd w:val="0"/>
        <w:spacing w:after="0" w:line="240" w:lineRule="auto"/>
        <w:ind w:firstLine="540"/>
        <w:jc w:val="both"/>
        <w:rPr>
          <w:rFonts w:ascii="Times New Roman" w:hAnsi="Times New Roman" w:cs="Times New Roman"/>
          <w:sz w:val="28"/>
          <w:szCs w:val="28"/>
        </w:rPr>
      </w:pPr>
      <w:r w:rsidRPr="00F554D8">
        <w:rPr>
          <w:rFonts w:ascii="Times New Roman" w:hAnsi="Times New Roman" w:cs="Times New Roman"/>
          <w:sz w:val="28"/>
          <w:szCs w:val="28"/>
        </w:rPr>
        <w:t xml:space="preserve">   4</w:t>
      </w:r>
      <w:r w:rsidR="00167EBA">
        <w:rPr>
          <w:rFonts w:ascii="Times New Roman" w:hAnsi="Times New Roman" w:cs="Times New Roman"/>
          <w:sz w:val="28"/>
          <w:szCs w:val="28"/>
        </w:rPr>
        <w:t>7</w:t>
      </w:r>
      <w:r w:rsidRPr="00F554D8">
        <w:rPr>
          <w:rFonts w:ascii="Times New Roman" w:hAnsi="Times New Roman" w:cs="Times New Roman"/>
          <w:sz w:val="28"/>
          <w:szCs w:val="28"/>
        </w:rPr>
        <w:t>.</w:t>
      </w:r>
      <w:r w:rsidR="00456521">
        <w:rPr>
          <w:rFonts w:ascii="Times New Roman" w:hAnsi="Times New Roman" w:cs="Times New Roman"/>
          <w:sz w:val="28"/>
          <w:szCs w:val="28"/>
        </w:rPr>
        <w:t xml:space="preserve"> </w:t>
      </w:r>
      <w:r w:rsidRPr="00F554D8">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CC14A2" w:rsidRPr="00F554D8" w:rsidRDefault="00CC14A2" w:rsidP="00304E9F">
      <w:pPr>
        <w:pStyle w:val="6"/>
        <w:tabs>
          <w:tab w:val="left" w:pos="600"/>
        </w:tabs>
        <w:ind w:firstLine="709"/>
        <w:jc w:val="both"/>
        <w:rPr>
          <w:rFonts w:ascii="Times New Roman" w:hAnsi="Times New Roman" w:cs="Times New Roman"/>
          <w:sz w:val="28"/>
          <w:szCs w:val="28"/>
        </w:rPr>
      </w:pPr>
    </w:p>
    <w:p w:rsidR="00CC14A2" w:rsidRPr="00F554D8" w:rsidRDefault="00CC14A2" w:rsidP="00304E9F">
      <w:pPr>
        <w:pStyle w:val="6"/>
        <w:ind w:firstLine="709"/>
        <w:jc w:val="center"/>
        <w:rPr>
          <w:rFonts w:ascii="Times New Roman" w:hAnsi="Times New Roman" w:cs="Times New Roman"/>
          <w:b/>
          <w:bCs/>
          <w:sz w:val="28"/>
          <w:szCs w:val="28"/>
        </w:rPr>
      </w:pPr>
      <w:r w:rsidRPr="00F554D8">
        <w:rPr>
          <w:rFonts w:ascii="Times New Roman" w:hAnsi="Times New Roman" w:cs="Times New Roman"/>
          <w:b/>
          <w:bCs/>
          <w:sz w:val="28"/>
          <w:szCs w:val="28"/>
        </w:rPr>
        <w:t xml:space="preserve">Способы информирования заявителей о порядке </w:t>
      </w:r>
    </w:p>
    <w:p w:rsidR="00CC14A2" w:rsidRPr="00F554D8" w:rsidRDefault="00CC14A2" w:rsidP="00304E9F">
      <w:pPr>
        <w:pStyle w:val="6"/>
        <w:ind w:firstLine="709"/>
        <w:jc w:val="center"/>
        <w:rPr>
          <w:rFonts w:ascii="Times New Roman" w:hAnsi="Times New Roman" w:cs="Times New Roman"/>
          <w:b/>
          <w:bCs/>
          <w:sz w:val="28"/>
          <w:szCs w:val="28"/>
        </w:rPr>
      </w:pPr>
      <w:r w:rsidRPr="00F554D8">
        <w:rPr>
          <w:rFonts w:ascii="Times New Roman" w:hAnsi="Times New Roman" w:cs="Times New Roman"/>
          <w:b/>
          <w:bCs/>
          <w:sz w:val="28"/>
          <w:szCs w:val="28"/>
        </w:rPr>
        <w:t xml:space="preserve">подачи и рассмотрения жалобы </w:t>
      </w:r>
    </w:p>
    <w:p w:rsidR="00CC14A2" w:rsidRPr="00F554D8" w:rsidRDefault="00CC14A2" w:rsidP="00304E9F">
      <w:pPr>
        <w:pStyle w:val="6"/>
        <w:ind w:firstLine="709"/>
        <w:jc w:val="both"/>
        <w:rPr>
          <w:rFonts w:ascii="Times New Roman" w:hAnsi="Times New Roman" w:cs="Times New Roman"/>
          <w:sz w:val="28"/>
          <w:szCs w:val="28"/>
        </w:rPr>
      </w:pPr>
    </w:p>
    <w:p w:rsidR="00CC14A2" w:rsidRPr="00F554D8" w:rsidRDefault="00CC14A2" w:rsidP="00304E9F">
      <w:pPr>
        <w:autoSpaceDE w:val="0"/>
        <w:autoSpaceDN w:val="0"/>
        <w:adjustRightInd w:val="0"/>
        <w:spacing w:after="0" w:line="240" w:lineRule="auto"/>
        <w:ind w:firstLine="540"/>
        <w:jc w:val="both"/>
        <w:rPr>
          <w:rFonts w:ascii="Times New Roman" w:hAnsi="Times New Roman" w:cs="Times New Roman"/>
          <w:sz w:val="28"/>
          <w:szCs w:val="28"/>
        </w:rPr>
      </w:pPr>
      <w:r w:rsidRPr="00F554D8">
        <w:rPr>
          <w:rFonts w:ascii="Times New Roman" w:hAnsi="Times New Roman" w:cs="Times New Roman"/>
          <w:sz w:val="28"/>
          <w:szCs w:val="28"/>
        </w:rPr>
        <w:t xml:space="preserve">    4</w:t>
      </w:r>
      <w:r w:rsidR="00167EBA">
        <w:rPr>
          <w:rFonts w:ascii="Times New Roman" w:hAnsi="Times New Roman" w:cs="Times New Roman"/>
          <w:sz w:val="28"/>
          <w:szCs w:val="28"/>
        </w:rPr>
        <w:t>8</w:t>
      </w:r>
      <w:r>
        <w:rPr>
          <w:rFonts w:ascii="Times New Roman" w:hAnsi="Times New Roman" w:cs="Times New Roman"/>
          <w:sz w:val="28"/>
          <w:szCs w:val="28"/>
        </w:rPr>
        <w:t>.</w:t>
      </w:r>
      <w:r w:rsidR="00456521">
        <w:rPr>
          <w:rFonts w:ascii="Times New Roman" w:hAnsi="Times New Roman" w:cs="Times New Roman"/>
          <w:sz w:val="28"/>
          <w:szCs w:val="28"/>
        </w:rPr>
        <w:t xml:space="preserve"> </w:t>
      </w:r>
      <w:r>
        <w:rPr>
          <w:rFonts w:ascii="Times New Roman" w:hAnsi="Times New Roman" w:cs="Times New Roman"/>
          <w:sz w:val="28"/>
          <w:szCs w:val="28"/>
        </w:rPr>
        <w:t>Информаци</w:t>
      </w:r>
      <w:r w:rsidRPr="006F4562">
        <w:rPr>
          <w:rFonts w:ascii="Times New Roman" w:hAnsi="Times New Roman" w:cs="Times New Roman"/>
          <w:sz w:val="28"/>
          <w:szCs w:val="28"/>
        </w:rPr>
        <w:t>я</w:t>
      </w:r>
      <w:r w:rsidRPr="00F554D8">
        <w:rPr>
          <w:rFonts w:ascii="Times New Roman" w:hAnsi="Times New Roman" w:cs="Times New Roman"/>
          <w:sz w:val="28"/>
          <w:szCs w:val="28"/>
        </w:rPr>
        <w:t xml:space="preserve"> о порядке подачи и рассмотрения жалобы размещается на информационных стендах в местах предоставления муниципальной услуги, на официальном сайте и на Едином портале и региональном портале.</w:t>
      </w:r>
    </w:p>
    <w:p w:rsidR="00CC14A2" w:rsidRPr="00F554D8" w:rsidRDefault="00CC14A2" w:rsidP="00304E9F">
      <w:pPr>
        <w:pStyle w:val="wikip"/>
        <w:spacing w:before="0" w:beforeAutospacing="0" w:after="0" w:afterAutospacing="0"/>
        <w:rPr>
          <w:sz w:val="28"/>
          <w:szCs w:val="28"/>
        </w:rPr>
      </w:pPr>
    </w:p>
    <w:p w:rsidR="00CC14A2" w:rsidRDefault="00CC14A2" w:rsidP="00304E9F">
      <w:pPr>
        <w:adjustRightInd w:val="0"/>
        <w:spacing w:after="0" w:line="240" w:lineRule="auto"/>
        <w:ind w:firstLine="540"/>
        <w:jc w:val="both"/>
        <w:rPr>
          <w:rFonts w:ascii="Times New Roman" w:hAnsi="Times New Roman" w:cs="Times New Roman"/>
          <w:sz w:val="28"/>
          <w:szCs w:val="28"/>
        </w:rPr>
      </w:pPr>
    </w:p>
    <w:p w:rsidR="00CC14A2" w:rsidRDefault="00CC14A2" w:rsidP="00304E9F">
      <w:pPr>
        <w:adjustRightInd w:val="0"/>
        <w:spacing w:after="0" w:line="240" w:lineRule="auto"/>
        <w:jc w:val="both"/>
        <w:rPr>
          <w:rFonts w:ascii="Times New Roman" w:hAnsi="Times New Roman" w:cs="Times New Roman"/>
          <w:sz w:val="28"/>
          <w:szCs w:val="28"/>
        </w:rPr>
      </w:pPr>
    </w:p>
    <w:p w:rsidR="00CC14A2" w:rsidRDefault="00CC14A2" w:rsidP="008354D9">
      <w:pPr>
        <w:adjustRightInd w:val="0"/>
        <w:jc w:val="both"/>
        <w:rPr>
          <w:rFonts w:ascii="Times New Roman" w:hAnsi="Times New Roman" w:cs="Times New Roman"/>
          <w:sz w:val="28"/>
          <w:szCs w:val="28"/>
        </w:rPr>
      </w:pPr>
    </w:p>
    <w:p w:rsidR="0070544F" w:rsidRDefault="0070544F" w:rsidP="008354D9">
      <w:pPr>
        <w:adjustRightInd w:val="0"/>
        <w:jc w:val="both"/>
        <w:rPr>
          <w:rFonts w:ascii="Times New Roman" w:hAnsi="Times New Roman" w:cs="Times New Roman"/>
          <w:sz w:val="28"/>
          <w:szCs w:val="28"/>
        </w:rPr>
      </w:pPr>
    </w:p>
    <w:p w:rsidR="00CF22EE" w:rsidRDefault="00CF22EE" w:rsidP="008354D9">
      <w:pPr>
        <w:adjustRightInd w:val="0"/>
        <w:jc w:val="both"/>
        <w:rPr>
          <w:rFonts w:ascii="Times New Roman" w:hAnsi="Times New Roman" w:cs="Times New Roman"/>
          <w:sz w:val="28"/>
          <w:szCs w:val="28"/>
        </w:rPr>
      </w:pPr>
    </w:p>
    <w:p w:rsidR="00CF22EE" w:rsidRDefault="00CF22EE" w:rsidP="008354D9">
      <w:pPr>
        <w:adjustRightInd w:val="0"/>
        <w:jc w:val="both"/>
        <w:rPr>
          <w:rFonts w:ascii="Times New Roman" w:hAnsi="Times New Roman" w:cs="Times New Roman"/>
          <w:sz w:val="28"/>
          <w:szCs w:val="28"/>
        </w:rPr>
      </w:pPr>
    </w:p>
    <w:p w:rsidR="00CF22EE" w:rsidRDefault="00CF22EE" w:rsidP="008354D9">
      <w:pPr>
        <w:adjustRightInd w:val="0"/>
        <w:jc w:val="both"/>
        <w:rPr>
          <w:rFonts w:ascii="Times New Roman" w:hAnsi="Times New Roman" w:cs="Times New Roman"/>
          <w:sz w:val="28"/>
          <w:szCs w:val="28"/>
        </w:rPr>
      </w:pPr>
    </w:p>
    <w:p w:rsidR="00167EBA" w:rsidRDefault="00167EBA" w:rsidP="008354D9">
      <w:pPr>
        <w:adjustRightInd w:val="0"/>
        <w:jc w:val="both"/>
        <w:rPr>
          <w:rFonts w:ascii="Times New Roman" w:hAnsi="Times New Roman" w:cs="Times New Roman"/>
          <w:sz w:val="28"/>
          <w:szCs w:val="28"/>
        </w:rPr>
      </w:pPr>
    </w:p>
    <w:p w:rsidR="00167EBA" w:rsidRDefault="00167EBA" w:rsidP="008354D9">
      <w:pPr>
        <w:adjustRightInd w:val="0"/>
        <w:jc w:val="both"/>
        <w:rPr>
          <w:rFonts w:ascii="Times New Roman" w:hAnsi="Times New Roman" w:cs="Times New Roman"/>
          <w:sz w:val="28"/>
          <w:szCs w:val="28"/>
        </w:rPr>
      </w:pPr>
    </w:p>
    <w:p w:rsidR="00167EBA" w:rsidRDefault="00167EBA" w:rsidP="008354D9">
      <w:pPr>
        <w:adjustRightInd w:val="0"/>
        <w:jc w:val="both"/>
        <w:rPr>
          <w:rFonts w:ascii="Times New Roman" w:hAnsi="Times New Roman" w:cs="Times New Roman"/>
          <w:sz w:val="28"/>
          <w:szCs w:val="28"/>
        </w:rPr>
      </w:pPr>
    </w:p>
    <w:p w:rsidR="00167EBA" w:rsidRDefault="00167EBA" w:rsidP="008354D9">
      <w:pPr>
        <w:adjustRightInd w:val="0"/>
        <w:jc w:val="both"/>
        <w:rPr>
          <w:rFonts w:ascii="Times New Roman" w:hAnsi="Times New Roman" w:cs="Times New Roman"/>
          <w:sz w:val="28"/>
          <w:szCs w:val="28"/>
        </w:rPr>
      </w:pPr>
    </w:p>
    <w:p w:rsidR="00167EBA" w:rsidRDefault="00167EBA" w:rsidP="008354D9">
      <w:pPr>
        <w:adjustRightInd w:val="0"/>
        <w:jc w:val="both"/>
        <w:rPr>
          <w:rFonts w:ascii="Times New Roman" w:hAnsi="Times New Roman" w:cs="Times New Roman"/>
          <w:sz w:val="28"/>
          <w:szCs w:val="28"/>
        </w:rPr>
      </w:pPr>
    </w:p>
    <w:p w:rsidR="00167EBA" w:rsidRDefault="00167EBA" w:rsidP="008354D9">
      <w:pPr>
        <w:adjustRightInd w:val="0"/>
        <w:jc w:val="both"/>
        <w:rPr>
          <w:rFonts w:ascii="Times New Roman" w:hAnsi="Times New Roman" w:cs="Times New Roman"/>
          <w:sz w:val="28"/>
          <w:szCs w:val="28"/>
        </w:rPr>
      </w:pPr>
    </w:p>
    <w:p w:rsidR="00167EBA" w:rsidRDefault="00167EBA" w:rsidP="008354D9">
      <w:pPr>
        <w:adjustRightInd w:val="0"/>
        <w:jc w:val="both"/>
        <w:rPr>
          <w:rFonts w:ascii="Times New Roman" w:hAnsi="Times New Roman" w:cs="Times New Roman"/>
          <w:sz w:val="28"/>
          <w:szCs w:val="28"/>
        </w:rPr>
      </w:pPr>
    </w:p>
    <w:p w:rsidR="00167EBA" w:rsidRDefault="00167EBA" w:rsidP="008354D9">
      <w:pPr>
        <w:adjustRightInd w:val="0"/>
        <w:jc w:val="both"/>
        <w:rPr>
          <w:rFonts w:ascii="Times New Roman" w:hAnsi="Times New Roman" w:cs="Times New Roman"/>
          <w:sz w:val="28"/>
          <w:szCs w:val="28"/>
        </w:rPr>
      </w:pPr>
    </w:p>
    <w:p w:rsidR="00167EBA" w:rsidRDefault="00167EBA" w:rsidP="008354D9">
      <w:pPr>
        <w:adjustRightInd w:val="0"/>
        <w:jc w:val="both"/>
        <w:rPr>
          <w:rFonts w:ascii="Times New Roman" w:hAnsi="Times New Roman" w:cs="Times New Roman"/>
          <w:sz w:val="28"/>
          <w:szCs w:val="28"/>
        </w:rPr>
      </w:pPr>
    </w:p>
    <w:p w:rsidR="00167EBA" w:rsidRDefault="00167EBA" w:rsidP="008354D9">
      <w:pPr>
        <w:adjustRightInd w:val="0"/>
        <w:jc w:val="both"/>
        <w:rPr>
          <w:rFonts w:ascii="Times New Roman" w:hAnsi="Times New Roman" w:cs="Times New Roman"/>
          <w:sz w:val="28"/>
          <w:szCs w:val="28"/>
        </w:rPr>
      </w:pPr>
    </w:p>
    <w:p w:rsidR="00167EBA" w:rsidRDefault="00167EBA" w:rsidP="008354D9">
      <w:pPr>
        <w:adjustRightInd w:val="0"/>
        <w:jc w:val="both"/>
        <w:rPr>
          <w:rFonts w:ascii="Times New Roman" w:hAnsi="Times New Roman" w:cs="Times New Roman"/>
          <w:sz w:val="28"/>
          <w:szCs w:val="28"/>
        </w:rPr>
      </w:pPr>
    </w:p>
    <w:p w:rsidR="00167EBA" w:rsidRDefault="00167EBA" w:rsidP="008354D9">
      <w:pPr>
        <w:adjustRightInd w:val="0"/>
        <w:jc w:val="both"/>
        <w:rPr>
          <w:rFonts w:ascii="Times New Roman" w:hAnsi="Times New Roman" w:cs="Times New Roman"/>
          <w:sz w:val="28"/>
          <w:szCs w:val="28"/>
        </w:rPr>
      </w:pPr>
    </w:p>
    <w:p w:rsidR="00CC14A2" w:rsidRPr="001371D8" w:rsidRDefault="0085364D" w:rsidP="009C38A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w:t>
      </w:r>
      <w:r w:rsidR="00CC14A2" w:rsidRPr="001371D8">
        <w:rPr>
          <w:rFonts w:ascii="Times New Roman" w:hAnsi="Times New Roman" w:cs="Times New Roman"/>
          <w:sz w:val="24"/>
          <w:szCs w:val="24"/>
        </w:rPr>
        <w:t>ложение №1</w:t>
      </w:r>
    </w:p>
    <w:p w:rsidR="00CC14A2" w:rsidRPr="001371D8" w:rsidRDefault="00CC14A2" w:rsidP="009C38A9">
      <w:pPr>
        <w:spacing w:after="0" w:line="240" w:lineRule="auto"/>
        <w:jc w:val="right"/>
        <w:rPr>
          <w:rFonts w:ascii="Times New Roman" w:hAnsi="Times New Roman" w:cs="Times New Roman"/>
          <w:sz w:val="24"/>
          <w:szCs w:val="24"/>
        </w:rPr>
      </w:pPr>
      <w:r w:rsidRPr="001371D8">
        <w:rPr>
          <w:rFonts w:ascii="Times New Roman" w:hAnsi="Times New Roman" w:cs="Times New Roman"/>
          <w:sz w:val="24"/>
          <w:szCs w:val="24"/>
        </w:rPr>
        <w:t xml:space="preserve">     к Административному регламенту</w:t>
      </w:r>
    </w:p>
    <w:p w:rsidR="005C0DE5" w:rsidRDefault="00CC14A2" w:rsidP="005C0DE5">
      <w:pPr>
        <w:spacing w:after="0" w:line="240" w:lineRule="auto"/>
        <w:jc w:val="right"/>
        <w:rPr>
          <w:rFonts w:ascii="Times New Roman" w:hAnsi="Times New Roman" w:cs="Times New Roman"/>
          <w:sz w:val="24"/>
          <w:szCs w:val="24"/>
        </w:rPr>
      </w:pPr>
      <w:r w:rsidRPr="001371D8">
        <w:rPr>
          <w:rFonts w:ascii="Times New Roman" w:hAnsi="Times New Roman" w:cs="Times New Roman"/>
          <w:sz w:val="24"/>
          <w:szCs w:val="24"/>
        </w:rPr>
        <w:t xml:space="preserve">          «</w:t>
      </w:r>
      <w:r w:rsidR="005C0DE5">
        <w:rPr>
          <w:rFonts w:ascii="Times New Roman" w:hAnsi="Times New Roman" w:cs="Times New Roman"/>
          <w:sz w:val="24"/>
          <w:szCs w:val="24"/>
        </w:rPr>
        <w:t xml:space="preserve">Признание молодых семей </w:t>
      </w:r>
      <w:proofErr w:type="gramStart"/>
      <w:r w:rsidR="005C0DE5">
        <w:rPr>
          <w:rFonts w:ascii="Times New Roman" w:hAnsi="Times New Roman" w:cs="Times New Roman"/>
          <w:sz w:val="24"/>
          <w:szCs w:val="24"/>
        </w:rPr>
        <w:t>нуждающимися</w:t>
      </w:r>
      <w:proofErr w:type="gramEnd"/>
    </w:p>
    <w:p w:rsidR="005C0DE5" w:rsidRDefault="005C0DE5" w:rsidP="005C0D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в жилых помещениях, имеющих доходы, </w:t>
      </w:r>
    </w:p>
    <w:p w:rsidR="005C0DE5" w:rsidRDefault="005C0DE5" w:rsidP="005C0DE5">
      <w:pPr>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позволяющих</w:t>
      </w:r>
      <w:proofErr w:type="gramEnd"/>
      <w:r>
        <w:rPr>
          <w:rFonts w:ascii="Times New Roman" w:hAnsi="Times New Roman" w:cs="Times New Roman"/>
          <w:sz w:val="24"/>
          <w:szCs w:val="24"/>
        </w:rPr>
        <w:t xml:space="preserve"> получить кредит, и включение </w:t>
      </w:r>
    </w:p>
    <w:p w:rsidR="005C0DE5" w:rsidRDefault="005C0DE5" w:rsidP="005C0D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состав участников  подпрограммы </w:t>
      </w:r>
    </w:p>
    <w:p w:rsidR="00CC14A2" w:rsidRDefault="005C0DE5" w:rsidP="005C0D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«Обеспечение жильем молодых семей»</w:t>
      </w:r>
    </w:p>
    <w:p w:rsidR="00CC14A2" w:rsidRPr="001371D8" w:rsidRDefault="00CC14A2" w:rsidP="001371D8">
      <w:pPr>
        <w:spacing w:after="0" w:line="240" w:lineRule="auto"/>
        <w:jc w:val="both"/>
        <w:rPr>
          <w:rFonts w:ascii="Times New Roman" w:hAnsi="Times New Roman" w:cs="Times New Roman"/>
          <w:sz w:val="24"/>
          <w:szCs w:val="24"/>
        </w:rPr>
      </w:pPr>
    </w:p>
    <w:p w:rsidR="00CC14A2" w:rsidRDefault="00CC14A2" w:rsidP="00A74D67">
      <w:pPr>
        <w:pStyle w:val="ConsPlusNormal"/>
        <w:widowControl/>
        <w:ind w:firstLine="0"/>
        <w:jc w:val="center"/>
        <w:rPr>
          <w:rFonts w:ascii="Times New Roman" w:hAnsi="Times New Roman" w:cs="Times New Roman"/>
          <w:b/>
          <w:bCs/>
          <w:sz w:val="28"/>
          <w:szCs w:val="28"/>
        </w:rPr>
      </w:pPr>
      <w:r w:rsidRPr="000A24D9">
        <w:rPr>
          <w:rFonts w:ascii="Times New Roman" w:hAnsi="Times New Roman" w:cs="Times New Roman"/>
          <w:b/>
          <w:bCs/>
          <w:sz w:val="28"/>
          <w:szCs w:val="28"/>
        </w:rPr>
        <w:t>БЛОК-СХЕМА</w:t>
      </w:r>
    </w:p>
    <w:p w:rsidR="00CC14A2" w:rsidRPr="000A24D9" w:rsidRDefault="00CC14A2" w:rsidP="000A24D9">
      <w:pPr>
        <w:tabs>
          <w:tab w:val="left" w:pos="8220"/>
        </w:tabs>
        <w:spacing w:after="0" w:line="240" w:lineRule="auto"/>
        <w:jc w:val="center"/>
        <w:rPr>
          <w:rFonts w:ascii="Times New Roman" w:hAnsi="Times New Roman" w:cs="Times New Roman"/>
          <w:sz w:val="28"/>
          <w:szCs w:val="28"/>
        </w:rPr>
      </w:pPr>
      <w:r w:rsidRPr="000A24D9">
        <w:rPr>
          <w:rFonts w:ascii="Times New Roman" w:hAnsi="Times New Roman" w:cs="Times New Roman"/>
          <w:sz w:val="28"/>
          <w:szCs w:val="28"/>
        </w:rPr>
        <w:t>Административных процедур по предоставлению муниципальной услуги</w:t>
      </w:r>
    </w:p>
    <w:p w:rsidR="00CC14A2" w:rsidRDefault="00CC14A2" w:rsidP="005C0DE5">
      <w:pPr>
        <w:pStyle w:val="ConsPlusTitle"/>
        <w:widowControl/>
        <w:jc w:val="center"/>
        <w:rPr>
          <w:rFonts w:ascii="Times New Roman" w:hAnsi="Times New Roman" w:cs="Times New Roman"/>
          <w:sz w:val="28"/>
          <w:szCs w:val="28"/>
        </w:rPr>
      </w:pPr>
      <w:r w:rsidRPr="000A24D9">
        <w:rPr>
          <w:rFonts w:ascii="Times New Roman" w:hAnsi="Times New Roman" w:cs="Times New Roman"/>
          <w:sz w:val="28"/>
          <w:szCs w:val="28"/>
        </w:rPr>
        <w:t xml:space="preserve"> «</w:t>
      </w:r>
      <w:r w:rsidR="005C0DE5">
        <w:rPr>
          <w:rFonts w:ascii="Times New Roman" w:hAnsi="Times New Roman" w:cs="Times New Roman"/>
          <w:sz w:val="28"/>
          <w:szCs w:val="28"/>
        </w:rPr>
        <w:t xml:space="preserve">Признание молодых семей </w:t>
      </w:r>
      <w:proofErr w:type="gramStart"/>
      <w:r w:rsidR="005C0DE5">
        <w:rPr>
          <w:rFonts w:ascii="Times New Roman" w:hAnsi="Times New Roman" w:cs="Times New Roman"/>
          <w:sz w:val="28"/>
          <w:szCs w:val="28"/>
        </w:rPr>
        <w:t>нуждающимися</w:t>
      </w:r>
      <w:proofErr w:type="gramEnd"/>
      <w:r w:rsidR="005C0DE5">
        <w:rPr>
          <w:rFonts w:ascii="Times New Roman" w:hAnsi="Times New Roman" w:cs="Times New Roman"/>
          <w:sz w:val="28"/>
          <w:szCs w:val="28"/>
        </w:rPr>
        <w:t xml:space="preserve"> в жилых помещениях, имеющих доходы, позволяющих получить кредит, и включение в состав участников подпрограммы  «Обеспечение жильем молодых семей</w:t>
      </w:r>
      <w:r w:rsidRPr="000A24D9">
        <w:rPr>
          <w:rFonts w:ascii="Times New Roman" w:hAnsi="Times New Roman" w:cs="Times New Roman"/>
          <w:sz w:val="28"/>
          <w:szCs w:val="28"/>
        </w:rPr>
        <w:t>»</w:t>
      </w:r>
    </w:p>
    <w:p w:rsidR="00EC440C" w:rsidRDefault="00EC440C" w:rsidP="005C0DE5">
      <w:pPr>
        <w:pStyle w:val="ConsPlusTitle"/>
        <w:widowControl/>
        <w:jc w:val="cente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9"/>
      </w:tblGrid>
      <w:tr w:rsidR="0085364D" w:rsidTr="0085364D">
        <w:trPr>
          <w:trHeight w:val="485"/>
        </w:trPr>
        <w:tc>
          <w:tcPr>
            <w:tcW w:w="9889" w:type="dxa"/>
          </w:tcPr>
          <w:p w:rsidR="0085364D" w:rsidRPr="00A97D2B" w:rsidRDefault="0085364D" w:rsidP="0085364D">
            <w:pPr>
              <w:pStyle w:val="ConsPlusTitle"/>
              <w:widowControl/>
              <w:tabs>
                <w:tab w:val="left" w:pos="4964"/>
              </w:tabs>
              <w:spacing w:after="200"/>
              <w:jc w:val="center"/>
              <w:rPr>
                <w:rFonts w:ascii="Times New Roman" w:hAnsi="Times New Roman" w:cs="Times New Roman"/>
                <w:b w:val="0"/>
                <w:bCs w:val="0"/>
                <w:sz w:val="24"/>
                <w:szCs w:val="24"/>
                <w:lang w:eastAsia="ru-RU"/>
              </w:rPr>
            </w:pPr>
            <w:r w:rsidRPr="00A97D2B">
              <w:rPr>
                <w:rFonts w:ascii="Times New Roman" w:hAnsi="Times New Roman" w:cs="Times New Roman"/>
                <w:b w:val="0"/>
                <w:bCs w:val="0"/>
                <w:sz w:val="24"/>
                <w:szCs w:val="24"/>
              </w:rPr>
              <w:t>Прием и регистрация заявления</w:t>
            </w:r>
            <w:r>
              <w:rPr>
                <w:rFonts w:ascii="Times New Roman" w:hAnsi="Times New Roman" w:cs="Times New Roman"/>
                <w:b w:val="0"/>
                <w:bCs w:val="0"/>
                <w:sz w:val="24"/>
                <w:szCs w:val="24"/>
              </w:rPr>
              <w:t xml:space="preserve"> о признании </w:t>
            </w:r>
            <w:proofErr w:type="gramStart"/>
            <w:r>
              <w:rPr>
                <w:rFonts w:ascii="Times New Roman" w:hAnsi="Times New Roman" w:cs="Times New Roman"/>
                <w:b w:val="0"/>
                <w:bCs w:val="0"/>
                <w:sz w:val="24"/>
                <w:szCs w:val="24"/>
              </w:rPr>
              <w:t>нуждающимися</w:t>
            </w:r>
            <w:proofErr w:type="gramEnd"/>
            <w:r>
              <w:rPr>
                <w:rFonts w:ascii="Times New Roman" w:hAnsi="Times New Roman" w:cs="Times New Roman"/>
                <w:b w:val="0"/>
                <w:bCs w:val="0"/>
                <w:sz w:val="24"/>
                <w:szCs w:val="24"/>
              </w:rPr>
              <w:t xml:space="preserve"> в жилых помещениях в целях включения в подпрограмму  «Обеспечение жильем молодых семей»  </w:t>
            </w:r>
          </w:p>
        </w:tc>
      </w:tr>
    </w:tbl>
    <w:p w:rsidR="0085364D" w:rsidRDefault="003C689D" w:rsidP="0085364D">
      <w:pPr>
        <w:pStyle w:val="ConsPlusTitle"/>
        <w:widowControl/>
        <w:jc w:val="center"/>
        <w:rPr>
          <w:rFonts w:ascii="Times New Roman" w:hAnsi="Times New Roman" w:cs="Times New Roman"/>
          <w:sz w:val="24"/>
          <w:szCs w:val="24"/>
        </w:rPr>
      </w:pPr>
      <w:r w:rsidRPr="003C689D">
        <w:rPr>
          <w:noProof/>
          <w:lang w:eastAsia="ru-RU"/>
        </w:rPr>
        <w:pict>
          <v:shapetype id="_x0000_t32" coordsize="21600,21600" o:spt="32" o:oned="t" path="m,l21600,21600e" filled="f">
            <v:path arrowok="t" fillok="f" o:connecttype="none"/>
            <o:lock v:ext="edit" shapetype="t"/>
          </v:shapetype>
          <v:shape id="AutoShape 5" o:spid="_x0000_s1041" type="#_x0000_t32" style="position:absolute;left:0;text-align:left;margin-left:214.8pt;margin-top:.35pt;width:0;height:27.7pt;z-index:251672576;visibility:visible;mso-position-horizontal-relative:text;mso-position-vertical-relative:text">
            <v:stroke endarrow="block"/>
          </v:shape>
        </w:pict>
      </w:r>
    </w:p>
    <w:p w:rsidR="0085364D" w:rsidRPr="0091788A" w:rsidRDefault="0085364D" w:rsidP="0085364D">
      <w:pPr>
        <w:pStyle w:val="ConsPlusTitle"/>
        <w:widowControl/>
        <w:jc w:val="center"/>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36"/>
      </w:tblGrid>
      <w:tr w:rsidR="0085364D" w:rsidRPr="00F15323" w:rsidTr="0085364D">
        <w:tc>
          <w:tcPr>
            <w:tcW w:w="9836" w:type="dxa"/>
          </w:tcPr>
          <w:p w:rsidR="0085364D" w:rsidRPr="00A97D2B" w:rsidRDefault="0085364D" w:rsidP="00772AA1">
            <w:pPr>
              <w:pStyle w:val="aa"/>
              <w:ind w:firstLine="539"/>
              <w:jc w:val="both"/>
              <w:rPr>
                <w:rFonts w:ascii="Times New Roman" w:hAnsi="Times New Roman" w:cs="Times New Roman"/>
                <w:b/>
                <w:bCs/>
                <w:sz w:val="24"/>
                <w:szCs w:val="24"/>
                <w:lang w:eastAsia="ru-RU"/>
              </w:rPr>
            </w:pPr>
            <w:r>
              <w:rPr>
                <w:rFonts w:ascii="Times New Roman" w:hAnsi="Times New Roman" w:cs="Times New Roman"/>
                <w:sz w:val="24"/>
                <w:szCs w:val="24"/>
              </w:rPr>
              <w:t>Рассмотрение заявления и</w:t>
            </w:r>
            <w:r w:rsidR="00772AA1">
              <w:rPr>
                <w:rFonts w:ascii="Times New Roman" w:hAnsi="Times New Roman" w:cs="Times New Roman"/>
                <w:sz w:val="24"/>
                <w:szCs w:val="24"/>
              </w:rPr>
              <w:t xml:space="preserve"> документов и </w:t>
            </w:r>
            <w:r>
              <w:rPr>
                <w:rFonts w:ascii="Times New Roman" w:hAnsi="Times New Roman" w:cs="Times New Roman"/>
                <w:sz w:val="24"/>
                <w:szCs w:val="24"/>
              </w:rPr>
              <w:t xml:space="preserve">подготовка проекта постановления о признании </w:t>
            </w:r>
            <w:r w:rsidR="00EC440C">
              <w:rPr>
                <w:rFonts w:ascii="Times New Roman" w:hAnsi="Times New Roman" w:cs="Times New Roman"/>
                <w:sz w:val="24"/>
                <w:szCs w:val="24"/>
              </w:rPr>
              <w:t xml:space="preserve">или отказе в признании </w:t>
            </w:r>
            <w:proofErr w:type="gramStart"/>
            <w:r>
              <w:rPr>
                <w:rFonts w:ascii="Times New Roman" w:hAnsi="Times New Roman" w:cs="Times New Roman"/>
                <w:sz w:val="24"/>
                <w:szCs w:val="24"/>
              </w:rPr>
              <w:t>нуждающимися</w:t>
            </w:r>
            <w:proofErr w:type="gramEnd"/>
            <w:r>
              <w:rPr>
                <w:rFonts w:ascii="Times New Roman" w:hAnsi="Times New Roman" w:cs="Times New Roman"/>
                <w:sz w:val="24"/>
                <w:szCs w:val="24"/>
              </w:rPr>
              <w:t xml:space="preserve"> в жилых помещениях в целях включения в состав участников подпрограммы «Обеспечение жильем молодых семей» </w:t>
            </w:r>
          </w:p>
        </w:tc>
      </w:tr>
    </w:tbl>
    <w:p w:rsidR="0085364D" w:rsidRDefault="003C689D" w:rsidP="0085364D">
      <w:pPr>
        <w:pStyle w:val="ConsPlusTitle"/>
        <w:widowControl/>
        <w:jc w:val="center"/>
        <w:rPr>
          <w:rFonts w:ascii="Times New Roman" w:hAnsi="Times New Roman" w:cs="Times New Roman"/>
          <w:sz w:val="24"/>
          <w:szCs w:val="24"/>
        </w:rPr>
      </w:pPr>
      <w:r w:rsidRPr="003C689D">
        <w:rPr>
          <w:noProof/>
          <w:lang w:eastAsia="ru-RU"/>
        </w:rPr>
        <w:pict>
          <v:shape id="_x0000_s1045" type="#_x0000_t32" style="position:absolute;left:0;text-align:left;margin-left:215.15pt;margin-top:.5pt;width:0;height:30.9pt;z-index:251676672;visibility:visible;mso-position-horizontal-relative:text;mso-position-vertical-relative:text">
            <v:stroke endarrow="block"/>
          </v:shape>
        </w:pict>
      </w:r>
    </w:p>
    <w:p w:rsidR="0085364D" w:rsidRPr="007C569B" w:rsidRDefault="0085364D" w:rsidP="0085364D">
      <w:pPr>
        <w:pStyle w:val="ConsPlusTitle"/>
        <w:widowControl/>
        <w:tabs>
          <w:tab w:val="left" w:pos="823"/>
        </w:tabs>
        <w:rPr>
          <w:rFonts w:ascii="Times New Roman" w:hAnsi="Times New Roman" w:cs="Times New Roman"/>
          <w:b w:val="0"/>
          <w:bCs w:val="0"/>
          <w:sz w:val="24"/>
          <w:szCs w:val="24"/>
        </w:rPr>
      </w:pPr>
    </w:p>
    <w:tbl>
      <w:tblPr>
        <w:tblpPr w:leftFromText="180" w:rightFromText="180"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9"/>
      </w:tblGrid>
      <w:tr w:rsidR="0085364D" w:rsidRPr="007C569B" w:rsidTr="0085364D">
        <w:trPr>
          <w:trHeight w:val="841"/>
        </w:trPr>
        <w:tc>
          <w:tcPr>
            <w:tcW w:w="9889" w:type="dxa"/>
          </w:tcPr>
          <w:p w:rsidR="0085364D" w:rsidRPr="00A97D2B" w:rsidRDefault="003C689D" w:rsidP="0085364D">
            <w:pPr>
              <w:pStyle w:val="aa"/>
              <w:tabs>
                <w:tab w:val="left" w:pos="567"/>
              </w:tabs>
              <w:jc w:val="both"/>
              <w:rPr>
                <w:rFonts w:ascii="Times New Roman" w:hAnsi="Times New Roman" w:cs="Times New Roman"/>
                <w:sz w:val="24"/>
                <w:szCs w:val="24"/>
                <w:lang w:eastAsia="ru-RU"/>
              </w:rPr>
            </w:pPr>
            <w:r w:rsidRPr="003C689D">
              <w:rPr>
                <w:noProof/>
                <w:lang w:eastAsia="ru-RU"/>
              </w:rPr>
              <w:pict>
                <v:shape id="_x0000_s1046" type="#_x0000_t32" style="position:absolute;left:0;text-align:left;margin-left:214.8pt;margin-top:40.3pt;width:0;height:30.9pt;z-index:251677696;visibility:visible">
                  <v:stroke endarrow="block"/>
                </v:shape>
              </w:pict>
            </w:r>
            <w:r w:rsidR="0085364D">
              <w:rPr>
                <w:rFonts w:ascii="Times New Roman" w:hAnsi="Times New Roman" w:cs="Times New Roman"/>
                <w:sz w:val="24"/>
                <w:szCs w:val="24"/>
                <w:lang w:eastAsia="ru-RU"/>
              </w:rPr>
              <w:t xml:space="preserve">Уведомление заявителя о признании или отказе в признании </w:t>
            </w:r>
            <w:proofErr w:type="gramStart"/>
            <w:r w:rsidR="0085364D">
              <w:rPr>
                <w:rFonts w:ascii="Times New Roman" w:hAnsi="Times New Roman" w:cs="Times New Roman"/>
                <w:sz w:val="24"/>
                <w:szCs w:val="24"/>
                <w:lang w:eastAsia="ru-RU"/>
              </w:rPr>
              <w:t>нуждающимися</w:t>
            </w:r>
            <w:proofErr w:type="gramEnd"/>
            <w:r w:rsidR="0085364D">
              <w:rPr>
                <w:rFonts w:ascii="Times New Roman" w:hAnsi="Times New Roman" w:cs="Times New Roman"/>
                <w:sz w:val="24"/>
                <w:szCs w:val="24"/>
                <w:lang w:eastAsia="ru-RU"/>
              </w:rPr>
              <w:t xml:space="preserve"> в жилых помещениях в целях включения в состав участников подпрограммы «Обеспечение  жильем молодых семей»  </w:t>
            </w:r>
          </w:p>
        </w:tc>
      </w:tr>
    </w:tbl>
    <w:p w:rsidR="0085364D" w:rsidRDefault="0085364D" w:rsidP="0085364D">
      <w:pPr>
        <w:pStyle w:val="ConsPlusTitle"/>
        <w:widowControl/>
        <w:tabs>
          <w:tab w:val="left" w:pos="823"/>
          <w:tab w:val="left" w:pos="4820"/>
          <w:tab w:val="left" w:pos="5103"/>
        </w:tabs>
        <w:jc w:val="center"/>
        <w:rPr>
          <w:rFonts w:ascii="Times New Roman" w:hAnsi="Times New Roman" w:cs="Times New Roman"/>
          <w:b w:val="0"/>
          <w:bCs w:val="0"/>
          <w:sz w:val="24"/>
          <w:szCs w:val="24"/>
        </w:rPr>
      </w:pPr>
    </w:p>
    <w:p w:rsidR="0085364D" w:rsidRDefault="0085364D" w:rsidP="0085364D">
      <w:pPr>
        <w:pStyle w:val="ConsPlusTitle"/>
        <w:widowControl/>
        <w:tabs>
          <w:tab w:val="left" w:pos="823"/>
          <w:tab w:val="left" w:pos="4820"/>
          <w:tab w:val="left" w:pos="5103"/>
        </w:tabs>
        <w:jc w:val="center"/>
        <w:rPr>
          <w:rFonts w:ascii="Times New Roman" w:hAnsi="Times New Roman" w:cs="Times New Roman"/>
          <w:b w:val="0"/>
          <w:bCs w:val="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36"/>
      </w:tblGrid>
      <w:tr w:rsidR="0085364D" w:rsidRPr="00F15323" w:rsidTr="0085364D">
        <w:tc>
          <w:tcPr>
            <w:tcW w:w="9836" w:type="dxa"/>
          </w:tcPr>
          <w:p w:rsidR="0085364D" w:rsidRPr="00FD0CFC" w:rsidRDefault="0085364D" w:rsidP="0085364D">
            <w:pPr>
              <w:pStyle w:val="ConsPlusTitle"/>
              <w:widowControl/>
              <w:tabs>
                <w:tab w:val="left" w:pos="4977"/>
              </w:tabs>
              <w:jc w:val="center"/>
              <w:rPr>
                <w:rFonts w:ascii="Times New Roman" w:hAnsi="Times New Roman" w:cs="Times New Roman"/>
                <w:b w:val="0"/>
                <w:bCs w:val="0"/>
                <w:sz w:val="24"/>
                <w:szCs w:val="24"/>
                <w:lang w:eastAsia="ru-RU"/>
              </w:rPr>
            </w:pPr>
            <w:r>
              <w:rPr>
                <w:rFonts w:ascii="Times New Roman" w:hAnsi="Times New Roman" w:cs="Times New Roman"/>
                <w:b w:val="0"/>
                <w:sz w:val="24"/>
                <w:szCs w:val="24"/>
              </w:rPr>
              <w:t>Прием и регистрация заявления о включении в состав участников подпрограммы «</w:t>
            </w:r>
            <w:r w:rsidRPr="00FD0CFC">
              <w:rPr>
                <w:rFonts w:ascii="Times New Roman" w:hAnsi="Times New Roman" w:cs="Times New Roman"/>
                <w:b w:val="0"/>
                <w:sz w:val="24"/>
                <w:szCs w:val="24"/>
              </w:rPr>
              <w:t>Обеспечение жильем молодых семей».</w:t>
            </w:r>
          </w:p>
        </w:tc>
      </w:tr>
    </w:tbl>
    <w:p w:rsidR="0085364D" w:rsidRDefault="003C689D" w:rsidP="0085364D">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noProof/>
          <w:sz w:val="24"/>
          <w:szCs w:val="24"/>
          <w:lang w:eastAsia="ru-RU"/>
        </w:rPr>
        <w:pict>
          <v:shape id="_x0000_s1047" type="#_x0000_t32" style="position:absolute;left:0;text-align:left;margin-left:213.7pt;margin-top:1.05pt;width:0;height:30.9pt;z-index:251678720;visibility:visible;mso-position-horizontal-relative:text;mso-position-vertical-relative:text">
            <v:stroke endarrow="block"/>
          </v:shape>
        </w:pict>
      </w:r>
    </w:p>
    <w:p w:rsidR="0085364D" w:rsidRPr="007C569B" w:rsidRDefault="0085364D" w:rsidP="0085364D">
      <w:pPr>
        <w:pStyle w:val="ConsPlusTitle"/>
        <w:widowControl/>
        <w:jc w:val="center"/>
        <w:rPr>
          <w:rFonts w:ascii="Times New Roman" w:hAnsi="Times New Roman" w:cs="Times New Roman"/>
          <w:b w:val="0"/>
          <w:bCs w:val="0"/>
          <w:sz w:val="24"/>
          <w:szCs w:val="24"/>
        </w:rPr>
      </w:pPr>
    </w:p>
    <w:tbl>
      <w:tblPr>
        <w:tblpPr w:leftFromText="180" w:rightFromText="180"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9"/>
      </w:tblGrid>
      <w:tr w:rsidR="0085364D" w:rsidRPr="007C569B" w:rsidTr="0085364D">
        <w:trPr>
          <w:trHeight w:val="701"/>
        </w:trPr>
        <w:tc>
          <w:tcPr>
            <w:tcW w:w="9889" w:type="dxa"/>
          </w:tcPr>
          <w:p w:rsidR="0085364D" w:rsidRPr="00A97D2B" w:rsidRDefault="0085364D" w:rsidP="0085364D">
            <w:pPr>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rPr>
              <w:t>Рассмотрение заявления и документов и подготовка  проекта постановления о включении в состав участников подпрограммы «Обеспечение жильем молодых семей»  или отказе во включении в состав участников подпрограммы «Обеспечение жильем молодых семей»</w:t>
            </w:r>
          </w:p>
        </w:tc>
      </w:tr>
    </w:tbl>
    <w:p w:rsidR="0085364D" w:rsidRPr="007C569B" w:rsidRDefault="003C689D" w:rsidP="0085364D">
      <w:pPr>
        <w:pStyle w:val="ConsPlusTitle"/>
        <w:widowControl/>
        <w:tabs>
          <w:tab w:val="left" w:pos="823"/>
          <w:tab w:val="left" w:pos="4820"/>
          <w:tab w:val="left" w:pos="5103"/>
        </w:tabs>
        <w:jc w:val="center"/>
        <w:rPr>
          <w:rFonts w:ascii="Times New Roman" w:hAnsi="Times New Roman" w:cs="Times New Roman"/>
          <w:b w:val="0"/>
          <w:bCs w:val="0"/>
          <w:sz w:val="24"/>
          <w:szCs w:val="24"/>
        </w:rPr>
      </w:pPr>
      <w:r>
        <w:rPr>
          <w:rFonts w:ascii="Times New Roman" w:hAnsi="Times New Roman" w:cs="Times New Roman"/>
          <w:b w:val="0"/>
          <w:bCs w:val="0"/>
          <w:noProof/>
          <w:sz w:val="24"/>
          <w:szCs w:val="24"/>
          <w:lang w:eastAsia="ru-RU"/>
        </w:rPr>
        <w:pict>
          <v:shape id="_x0000_s1053" type="#_x0000_t32" style="position:absolute;left:0;text-align:left;margin-left:215.15pt;margin-top:64.95pt;width:0;height:30.9pt;z-index:251684864;visibility:visible;mso-position-horizontal-relative:text;mso-position-vertical-relative:text">
            <v:stroke endarrow="block"/>
          </v:shape>
        </w:pict>
      </w:r>
    </w:p>
    <w:p w:rsidR="00167EBA" w:rsidRDefault="00167EBA" w:rsidP="0001281A">
      <w:pPr>
        <w:pStyle w:val="ConsPlusTitle"/>
        <w:widowControl/>
        <w:rPr>
          <w:rFonts w:ascii="Times New Roman" w:hAnsi="Times New Roman" w:cs="Times New Roman"/>
          <w:b w:val="0"/>
          <w:bCs w:val="0"/>
          <w:sz w:val="24"/>
          <w:szCs w:val="24"/>
        </w:rPr>
      </w:pPr>
    </w:p>
    <w:tbl>
      <w:tblPr>
        <w:tblpPr w:leftFromText="180" w:rightFromText="180"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9"/>
      </w:tblGrid>
      <w:tr w:rsidR="00167EBA" w:rsidRPr="00A97D2B" w:rsidTr="00167EBA">
        <w:trPr>
          <w:trHeight w:val="841"/>
        </w:trPr>
        <w:tc>
          <w:tcPr>
            <w:tcW w:w="9889" w:type="dxa"/>
          </w:tcPr>
          <w:p w:rsidR="00167EBA" w:rsidRPr="00A97D2B" w:rsidRDefault="00167EBA" w:rsidP="007861DE">
            <w:pPr>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rPr>
              <w:t xml:space="preserve">Уведомление заявителя о включении или отказе во включении в состав участников подпрограммы «Обеспечение жильем молодых семей» </w:t>
            </w:r>
          </w:p>
        </w:tc>
      </w:tr>
    </w:tbl>
    <w:p w:rsidR="00167EBA" w:rsidRDefault="00167EBA" w:rsidP="0001281A">
      <w:pPr>
        <w:pStyle w:val="ConsPlusTitle"/>
        <w:widowControl/>
        <w:rPr>
          <w:rFonts w:ascii="Times New Roman" w:hAnsi="Times New Roman" w:cs="Times New Roman"/>
          <w:b w:val="0"/>
          <w:bCs w:val="0"/>
          <w:sz w:val="24"/>
          <w:szCs w:val="24"/>
        </w:rPr>
      </w:pPr>
    </w:p>
    <w:p w:rsidR="00167EBA" w:rsidRDefault="00167EBA" w:rsidP="0001281A">
      <w:pPr>
        <w:pStyle w:val="ConsPlusTitle"/>
        <w:widowControl/>
        <w:rPr>
          <w:rFonts w:ascii="Times New Roman" w:hAnsi="Times New Roman" w:cs="Times New Roman"/>
          <w:b w:val="0"/>
          <w:bCs w:val="0"/>
          <w:sz w:val="24"/>
          <w:szCs w:val="24"/>
        </w:rPr>
      </w:pPr>
    </w:p>
    <w:p w:rsidR="00167EBA" w:rsidRDefault="00167EBA" w:rsidP="0001281A">
      <w:pPr>
        <w:pStyle w:val="ConsPlusTitle"/>
        <w:widowControl/>
        <w:rPr>
          <w:rFonts w:ascii="Times New Roman" w:hAnsi="Times New Roman" w:cs="Times New Roman"/>
          <w:b w:val="0"/>
          <w:bCs w:val="0"/>
          <w:sz w:val="24"/>
          <w:szCs w:val="24"/>
        </w:rPr>
      </w:pPr>
    </w:p>
    <w:p w:rsidR="00167EBA" w:rsidRDefault="00167EBA" w:rsidP="0001281A">
      <w:pPr>
        <w:pStyle w:val="ConsPlusTitle"/>
        <w:widowControl/>
        <w:rPr>
          <w:rFonts w:ascii="Times New Roman" w:hAnsi="Times New Roman" w:cs="Times New Roman"/>
          <w:b w:val="0"/>
          <w:bCs w:val="0"/>
          <w:sz w:val="24"/>
          <w:szCs w:val="24"/>
        </w:rPr>
      </w:pPr>
    </w:p>
    <w:p w:rsidR="00167EBA" w:rsidRDefault="00167EBA" w:rsidP="0001281A">
      <w:pPr>
        <w:pStyle w:val="ConsPlusTitle"/>
        <w:widowControl/>
        <w:rPr>
          <w:rFonts w:ascii="Times New Roman" w:hAnsi="Times New Roman" w:cs="Times New Roman"/>
          <w:b w:val="0"/>
          <w:bCs w:val="0"/>
          <w:sz w:val="24"/>
          <w:szCs w:val="24"/>
        </w:rPr>
      </w:pPr>
    </w:p>
    <w:p w:rsidR="00795982" w:rsidRDefault="00795982" w:rsidP="0001281A">
      <w:pPr>
        <w:pStyle w:val="ConsPlusTitle"/>
        <w:widowControl/>
        <w:rPr>
          <w:rFonts w:ascii="Times New Roman" w:hAnsi="Times New Roman" w:cs="Times New Roman"/>
          <w:b w:val="0"/>
          <w:bCs w:val="0"/>
          <w:sz w:val="24"/>
          <w:szCs w:val="24"/>
        </w:rPr>
      </w:pPr>
    </w:p>
    <w:p w:rsidR="00795982" w:rsidRDefault="00795982" w:rsidP="0001281A">
      <w:pPr>
        <w:pStyle w:val="ConsPlusTitle"/>
        <w:widowControl/>
        <w:rPr>
          <w:rFonts w:ascii="Times New Roman" w:hAnsi="Times New Roman" w:cs="Times New Roman"/>
          <w:b w:val="0"/>
          <w:bCs w:val="0"/>
          <w:sz w:val="24"/>
          <w:szCs w:val="24"/>
        </w:rPr>
      </w:pPr>
    </w:p>
    <w:p w:rsidR="00167EBA" w:rsidRDefault="00167EBA" w:rsidP="0001281A">
      <w:pPr>
        <w:pStyle w:val="ConsPlusTitle"/>
        <w:widowControl/>
        <w:rPr>
          <w:rFonts w:ascii="Times New Roman" w:hAnsi="Times New Roman" w:cs="Times New Roman"/>
          <w:b w:val="0"/>
          <w:bCs w:val="0"/>
          <w:sz w:val="24"/>
          <w:szCs w:val="24"/>
        </w:rPr>
      </w:pPr>
    </w:p>
    <w:p w:rsidR="00167EBA" w:rsidRDefault="00167EBA" w:rsidP="0001281A">
      <w:pPr>
        <w:pStyle w:val="ConsPlusTitle"/>
        <w:widowControl/>
        <w:rPr>
          <w:rFonts w:ascii="Times New Roman" w:hAnsi="Times New Roman" w:cs="Times New Roman"/>
          <w:b w:val="0"/>
          <w:bCs w:val="0"/>
          <w:sz w:val="24"/>
          <w:szCs w:val="24"/>
        </w:rPr>
      </w:pPr>
    </w:p>
    <w:p w:rsidR="00167EBA" w:rsidRDefault="00167EBA" w:rsidP="00CF22EE">
      <w:pPr>
        <w:pStyle w:val="ConsPlusTitle"/>
        <w:widowControl/>
        <w:tabs>
          <w:tab w:val="left" w:pos="823"/>
          <w:tab w:val="left" w:pos="4962"/>
        </w:tabs>
        <w:rPr>
          <w:rFonts w:ascii="Times New Roman" w:hAnsi="Times New Roman" w:cs="Times New Roman"/>
          <w:b w:val="0"/>
          <w:bCs w:val="0"/>
          <w:sz w:val="24"/>
          <w:szCs w:val="24"/>
        </w:rPr>
      </w:pPr>
    </w:p>
    <w:p w:rsidR="002308EA" w:rsidRPr="00CF22EE" w:rsidRDefault="00CF22EE" w:rsidP="00CF22EE">
      <w:pPr>
        <w:pStyle w:val="ConsPlusTitle"/>
        <w:widowControl/>
        <w:tabs>
          <w:tab w:val="left" w:pos="823"/>
          <w:tab w:val="left" w:pos="4962"/>
        </w:tabs>
        <w:rPr>
          <w:rFonts w:ascii="Times New Roman" w:hAnsi="Times New Roman" w:cs="Times New Roman"/>
          <w:sz w:val="24"/>
          <w:szCs w:val="24"/>
        </w:rPr>
      </w:pPr>
      <w:r>
        <w:rPr>
          <w:rFonts w:ascii="Times New Roman" w:hAnsi="Times New Roman" w:cs="Times New Roman"/>
          <w:b w:val="0"/>
          <w:bCs w:val="0"/>
          <w:sz w:val="24"/>
          <w:szCs w:val="24"/>
        </w:rPr>
        <w:lastRenderedPageBreak/>
        <w:t xml:space="preserve">                                                               </w:t>
      </w:r>
      <w:r w:rsidR="003C689D" w:rsidRPr="003C689D">
        <w:rPr>
          <w:noProof/>
          <w:lang w:eastAsia="ru-RU"/>
        </w:rPr>
        <w:pict>
          <v:shape id="_x0000_s1051" type="#_x0000_t32" style="position:absolute;margin-left:-261.7pt;margin-top:2.6pt;width:.05pt;height:195.3pt;z-index:251682816;visibility:visible;mso-position-horizontal-relative:text;mso-position-vertical-relative:text">
            <v:stroke endarrow="block"/>
          </v:shape>
        </w:pict>
      </w:r>
      <w:r w:rsidR="003C689D" w:rsidRPr="003C689D">
        <w:rPr>
          <w:noProof/>
          <w:lang w:eastAsia="ru-RU"/>
        </w:rPr>
        <w:pict>
          <v:shape id="_x0000_s1052" type="#_x0000_t32" style="position:absolute;margin-left:-127.5pt;margin-top:2.6pt;width:71.2pt;height:32.7pt;z-index:251683840;visibility:visible;mso-position-horizontal-relative:text;mso-position-vertical-relative:text">
            <v:stroke endarrow="block"/>
          </v:shape>
        </w:pict>
      </w:r>
      <w:r w:rsidR="003C689D" w:rsidRPr="003C689D">
        <w:rPr>
          <w:noProof/>
          <w:lang w:eastAsia="ru-RU"/>
        </w:rPr>
        <w:pict>
          <v:shape id="_x0000_s1050" type="#_x0000_t32" style="position:absolute;margin-left:-176.2pt;margin-top:2.6pt;width:48.7pt;height:28.45pt;flip:x;z-index:251681792;visibility:visible;mso-position-horizontal-relative:text;mso-position-vertical-relative:text">
            <v:stroke endarrow="block"/>
          </v:shape>
        </w:pict>
      </w:r>
      <w:r w:rsidR="002308EA">
        <w:rPr>
          <w:rFonts w:ascii="Times New Roman" w:hAnsi="Times New Roman" w:cs="Times New Roman"/>
          <w:b w:val="0"/>
          <w:sz w:val="24"/>
          <w:szCs w:val="24"/>
        </w:rPr>
        <w:t xml:space="preserve">             </w:t>
      </w:r>
      <w:r w:rsidR="002308EA" w:rsidRPr="00CF22EE">
        <w:rPr>
          <w:rFonts w:ascii="Times New Roman" w:hAnsi="Times New Roman" w:cs="Times New Roman"/>
          <w:sz w:val="24"/>
          <w:szCs w:val="24"/>
        </w:rPr>
        <w:t>Приложение  № 2</w:t>
      </w:r>
    </w:p>
    <w:p w:rsidR="002308EA" w:rsidRDefault="002308EA" w:rsidP="002308EA">
      <w:pPr>
        <w:tabs>
          <w:tab w:val="left" w:pos="5430"/>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663EBD">
        <w:rPr>
          <w:rFonts w:ascii="Times New Roman" w:hAnsi="Times New Roman" w:cs="Times New Roman"/>
          <w:sz w:val="24"/>
          <w:szCs w:val="24"/>
        </w:rPr>
        <w:t xml:space="preserve">к административному </w:t>
      </w:r>
      <w:r>
        <w:rPr>
          <w:rFonts w:ascii="Times New Roman" w:hAnsi="Times New Roman" w:cs="Times New Roman"/>
          <w:sz w:val="24"/>
          <w:szCs w:val="24"/>
        </w:rPr>
        <w:t xml:space="preserve"> регламенту </w:t>
      </w:r>
    </w:p>
    <w:p w:rsidR="002308EA" w:rsidRDefault="002308EA" w:rsidP="002308EA">
      <w:pPr>
        <w:tabs>
          <w:tab w:val="left" w:pos="54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«Признание молодых семей </w:t>
      </w:r>
      <w:proofErr w:type="gramStart"/>
      <w:r>
        <w:rPr>
          <w:rFonts w:ascii="Times New Roman" w:hAnsi="Times New Roman" w:cs="Times New Roman"/>
          <w:sz w:val="24"/>
          <w:szCs w:val="24"/>
        </w:rPr>
        <w:t>нуждающимися</w:t>
      </w:r>
      <w:proofErr w:type="gramEnd"/>
    </w:p>
    <w:p w:rsidR="002308EA" w:rsidRDefault="002308EA" w:rsidP="002308EA">
      <w:pPr>
        <w:tabs>
          <w:tab w:val="left" w:pos="54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 жилых помещениях, имеющих доходы,</w:t>
      </w:r>
    </w:p>
    <w:p w:rsidR="002308EA" w:rsidRDefault="002308EA" w:rsidP="002308EA">
      <w:pPr>
        <w:tabs>
          <w:tab w:val="left" w:pos="543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позволяющие</w:t>
      </w:r>
      <w:proofErr w:type="gramEnd"/>
      <w:r>
        <w:rPr>
          <w:rFonts w:ascii="Times New Roman" w:hAnsi="Times New Roman" w:cs="Times New Roman"/>
          <w:sz w:val="24"/>
          <w:szCs w:val="24"/>
        </w:rPr>
        <w:t xml:space="preserve"> получить кредит, и включение</w:t>
      </w:r>
    </w:p>
    <w:p w:rsidR="002308EA" w:rsidRDefault="002308EA" w:rsidP="002308EA">
      <w:pPr>
        <w:tabs>
          <w:tab w:val="left" w:pos="543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состав участников  подпрограммы                    </w:t>
      </w:r>
    </w:p>
    <w:p w:rsidR="002308EA" w:rsidRPr="00663EBD" w:rsidRDefault="002308EA" w:rsidP="002308EA">
      <w:pPr>
        <w:tabs>
          <w:tab w:val="left" w:pos="543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«Обеспечение жильем молодых семей»  </w:t>
      </w:r>
    </w:p>
    <w:p w:rsidR="002308EA" w:rsidRDefault="002308EA" w:rsidP="002308EA">
      <w:pPr>
        <w:tabs>
          <w:tab w:val="left" w:pos="5430"/>
        </w:tabs>
        <w:spacing w:after="0" w:line="240" w:lineRule="auto"/>
        <w:rPr>
          <w:rFonts w:ascii="Times New Roman" w:hAnsi="Times New Roman" w:cs="Times New Roman"/>
        </w:rPr>
      </w:pPr>
    </w:p>
    <w:p w:rsidR="002308EA" w:rsidRDefault="002308EA" w:rsidP="00CA025D">
      <w:pPr>
        <w:tabs>
          <w:tab w:val="left" w:pos="3885"/>
        </w:tabs>
        <w:spacing w:after="0" w:line="240" w:lineRule="auto"/>
        <w:rPr>
          <w:rFonts w:ascii="Times New Roman" w:hAnsi="Times New Roman" w:cs="Times New Roman"/>
        </w:rPr>
      </w:pPr>
      <w:r>
        <w:rPr>
          <w:rFonts w:ascii="Times New Roman" w:hAnsi="Times New Roman" w:cs="Times New Roman"/>
        </w:rPr>
        <w:t xml:space="preserve">                                                                                  Главе администрации городского округа  </w:t>
      </w:r>
    </w:p>
    <w:p w:rsidR="002308EA" w:rsidRDefault="002308EA" w:rsidP="00CA025D">
      <w:pPr>
        <w:tabs>
          <w:tab w:val="left" w:pos="3885"/>
        </w:tabs>
        <w:spacing w:after="0" w:line="240" w:lineRule="auto"/>
        <w:rPr>
          <w:rFonts w:ascii="Times New Roman" w:hAnsi="Times New Roman" w:cs="Times New Roman"/>
        </w:rPr>
      </w:pPr>
      <w:r>
        <w:rPr>
          <w:rFonts w:ascii="Times New Roman" w:hAnsi="Times New Roman" w:cs="Times New Roman"/>
        </w:rPr>
        <w:t xml:space="preserve">                                                                                  город  Стерлитамак</w:t>
      </w:r>
    </w:p>
    <w:p w:rsidR="002308EA" w:rsidRDefault="002308EA" w:rsidP="00CA025D">
      <w:pPr>
        <w:tabs>
          <w:tab w:val="left" w:pos="3885"/>
        </w:tabs>
        <w:spacing w:after="0" w:line="240" w:lineRule="auto"/>
        <w:rPr>
          <w:rFonts w:ascii="Times New Roman" w:hAnsi="Times New Roman" w:cs="Times New Roman"/>
        </w:rPr>
      </w:pPr>
      <w:r>
        <w:rPr>
          <w:rFonts w:ascii="Times New Roman" w:hAnsi="Times New Roman" w:cs="Times New Roman"/>
        </w:rPr>
        <w:t xml:space="preserve">                                                                                  от _________________________________________________</w:t>
      </w:r>
    </w:p>
    <w:p w:rsidR="002308EA" w:rsidRDefault="002308EA" w:rsidP="00CA025D">
      <w:pPr>
        <w:tabs>
          <w:tab w:val="left" w:pos="3885"/>
        </w:tabs>
        <w:spacing w:after="0" w:line="240" w:lineRule="auto"/>
        <w:rPr>
          <w:rFonts w:ascii="Times New Roman" w:hAnsi="Times New Roman" w:cs="Times New Roman"/>
        </w:rPr>
      </w:pPr>
      <w:r>
        <w:rPr>
          <w:rFonts w:ascii="Times New Roman" w:hAnsi="Times New Roman" w:cs="Times New Roman"/>
        </w:rPr>
        <w:t xml:space="preserve">                                                                                  ___________________________________________________</w:t>
      </w:r>
    </w:p>
    <w:p w:rsidR="002308EA" w:rsidRPr="00162D23" w:rsidRDefault="002308EA" w:rsidP="00CA025D">
      <w:pPr>
        <w:tabs>
          <w:tab w:val="left" w:pos="6045"/>
        </w:tabs>
        <w:spacing w:after="0" w:line="240" w:lineRule="auto"/>
        <w:rPr>
          <w:rFonts w:ascii="Times New Roman" w:hAnsi="Times New Roman" w:cs="Times New Roman"/>
          <w:sz w:val="16"/>
          <w:szCs w:val="16"/>
        </w:rPr>
      </w:pPr>
      <w:r>
        <w:rPr>
          <w:rFonts w:ascii="Times New Roman" w:hAnsi="Times New Roman" w:cs="Times New Roman"/>
        </w:rPr>
        <w:tab/>
      </w:r>
      <w:r w:rsidRPr="00162D23">
        <w:rPr>
          <w:rFonts w:ascii="Times New Roman" w:hAnsi="Times New Roman" w:cs="Times New Roman"/>
          <w:sz w:val="16"/>
          <w:szCs w:val="16"/>
        </w:rPr>
        <w:t>(</w:t>
      </w:r>
      <w:proofErr w:type="spellStart"/>
      <w:r w:rsidRPr="00162D23">
        <w:rPr>
          <w:rFonts w:ascii="Times New Roman" w:hAnsi="Times New Roman" w:cs="Times New Roman"/>
          <w:sz w:val="16"/>
          <w:szCs w:val="16"/>
        </w:rPr>
        <w:t>фамилия</w:t>
      </w:r>
      <w:proofErr w:type="gramStart"/>
      <w:r w:rsidRPr="00162D23">
        <w:rPr>
          <w:rFonts w:ascii="Times New Roman" w:hAnsi="Times New Roman" w:cs="Times New Roman"/>
          <w:sz w:val="16"/>
          <w:szCs w:val="16"/>
        </w:rPr>
        <w:t>,и</w:t>
      </w:r>
      <w:proofErr w:type="gramEnd"/>
      <w:r w:rsidRPr="00162D23">
        <w:rPr>
          <w:rFonts w:ascii="Times New Roman" w:hAnsi="Times New Roman" w:cs="Times New Roman"/>
          <w:sz w:val="16"/>
          <w:szCs w:val="16"/>
        </w:rPr>
        <w:t>мя,отчество</w:t>
      </w:r>
      <w:proofErr w:type="spellEnd"/>
      <w:r w:rsidRPr="00162D23">
        <w:rPr>
          <w:rFonts w:ascii="Times New Roman" w:hAnsi="Times New Roman" w:cs="Times New Roman"/>
          <w:sz w:val="16"/>
          <w:szCs w:val="16"/>
        </w:rPr>
        <w:t>)</w:t>
      </w:r>
    </w:p>
    <w:p w:rsidR="002308EA" w:rsidRDefault="002308EA" w:rsidP="00CA025D">
      <w:pPr>
        <w:spacing w:after="0" w:line="240" w:lineRule="auto"/>
        <w:jc w:val="center"/>
        <w:rPr>
          <w:rFonts w:ascii="Times New Roman" w:hAnsi="Times New Roman" w:cs="Times New Roman"/>
          <w:sz w:val="24"/>
          <w:szCs w:val="24"/>
        </w:rPr>
      </w:pPr>
      <w:r w:rsidRPr="00663E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3EBD">
        <w:rPr>
          <w:rFonts w:ascii="Times New Roman" w:hAnsi="Times New Roman" w:cs="Times New Roman"/>
          <w:sz w:val="24"/>
          <w:szCs w:val="24"/>
        </w:rPr>
        <w:t xml:space="preserve">   </w:t>
      </w:r>
      <w:r>
        <w:rPr>
          <w:rFonts w:ascii="Times New Roman" w:hAnsi="Times New Roman" w:cs="Times New Roman"/>
          <w:sz w:val="24"/>
          <w:szCs w:val="24"/>
        </w:rPr>
        <w:t xml:space="preserve">                                                                  п</w:t>
      </w:r>
      <w:r w:rsidRPr="00663EBD">
        <w:rPr>
          <w:rFonts w:ascii="Times New Roman" w:hAnsi="Times New Roman" w:cs="Times New Roman"/>
          <w:sz w:val="24"/>
          <w:szCs w:val="24"/>
        </w:rPr>
        <w:t>аспорт</w:t>
      </w:r>
      <w:r>
        <w:rPr>
          <w:rFonts w:ascii="Times New Roman" w:hAnsi="Times New Roman" w:cs="Times New Roman"/>
          <w:sz w:val="24"/>
          <w:szCs w:val="24"/>
        </w:rPr>
        <w:t>________________________________________</w:t>
      </w:r>
    </w:p>
    <w:p w:rsidR="002308EA" w:rsidRDefault="002308EA" w:rsidP="00CA02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w:t>
      </w:r>
      <w:r w:rsidRPr="00663EBD">
        <w:rPr>
          <w:rFonts w:ascii="Times New Roman" w:hAnsi="Times New Roman" w:cs="Times New Roman"/>
          <w:sz w:val="24"/>
          <w:szCs w:val="24"/>
        </w:rPr>
        <w:t xml:space="preserve"> </w:t>
      </w:r>
    </w:p>
    <w:p w:rsidR="002308EA" w:rsidRDefault="002308EA" w:rsidP="00CA02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w:t>
      </w:r>
    </w:p>
    <w:p w:rsidR="002308EA" w:rsidRDefault="002308EA" w:rsidP="00CA02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(проживающей) по адресу:</w:t>
      </w:r>
    </w:p>
    <w:p w:rsidR="002308EA" w:rsidRDefault="002308EA" w:rsidP="00CA02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w:t>
      </w:r>
    </w:p>
    <w:p w:rsidR="002308EA" w:rsidRPr="00C23586" w:rsidRDefault="002308EA" w:rsidP="00CA025D">
      <w:pPr>
        <w:tabs>
          <w:tab w:val="center" w:pos="467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_______________________________________________</w:t>
      </w:r>
    </w:p>
    <w:p w:rsidR="002308EA" w:rsidRDefault="002308EA" w:rsidP="00CA025D">
      <w:pPr>
        <w:tabs>
          <w:tab w:val="center" w:pos="467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Телефон _______________________________________</w:t>
      </w:r>
    </w:p>
    <w:p w:rsidR="002308EA" w:rsidRDefault="002308EA" w:rsidP="00CA025D">
      <w:pPr>
        <w:tabs>
          <w:tab w:val="center" w:pos="467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Моб</w:t>
      </w:r>
      <w:proofErr w:type="spellEnd"/>
      <w:r>
        <w:rPr>
          <w:rFonts w:ascii="Times New Roman" w:hAnsi="Times New Roman" w:cs="Times New Roman"/>
          <w:sz w:val="24"/>
          <w:szCs w:val="24"/>
        </w:rPr>
        <w:t xml:space="preserve">. __________________________________________ </w:t>
      </w:r>
    </w:p>
    <w:p w:rsidR="0001281A" w:rsidRDefault="0001281A" w:rsidP="00CA025D">
      <w:pPr>
        <w:tabs>
          <w:tab w:val="left" w:pos="3555"/>
        </w:tabs>
        <w:spacing w:after="0" w:line="240" w:lineRule="auto"/>
        <w:jc w:val="center"/>
        <w:rPr>
          <w:rFonts w:ascii="Times New Roman" w:hAnsi="Times New Roman" w:cs="Times New Roman"/>
          <w:b/>
          <w:sz w:val="24"/>
          <w:szCs w:val="24"/>
        </w:rPr>
      </w:pPr>
    </w:p>
    <w:p w:rsidR="00CA025D" w:rsidRDefault="002308EA" w:rsidP="00CA025D">
      <w:pPr>
        <w:tabs>
          <w:tab w:val="left" w:pos="3555"/>
        </w:tabs>
        <w:spacing w:after="0" w:line="240" w:lineRule="auto"/>
        <w:jc w:val="center"/>
        <w:rPr>
          <w:rFonts w:ascii="Times New Roman" w:hAnsi="Times New Roman" w:cs="Times New Roman"/>
          <w:b/>
          <w:sz w:val="24"/>
          <w:szCs w:val="24"/>
        </w:rPr>
      </w:pPr>
      <w:r w:rsidRPr="00C23586">
        <w:rPr>
          <w:rFonts w:ascii="Times New Roman" w:hAnsi="Times New Roman" w:cs="Times New Roman"/>
          <w:b/>
          <w:sz w:val="24"/>
          <w:szCs w:val="24"/>
        </w:rPr>
        <w:t>Заявление</w:t>
      </w:r>
    </w:p>
    <w:p w:rsidR="002308EA" w:rsidRDefault="002308EA" w:rsidP="00CA025D">
      <w:pPr>
        <w:tabs>
          <w:tab w:val="left" w:pos="3555"/>
        </w:tabs>
        <w:spacing w:after="0" w:line="240" w:lineRule="auto"/>
        <w:jc w:val="center"/>
        <w:rPr>
          <w:rFonts w:ascii="Times New Roman" w:hAnsi="Times New Roman" w:cs="Times New Roman"/>
          <w:b/>
          <w:sz w:val="24"/>
          <w:szCs w:val="24"/>
        </w:rPr>
      </w:pPr>
      <w:r w:rsidRPr="00C23586">
        <w:rPr>
          <w:rFonts w:ascii="Times New Roman" w:hAnsi="Times New Roman" w:cs="Times New Roman"/>
          <w:b/>
          <w:sz w:val="24"/>
          <w:szCs w:val="24"/>
        </w:rPr>
        <w:t xml:space="preserve">о признании </w:t>
      </w:r>
      <w:proofErr w:type="gramStart"/>
      <w:r w:rsidRPr="00C23586">
        <w:rPr>
          <w:rFonts w:ascii="Times New Roman" w:hAnsi="Times New Roman" w:cs="Times New Roman"/>
          <w:b/>
          <w:sz w:val="24"/>
          <w:szCs w:val="24"/>
        </w:rPr>
        <w:t>нуждающимися</w:t>
      </w:r>
      <w:proofErr w:type="gramEnd"/>
      <w:r w:rsidRPr="00C23586">
        <w:rPr>
          <w:rFonts w:ascii="Times New Roman" w:hAnsi="Times New Roman" w:cs="Times New Roman"/>
          <w:b/>
          <w:sz w:val="24"/>
          <w:szCs w:val="24"/>
        </w:rPr>
        <w:t xml:space="preserve"> в жилых помещениях в целях  включения в состав участников подпрограммы «Обеспечение жильем молодых семей»</w:t>
      </w:r>
    </w:p>
    <w:p w:rsidR="002308EA" w:rsidRDefault="002308EA" w:rsidP="00896F3A">
      <w:pPr>
        <w:tabs>
          <w:tab w:val="left" w:pos="3555"/>
        </w:tabs>
        <w:spacing w:after="0" w:line="240" w:lineRule="auto"/>
        <w:jc w:val="both"/>
        <w:rPr>
          <w:rFonts w:ascii="Times New Roman" w:hAnsi="Times New Roman" w:cs="Times New Roman"/>
          <w:sz w:val="24"/>
          <w:szCs w:val="24"/>
        </w:rPr>
      </w:pPr>
      <w:r w:rsidRPr="00C2358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3586">
        <w:rPr>
          <w:rFonts w:ascii="Times New Roman" w:hAnsi="Times New Roman" w:cs="Times New Roman"/>
          <w:sz w:val="24"/>
          <w:szCs w:val="24"/>
        </w:rPr>
        <w:t xml:space="preserve">Прошу </w:t>
      </w:r>
      <w:r>
        <w:rPr>
          <w:rFonts w:ascii="Times New Roman" w:hAnsi="Times New Roman" w:cs="Times New Roman"/>
          <w:sz w:val="24"/>
          <w:szCs w:val="24"/>
        </w:rPr>
        <w:t xml:space="preserve"> признать  меня </w:t>
      </w:r>
      <w:proofErr w:type="gramStart"/>
      <w:r>
        <w:rPr>
          <w:rFonts w:ascii="Times New Roman" w:hAnsi="Times New Roman" w:cs="Times New Roman"/>
          <w:sz w:val="24"/>
          <w:szCs w:val="24"/>
        </w:rPr>
        <w:t>с семьей из _________ человек нуждающимися  в жилых помещениях в целях включения  в состав</w:t>
      </w:r>
      <w:proofErr w:type="gramEnd"/>
      <w:r>
        <w:rPr>
          <w:rFonts w:ascii="Times New Roman" w:hAnsi="Times New Roman" w:cs="Times New Roman"/>
          <w:sz w:val="24"/>
          <w:szCs w:val="24"/>
        </w:rPr>
        <w:t xml:space="preserve"> участников подпрограммы «Обеспечение жильем молодых семей». </w:t>
      </w:r>
    </w:p>
    <w:p w:rsidR="00896F3A" w:rsidRDefault="00896F3A" w:rsidP="00896F3A">
      <w:pPr>
        <w:tabs>
          <w:tab w:val="left" w:pos="3555"/>
        </w:tabs>
        <w:spacing w:after="0" w:line="240" w:lineRule="auto"/>
        <w:jc w:val="both"/>
        <w:rPr>
          <w:rFonts w:ascii="Times New Roman" w:hAnsi="Times New Roman" w:cs="Times New Roman"/>
          <w:sz w:val="24"/>
          <w:szCs w:val="24"/>
        </w:rPr>
      </w:pPr>
    </w:p>
    <w:p w:rsidR="002308EA" w:rsidRDefault="002308EA" w:rsidP="00896F3A">
      <w:pPr>
        <w:tabs>
          <w:tab w:val="left" w:pos="35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_____________________________________________________________________________________ </w:t>
      </w:r>
    </w:p>
    <w:p w:rsidR="002308EA" w:rsidRPr="0001281A" w:rsidRDefault="002308EA" w:rsidP="00896F3A">
      <w:pPr>
        <w:tabs>
          <w:tab w:val="left" w:pos="4110"/>
        </w:tabs>
        <w:spacing w:after="0" w:line="240" w:lineRule="auto"/>
        <w:jc w:val="both"/>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24"/>
          <w:szCs w:val="24"/>
        </w:rPr>
        <w:tab/>
      </w:r>
      <w:r w:rsidRPr="0001281A">
        <w:rPr>
          <w:rFonts w:ascii="Times New Roman" w:hAnsi="Times New Roman" w:cs="Times New Roman"/>
          <w:sz w:val="16"/>
          <w:szCs w:val="16"/>
        </w:rPr>
        <w:t>(фамилия, имя, отчество, год рождения)</w:t>
      </w:r>
    </w:p>
    <w:p w:rsidR="002308EA" w:rsidRPr="00FF0ECA" w:rsidRDefault="002308EA" w:rsidP="00896F3A">
      <w:pPr>
        <w:tabs>
          <w:tab w:val="left" w:pos="4110"/>
        </w:tabs>
        <w:spacing w:after="0" w:line="240" w:lineRule="auto"/>
        <w:jc w:val="both"/>
        <w:rPr>
          <w:rFonts w:ascii="Times New Roman" w:hAnsi="Times New Roman" w:cs="Times New Roman"/>
          <w:sz w:val="24"/>
          <w:szCs w:val="24"/>
        </w:rPr>
      </w:pPr>
      <w:r w:rsidRPr="00FF0ECA">
        <w:rPr>
          <w:rFonts w:ascii="Times New Roman" w:hAnsi="Times New Roman" w:cs="Times New Roman"/>
          <w:sz w:val="24"/>
          <w:szCs w:val="24"/>
        </w:rPr>
        <w:t xml:space="preserve">паспортные </w:t>
      </w:r>
      <w:r>
        <w:rPr>
          <w:rFonts w:ascii="Times New Roman" w:hAnsi="Times New Roman" w:cs="Times New Roman"/>
          <w:sz w:val="24"/>
          <w:szCs w:val="24"/>
        </w:rPr>
        <w:t>данные: ___________________________________________________________________</w:t>
      </w:r>
    </w:p>
    <w:p w:rsidR="002308EA" w:rsidRPr="0001281A" w:rsidRDefault="002308EA" w:rsidP="00896F3A">
      <w:pPr>
        <w:tabs>
          <w:tab w:val="left" w:pos="2610"/>
          <w:tab w:val="left" w:pos="4110"/>
        </w:tabs>
        <w:spacing w:after="0" w:line="240" w:lineRule="auto"/>
        <w:jc w:val="both"/>
        <w:rPr>
          <w:rFonts w:ascii="Times New Roman" w:hAnsi="Times New Roman" w:cs="Times New Roman"/>
          <w:sz w:val="16"/>
          <w:szCs w:val="16"/>
        </w:rPr>
      </w:pPr>
      <w:r>
        <w:rPr>
          <w:rFonts w:ascii="Times New Roman" w:hAnsi="Times New Roman" w:cs="Times New Roman"/>
          <w:sz w:val="24"/>
          <w:szCs w:val="24"/>
        </w:rPr>
        <w:tab/>
      </w:r>
      <w:proofErr w:type="gramStart"/>
      <w:r w:rsidRPr="0001281A">
        <w:rPr>
          <w:rFonts w:ascii="Times New Roman" w:hAnsi="Times New Roman" w:cs="Times New Roman"/>
          <w:sz w:val="16"/>
          <w:szCs w:val="16"/>
        </w:rPr>
        <w:t xml:space="preserve">(серия и номер паспорта, наименование органа, выдавшего паспорт </w:t>
      </w:r>
      <w:proofErr w:type="gramEnd"/>
    </w:p>
    <w:p w:rsidR="002308EA" w:rsidRDefault="002308EA" w:rsidP="00896F3A">
      <w:pPr>
        <w:tabs>
          <w:tab w:val="left" w:pos="2610"/>
          <w:tab w:val="left" w:pos="4110"/>
        </w:tabs>
        <w:spacing w:after="0" w:line="240" w:lineRule="auto"/>
        <w:jc w:val="both"/>
        <w:rPr>
          <w:rFonts w:ascii="Times New Roman" w:hAnsi="Times New Roman" w:cs="Times New Roman"/>
          <w:sz w:val="20"/>
          <w:szCs w:val="20"/>
        </w:rPr>
      </w:pPr>
      <w:r w:rsidRPr="0001281A">
        <w:rPr>
          <w:rFonts w:ascii="Times New Roman" w:hAnsi="Times New Roman" w:cs="Times New Roman"/>
          <w:sz w:val="16"/>
          <w:szCs w:val="16"/>
        </w:rPr>
        <w:t>_________________________________________________________________________________________________</w:t>
      </w:r>
      <w:r w:rsidR="0001281A">
        <w:rPr>
          <w:rFonts w:ascii="Times New Roman" w:hAnsi="Times New Roman" w:cs="Times New Roman"/>
          <w:sz w:val="16"/>
          <w:szCs w:val="16"/>
        </w:rPr>
        <w:t>_________________</w:t>
      </w:r>
      <w:r w:rsidRPr="0001281A">
        <w:rPr>
          <w:rFonts w:ascii="Times New Roman" w:hAnsi="Times New Roman" w:cs="Times New Roman"/>
          <w:sz w:val="16"/>
          <w:szCs w:val="16"/>
        </w:rPr>
        <w:t>_</w:t>
      </w:r>
    </w:p>
    <w:p w:rsidR="002308EA" w:rsidRPr="0001281A" w:rsidRDefault="002308EA" w:rsidP="0001281A">
      <w:pPr>
        <w:tabs>
          <w:tab w:val="left" w:pos="2610"/>
          <w:tab w:val="left" w:pos="4110"/>
        </w:tabs>
        <w:spacing w:after="0" w:line="240" w:lineRule="auto"/>
        <w:jc w:val="center"/>
        <w:rPr>
          <w:rFonts w:ascii="Times New Roman" w:hAnsi="Times New Roman" w:cs="Times New Roman"/>
          <w:sz w:val="16"/>
          <w:szCs w:val="16"/>
        </w:rPr>
      </w:pPr>
      <w:r w:rsidRPr="0001281A">
        <w:rPr>
          <w:rFonts w:ascii="Times New Roman" w:hAnsi="Times New Roman" w:cs="Times New Roman"/>
          <w:sz w:val="16"/>
          <w:szCs w:val="16"/>
        </w:rPr>
        <w:t>дата выдачи, код подразделения)</w:t>
      </w:r>
    </w:p>
    <w:p w:rsidR="002308EA" w:rsidRDefault="002308EA" w:rsidP="00896F3A">
      <w:pPr>
        <w:tabs>
          <w:tab w:val="left" w:pos="2610"/>
          <w:tab w:val="left" w:pos="4110"/>
        </w:tabs>
        <w:spacing w:after="0" w:line="240" w:lineRule="auto"/>
        <w:jc w:val="both"/>
        <w:rPr>
          <w:rFonts w:ascii="Times New Roman" w:hAnsi="Times New Roman" w:cs="Times New Roman"/>
          <w:sz w:val="24"/>
          <w:szCs w:val="24"/>
        </w:rPr>
      </w:pPr>
      <w:proofErr w:type="gramStart"/>
      <w:r w:rsidRPr="00FF0ECA">
        <w:rPr>
          <w:rFonts w:ascii="Times New Roman" w:hAnsi="Times New Roman" w:cs="Times New Roman"/>
          <w:sz w:val="24"/>
          <w:szCs w:val="24"/>
        </w:rPr>
        <w:t>зарегистрирован</w:t>
      </w:r>
      <w:proofErr w:type="gramEnd"/>
      <w:r w:rsidRPr="00FF0ECA">
        <w:rPr>
          <w:rFonts w:ascii="Times New Roman" w:hAnsi="Times New Roman" w:cs="Times New Roman"/>
          <w:sz w:val="24"/>
          <w:szCs w:val="24"/>
        </w:rPr>
        <w:t xml:space="preserve"> по адресу:</w:t>
      </w:r>
      <w:r>
        <w:rPr>
          <w:rFonts w:ascii="Times New Roman" w:hAnsi="Times New Roman" w:cs="Times New Roman"/>
          <w:sz w:val="24"/>
          <w:szCs w:val="24"/>
        </w:rPr>
        <w:t>_____________________________________________________________</w:t>
      </w:r>
    </w:p>
    <w:p w:rsidR="002308EA" w:rsidRDefault="002308EA" w:rsidP="00896F3A">
      <w:pPr>
        <w:tabs>
          <w:tab w:val="left" w:pos="2610"/>
          <w:tab w:val="left" w:pos="41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2308EA" w:rsidRDefault="002308EA" w:rsidP="00896F3A">
      <w:pPr>
        <w:tabs>
          <w:tab w:val="left" w:pos="35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Супруг (супруга) ____________________________________________________________________</w:t>
      </w:r>
      <w:r w:rsidR="00162D23">
        <w:rPr>
          <w:rFonts w:ascii="Times New Roman" w:hAnsi="Times New Roman" w:cs="Times New Roman"/>
          <w:sz w:val="24"/>
          <w:szCs w:val="24"/>
        </w:rPr>
        <w:t>_</w:t>
      </w:r>
      <w:r>
        <w:rPr>
          <w:rFonts w:ascii="Times New Roman" w:hAnsi="Times New Roman" w:cs="Times New Roman"/>
          <w:sz w:val="24"/>
          <w:szCs w:val="24"/>
        </w:rPr>
        <w:t xml:space="preserve"> </w:t>
      </w:r>
    </w:p>
    <w:p w:rsidR="002308EA" w:rsidRPr="0001281A" w:rsidRDefault="002308EA" w:rsidP="00896F3A">
      <w:pPr>
        <w:tabs>
          <w:tab w:val="left" w:pos="4110"/>
        </w:tabs>
        <w:spacing w:after="0" w:line="240" w:lineRule="auto"/>
        <w:jc w:val="both"/>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24"/>
          <w:szCs w:val="24"/>
        </w:rPr>
        <w:tab/>
      </w:r>
      <w:r w:rsidRPr="0001281A">
        <w:rPr>
          <w:rFonts w:ascii="Times New Roman" w:hAnsi="Times New Roman" w:cs="Times New Roman"/>
          <w:sz w:val="16"/>
          <w:szCs w:val="16"/>
        </w:rPr>
        <w:t>(фамилия, имя, отчество, год рождения)</w:t>
      </w:r>
    </w:p>
    <w:p w:rsidR="002308EA" w:rsidRPr="00FF0ECA" w:rsidRDefault="002308EA" w:rsidP="00896F3A">
      <w:pPr>
        <w:tabs>
          <w:tab w:val="left" w:pos="4110"/>
        </w:tabs>
        <w:spacing w:after="0" w:line="240" w:lineRule="auto"/>
        <w:jc w:val="both"/>
        <w:rPr>
          <w:rFonts w:ascii="Times New Roman" w:hAnsi="Times New Roman" w:cs="Times New Roman"/>
          <w:sz w:val="24"/>
          <w:szCs w:val="24"/>
        </w:rPr>
      </w:pPr>
      <w:r w:rsidRPr="00FF0ECA">
        <w:rPr>
          <w:rFonts w:ascii="Times New Roman" w:hAnsi="Times New Roman" w:cs="Times New Roman"/>
          <w:sz w:val="24"/>
          <w:szCs w:val="24"/>
        </w:rPr>
        <w:t xml:space="preserve">паспортные </w:t>
      </w:r>
      <w:r>
        <w:rPr>
          <w:rFonts w:ascii="Times New Roman" w:hAnsi="Times New Roman" w:cs="Times New Roman"/>
          <w:sz w:val="24"/>
          <w:szCs w:val="24"/>
        </w:rPr>
        <w:t>данные: ___________________________________________________________________</w:t>
      </w:r>
    </w:p>
    <w:p w:rsidR="002308EA" w:rsidRPr="0001281A" w:rsidRDefault="002308EA" w:rsidP="00896F3A">
      <w:pPr>
        <w:tabs>
          <w:tab w:val="left" w:pos="2610"/>
          <w:tab w:val="left" w:pos="4110"/>
        </w:tabs>
        <w:spacing w:after="0" w:line="240" w:lineRule="auto"/>
        <w:jc w:val="both"/>
        <w:rPr>
          <w:rFonts w:ascii="Times New Roman" w:hAnsi="Times New Roman" w:cs="Times New Roman"/>
          <w:sz w:val="16"/>
          <w:szCs w:val="16"/>
        </w:rPr>
      </w:pPr>
      <w:r>
        <w:rPr>
          <w:rFonts w:ascii="Times New Roman" w:hAnsi="Times New Roman" w:cs="Times New Roman"/>
          <w:sz w:val="24"/>
          <w:szCs w:val="24"/>
        </w:rPr>
        <w:tab/>
      </w:r>
      <w:proofErr w:type="gramStart"/>
      <w:r w:rsidRPr="0001281A">
        <w:rPr>
          <w:rFonts w:ascii="Times New Roman" w:hAnsi="Times New Roman" w:cs="Times New Roman"/>
          <w:sz w:val="16"/>
          <w:szCs w:val="16"/>
        </w:rPr>
        <w:t xml:space="preserve">(серия и номер паспорта, наименование органа, выдавшего паспорт </w:t>
      </w:r>
      <w:proofErr w:type="gramEnd"/>
    </w:p>
    <w:p w:rsidR="002308EA" w:rsidRDefault="002308EA" w:rsidP="00896F3A">
      <w:pPr>
        <w:tabs>
          <w:tab w:val="left" w:pos="2610"/>
          <w:tab w:val="left" w:pos="411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r w:rsidR="00162D23">
        <w:rPr>
          <w:rFonts w:ascii="Times New Roman" w:hAnsi="Times New Roman" w:cs="Times New Roman"/>
          <w:sz w:val="20"/>
          <w:szCs w:val="20"/>
        </w:rPr>
        <w:t>_</w:t>
      </w:r>
      <w:r>
        <w:rPr>
          <w:rFonts w:ascii="Times New Roman" w:hAnsi="Times New Roman" w:cs="Times New Roman"/>
          <w:sz w:val="20"/>
          <w:szCs w:val="20"/>
        </w:rPr>
        <w:t>_</w:t>
      </w:r>
    </w:p>
    <w:p w:rsidR="002308EA" w:rsidRPr="0001281A" w:rsidRDefault="002308EA" w:rsidP="0001281A">
      <w:pPr>
        <w:tabs>
          <w:tab w:val="left" w:pos="2610"/>
          <w:tab w:val="left" w:pos="4110"/>
        </w:tabs>
        <w:spacing w:after="0" w:line="240" w:lineRule="auto"/>
        <w:jc w:val="center"/>
        <w:rPr>
          <w:rFonts w:ascii="Times New Roman" w:hAnsi="Times New Roman" w:cs="Times New Roman"/>
          <w:sz w:val="16"/>
          <w:szCs w:val="16"/>
        </w:rPr>
      </w:pPr>
      <w:r w:rsidRPr="0001281A">
        <w:rPr>
          <w:rFonts w:ascii="Times New Roman" w:hAnsi="Times New Roman" w:cs="Times New Roman"/>
          <w:sz w:val="16"/>
          <w:szCs w:val="16"/>
        </w:rPr>
        <w:t>дата выдачи, код подразделения)</w:t>
      </w:r>
    </w:p>
    <w:p w:rsidR="002308EA" w:rsidRDefault="002308EA" w:rsidP="00896F3A">
      <w:pPr>
        <w:tabs>
          <w:tab w:val="left" w:pos="2610"/>
          <w:tab w:val="left" w:pos="4110"/>
        </w:tabs>
        <w:spacing w:after="0" w:line="240" w:lineRule="auto"/>
        <w:jc w:val="both"/>
        <w:rPr>
          <w:rFonts w:ascii="Times New Roman" w:hAnsi="Times New Roman" w:cs="Times New Roman"/>
          <w:sz w:val="24"/>
          <w:szCs w:val="24"/>
        </w:rPr>
      </w:pPr>
      <w:proofErr w:type="gramStart"/>
      <w:r w:rsidRPr="00FF0ECA">
        <w:rPr>
          <w:rFonts w:ascii="Times New Roman" w:hAnsi="Times New Roman" w:cs="Times New Roman"/>
          <w:sz w:val="24"/>
          <w:szCs w:val="24"/>
        </w:rPr>
        <w:t>зарегистрирован</w:t>
      </w:r>
      <w:proofErr w:type="gramEnd"/>
      <w:r w:rsidRPr="00FF0ECA">
        <w:rPr>
          <w:rFonts w:ascii="Times New Roman" w:hAnsi="Times New Roman" w:cs="Times New Roman"/>
          <w:sz w:val="24"/>
          <w:szCs w:val="24"/>
        </w:rPr>
        <w:t xml:space="preserve"> по адресу:</w:t>
      </w:r>
      <w:r>
        <w:rPr>
          <w:rFonts w:ascii="Times New Roman" w:hAnsi="Times New Roman" w:cs="Times New Roman"/>
          <w:sz w:val="24"/>
          <w:szCs w:val="24"/>
        </w:rPr>
        <w:t>_____________________________________________________________</w:t>
      </w:r>
    </w:p>
    <w:p w:rsidR="002308EA" w:rsidRDefault="002308EA" w:rsidP="00896F3A">
      <w:pPr>
        <w:tabs>
          <w:tab w:val="left" w:pos="2610"/>
          <w:tab w:val="left" w:pos="41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r w:rsidR="00162D23">
        <w:rPr>
          <w:rFonts w:ascii="Times New Roman" w:hAnsi="Times New Roman" w:cs="Times New Roman"/>
          <w:sz w:val="24"/>
          <w:szCs w:val="24"/>
        </w:rPr>
        <w:t>_</w:t>
      </w:r>
      <w:r>
        <w:rPr>
          <w:rFonts w:ascii="Times New Roman" w:hAnsi="Times New Roman" w:cs="Times New Roman"/>
          <w:sz w:val="24"/>
          <w:szCs w:val="24"/>
        </w:rPr>
        <w:t>__</w:t>
      </w:r>
    </w:p>
    <w:p w:rsidR="002308EA" w:rsidRDefault="002308EA" w:rsidP="00896F3A">
      <w:pPr>
        <w:tabs>
          <w:tab w:val="left" w:pos="2610"/>
          <w:tab w:val="left" w:pos="41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Дети:</w:t>
      </w:r>
    </w:p>
    <w:p w:rsidR="002308EA" w:rsidRDefault="002308EA" w:rsidP="00896F3A">
      <w:pPr>
        <w:tabs>
          <w:tab w:val="left" w:pos="2610"/>
          <w:tab w:val="left" w:pos="41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1)_________________________________________________________________________________</w:t>
      </w:r>
      <w:r w:rsidR="00162D23">
        <w:rPr>
          <w:rFonts w:ascii="Times New Roman" w:hAnsi="Times New Roman" w:cs="Times New Roman"/>
          <w:sz w:val="24"/>
          <w:szCs w:val="24"/>
        </w:rPr>
        <w:t>_</w:t>
      </w:r>
      <w:r>
        <w:rPr>
          <w:rFonts w:ascii="Times New Roman" w:hAnsi="Times New Roman" w:cs="Times New Roman"/>
          <w:sz w:val="24"/>
          <w:szCs w:val="24"/>
        </w:rPr>
        <w:t>_</w:t>
      </w:r>
    </w:p>
    <w:p w:rsidR="002308EA" w:rsidRPr="0001281A" w:rsidRDefault="002308EA" w:rsidP="00896F3A">
      <w:pPr>
        <w:tabs>
          <w:tab w:val="left" w:pos="3285"/>
        </w:tabs>
        <w:spacing w:after="0" w:line="240" w:lineRule="auto"/>
        <w:jc w:val="center"/>
        <w:rPr>
          <w:rFonts w:ascii="Times New Roman" w:hAnsi="Times New Roman" w:cs="Times New Roman"/>
          <w:sz w:val="16"/>
          <w:szCs w:val="16"/>
        </w:rPr>
      </w:pPr>
      <w:r w:rsidRPr="0001281A">
        <w:rPr>
          <w:rFonts w:ascii="Times New Roman" w:hAnsi="Times New Roman" w:cs="Times New Roman"/>
          <w:sz w:val="16"/>
          <w:szCs w:val="16"/>
        </w:rPr>
        <w:t>(фамилия, имя, отчество, год рождения)</w:t>
      </w:r>
    </w:p>
    <w:p w:rsidR="002308EA" w:rsidRDefault="002308EA" w:rsidP="00896F3A">
      <w:pPr>
        <w:tabs>
          <w:tab w:val="left" w:pos="3285"/>
        </w:tabs>
        <w:spacing w:after="0" w:line="240" w:lineRule="auto"/>
        <w:jc w:val="both"/>
        <w:rPr>
          <w:rFonts w:ascii="Times New Roman" w:hAnsi="Times New Roman" w:cs="Times New Roman"/>
          <w:sz w:val="24"/>
          <w:szCs w:val="24"/>
        </w:rPr>
      </w:pPr>
      <w:r w:rsidRPr="00CC30F4">
        <w:rPr>
          <w:rFonts w:ascii="Times New Roman" w:hAnsi="Times New Roman" w:cs="Times New Roman"/>
          <w:sz w:val="24"/>
          <w:szCs w:val="24"/>
        </w:rPr>
        <w:t>паспорт (свидетельство о рождении)</w:t>
      </w:r>
      <w:r>
        <w:rPr>
          <w:rFonts w:ascii="Times New Roman" w:hAnsi="Times New Roman" w:cs="Times New Roman"/>
          <w:sz w:val="24"/>
          <w:szCs w:val="24"/>
        </w:rPr>
        <w:t>_____________________________________________________</w:t>
      </w:r>
    </w:p>
    <w:p w:rsidR="002308EA" w:rsidRPr="002575AE" w:rsidRDefault="002308EA" w:rsidP="00896F3A">
      <w:pPr>
        <w:tabs>
          <w:tab w:val="left" w:pos="3285"/>
        </w:tabs>
        <w:spacing w:after="0" w:line="240" w:lineRule="auto"/>
        <w:jc w:val="both"/>
        <w:rPr>
          <w:rFonts w:ascii="Times New Roman" w:hAnsi="Times New Roman" w:cs="Times New Roman"/>
          <w:sz w:val="16"/>
          <w:szCs w:val="16"/>
        </w:rPr>
      </w:pPr>
      <w:r>
        <w:rPr>
          <w:rFonts w:ascii="Times New Roman" w:hAnsi="Times New Roman" w:cs="Times New Roman"/>
          <w:sz w:val="24"/>
          <w:szCs w:val="24"/>
        </w:rPr>
        <w:t xml:space="preserve">                                                                            </w:t>
      </w:r>
      <w:proofErr w:type="gramStart"/>
      <w:r w:rsidRPr="002575AE">
        <w:rPr>
          <w:rFonts w:ascii="Times New Roman" w:hAnsi="Times New Roman" w:cs="Times New Roman"/>
          <w:sz w:val="16"/>
          <w:szCs w:val="16"/>
        </w:rPr>
        <w:t>(серия и номер, наименование органа,</w:t>
      </w:r>
      <w:proofErr w:type="gramEnd"/>
    </w:p>
    <w:p w:rsidR="002308EA" w:rsidRDefault="002308EA" w:rsidP="00896F3A">
      <w:pPr>
        <w:tabs>
          <w:tab w:val="left" w:pos="32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2308EA" w:rsidRPr="002575AE" w:rsidRDefault="002308EA" w:rsidP="00896F3A">
      <w:pPr>
        <w:tabs>
          <w:tab w:val="left" w:pos="1095"/>
        </w:tabs>
        <w:spacing w:after="0" w:line="240" w:lineRule="auto"/>
        <w:jc w:val="both"/>
        <w:rPr>
          <w:rFonts w:ascii="Times New Roman" w:hAnsi="Times New Roman" w:cs="Times New Roman"/>
          <w:sz w:val="16"/>
          <w:szCs w:val="16"/>
        </w:rPr>
      </w:pPr>
      <w:r>
        <w:rPr>
          <w:rFonts w:ascii="Times New Roman" w:hAnsi="Times New Roman" w:cs="Times New Roman"/>
          <w:sz w:val="24"/>
          <w:szCs w:val="24"/>
        </w:rPr>
        <w:tab/>
      </w:r>
      <w:r w:rsidRPr="00CC30F4">
        <w:rPr>
          <w:rFonts w:ascii="Times New Roman" w:hAnsi="Times New Roman" w:cs="Times New Roman"/>
          <w:sz w:val="20"/>
          <w:szCs w:val="20"/>
        </w:rPr>
        <w:t>(</w:t>
      </w:r>
      <w:proofErr w:type="gramStart"/>
      <w:r w:rsidRPr="002575AE">
        <w:rPr>
          <w:rFonts w:ascii="Times New Roman" w:hAnsi="Times New Roman" w:cs="Times New Roman"/>
          <w:sz w:val="16"/>
          <w:szCs w:val="16"/>
        </w:rPr>
        <w:t>выдавшего</w:t>
      </w:r>
      <w:proofErr w:type="gramEnd"/>
      <w:r w:rsidRPr="002575AE">
        <w:rPr>
          <w:rFonts w:ascii="Times New Roman" w:hAnsi="Times New Roman" w:cs="Times New Roman"/>
          <w:sz w:val="16"/>
          <w:szCs w:val="16"/>
        </w:rPr>
        <w:t xml:space="preserve"> паспорт (свидетельство о рождении), дата выдачи)</w:t>
      </w:r>
    </w:p>
    <w:p w:rsidR="002308EA" w:rsidRDefault="002308EA" w:rsidP="00896F3A">
      <w:pPr>
        <w:tabs>
          <w:tab w:val="left" w:pos="1095"/>
        </w:tabs>
        <w:spacing w:after="0" w:line="240" w:lineRule="auto"/>
        <w:jc w:val="both"/>
        <w:rPr>
          <w:rFonts w:ascii="Times New Roman" w:hAnsi="Times New Roman" w:cs="Times New Roman"/>
          <w:sz w:val="24"/>
          <w:szCs w:val="24"/>
        </w:rPr>
      </w:pPr>
      <w:proofErr w:type="gramStart"/>
      <w:r w:rsidRPr="00CC30F4">
        <w:rPr>
          <w:rFonts w:ascii="Times New Roman" w:hAnsi="Times New Roman" w:cs="Times New Roman"/>
          <w:sz w:val="24"/>
          <w:szCs w:val="24"/>
        </w:rPr>
        <w:t>зарегистрирован</w:t>
      </w:r>
      <w:proofErr w:type="gramEnd"/>
      <w:r w:rsidRPr="00CC30F4">
        <w:rPr>
          <w:rFonts w:ascii="Times New Roman" w:hAnsi="Times New Roman" w:cs="Times New Roman"/>
          <w:sz w:val="24"/>
          <w:szCs w:val="24"/>
        </w:rPr>
        <w:t xml:space="preserve"> </w:t>
      </w:r>
      <w:r>
        <w:rPr>
          <w:rFonts w:ascii="Times New Roman" w:hAnsi="Times New Roman" w:cs="Times New Roman"/>
          <w:sz w:val="24"/>
          <w:szCs w:val="24"/>
        </w:rPr>
        <w:t xml:space="preserve">(зарегистрирована) </w:t>
      </w:r>
      <w:r w:rsidRPr="00CC30F4">
        <w:rPr>
          <w:rFonts w:ascii="Times New Roman" w:hAnsi="Times New Roman" w:cs="Times New Roman"/>
          <w:sz w:val="24"/>
          <w:szCs w:val="24"/>
        </w:rPr>
        <w:t xml:space="preserve">по </w:t>
      </w:r>
      <w:r>
        <w:rPr>
          <w:rFonts w:ascii="Times New Roman" w:hAnsi="Times New Roman" w:cs="Times New Roman"/>
          <w:sz w:val="24"/>
          <w:szCs w:val="24"/>
        </w:rPr>
        <w:t>адресу: ____________________________________________</w:t>
      </w:r>
    </w:p>
    <w:p w:rsidR="002308EA" w:rsidRDefault="002308EA" w:rsidP="00896F3A">
      <w:pPr>
        <w:tabs>
          <w:tab w:val="left" w:pos="1095"/>
        </w:tabs>
        <w:spacing w:after="0" w:line="240" w:lineRule="auto"/>
        <w:jc w:val="both"/>
        <w:rPr>
          <w:rFonts w:ascii="Times New Roman" w:hAnsi="Times New Roman" w:cs="Times New Roman"/>
          <w:sz w:val="24"/>
          <w:szCs w:val="24"/>
        </w:rPr>
      </w:pPr>
    </w:p>
    <w:p w:rsidR="002308EA" w:rsidRDefault="00896F3A" w:rsidP="00896F3A">
      <w:pPr>
        <w:tabs>
          <w:tab w:val="left" w:pos="10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w:t>
      </w:r>
      <w:r w:rsidR="002308EA">
        <w:rPr>
          <w:rFonts w:ascii="Times New Roman" w:hAnsi="Times New Roman" w:cs="Times New Roman"/>
          <w:sz w:val="24"/>
          <w:szCs w:val="24"/>
        </w:rPr>
        <w:t>___________________________________________________________________________________;</w:t>
      </w:r>
    </w:p>
    <w:p w:rsidR="002308EA" w:rsidRPr="002E6A08" w:rsidRDefault="002308EA" w:rsidP="002575AE">
      <w:pPr>
        <w:tabs>
          <w:tab w:val="left" w:pos="1095"/>
        </w:tabs>
        <w:spacing w:after="0" w:line="240" w:lineRule="auto"/>
        <w:jc w:val="center"/>
        <w:rPr>
          <w:rFonts w:ascii="Times New Roman" w:hAnsi="Times New Roman" w:cs="Times New Roman"/>
          <w:sz w:val="20"/>
          <w:szCs w:val="20"/>
        </w:rPr>
      </w:pPr>
      <w:r>
        <w:rPr>
          <w:rFonts w:ascii="Times New Roman" w:hAnsi="Times New Roman" w:cs="Times New Roman"/>
          <w:sz w:val="24"/>
          <w:szCs w:val="24"/>
        </w:rPr>
        <w:t xml:space="preserve">2)___________________________________________________________________________________ </w:t>
      </w:r>
      <w:r w:rsidRPr="002575AE">
        <w:rPr>
          <w:rFonts w:ascii="Times New Roman" w:hAnsi="Times New Roman" w:cs="Times New Roman"/>
          <w:sz w:val="16"/>
          <w:szCs w:val="16"/>
        </w:rPr>
        <w:t>(фамилия, имя, отчество, год рождения)</w:t>
      </w:r>
    </w:p>
    <w:p w:rsidR="002308EA" w:rsidRDefault="002308EA" w:rsidP="00896F3A">
      <w:pPr>
        <w:tabs>
          <w:tab w:val="left" w:pos="10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(свидетельство о рождении): ____________________________________________________</w:t>
      </w:r>
    </w:p>
    <w:p w:rsidR="002308EA" w:rsidRPr="00162D23" w:rsidRDefault="00162D23" w:rsidP="00162D23">
      <w:pPr>
        <w:tabs>
          <w:tab w:val="left" w:pos="5175"/>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proofErr w:type="gramStart"/>
      <w:r w:rsidR="002308EA" w:rsidRPr="00162D23">
        <w:rPr>
          <w:rFonts w:ascii="Times New Roman" w:hAnsi="Times New Roman" w:cs="Times New Roman"/>
          <w:sz w:val="16"/>
          <w:szCs w:val="16"/>
        </w:rPr>
        <w:t>(серия и номер, наименование органа,</w:t>
      </w:r>
      <w:proofErr w:type="gramEnd"/>
    </w:p>
    <w:p w:rsidR="002308EA" w:rsidRDefault="002308EA" w:rsidP="00896F3A">
      <w:pPr>
        <w:tabs>
          <w:tab w:val="left" w:pos="10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2308EA" w:rsidRPr="00162D23" w:rsidRDefault="002308EA" w:rsidP="00162D23">
      <w:pPr>
        <w:spacing w:after="0" w:line="240" w:lineRule="auto"/>
        <w:ind w:firstLine="708"/>
        <w:jc w:val="center"/>
        <w:rPr>
          <w:rFonts w:ascii="Times New Roman" w:hAnsi="Times New Roman" w:cs="Times New Roman"/>
          <w:sz w:val="16"/>
          <w:szCs w:val="16"/>
        </w:rPr>
      </w:pPr>
      <w:proofErr w:type="gramStart"/>
      <w:r w:rsidRPr="00162D23">
        <w:rPr>
          <w:rFonts w:ascii="Times New Roman" w:hAnsi="Times New Roman" w:cs="Times New Roman"/>
          <w:sz w:val="16"/>
          <w:szCs w:val="16"/>
        </w:rPr>
        <w:t>выдавшего</w:t>
      </w:r>
      <w:proofErr w:type="gramEnd"/>
      <w:r w:rsidRPr="00162D23">
        <w:rPr>
          <w:rFonts w:ascii="Times New Roman" w:hAnsi="Times New Roman" w:cs="Times New Roman"/>
          <w:sz w:val="16"/>
          <w:szCs w:val="16"/>
        </w:rPr>
        <w:t xml:space="preserve"> паспорт  (свидетельство о рождении), дата выдачи)</w:t>
      </w:r>
    </w:p>
    <w:p w:rsidR="002308EA" w:rsidRDefault="002308EA" w:rsidP="00896F3A">
      <w:pPr>
        <w:spacing w:after="0" w:line="240" w:lineRule="auto"/>
        <w:jc w:val="both"/>
        <w:rPr>
          <w:rFonts w:ascii="Times New Roman" w:hAnsi="Times New Roman" w:cs="Times New Roman"/>
          <w:sz w:val="24"/>
          <w:szCs w:val="24"/>
        </w:rPr>
      </w:pPr>
      <w:proofErr w:type="gramStart"/>
      <w:r w:rsidRPr="002E6A08">
        <w:rPr>
          <w:rFonts w:ascii="Times New Roman" w:hAnsi="Times New Roman" w:cs="Times New Roman"/>
          <w:sz w:val="24"/>
          <w:szCs w:val="24"/>
        </w:rPr>
        <w:lastRenderedPageBreak/>
        <w:t>зарегистрирован</w:t>
      </w:r>
      <w:proofErr w:type="gramEnd"/>
      <w:r w:rsidRPr="002E6A08">
        <w:rPr>
          <w:rFonts w:ascii="Times New Roman" w:hAnsi="Times New Roman" w:cs="Times New Roman"/>
          <w:sz w:val="24"/>
          <w:szCs w:val="24"/>
        </w:rPr>
        <w:t xml:space="preserve"> </w:t>
      </w:r>
      <w:r>
        <w:rPr>
          <w:rFonts w:ascii="Times New Roman" w:hAnsi="Times New Roman" w:cs="Times New Roman"/>
          <w:sz w:val="24"/>
          <w:szCs w:val="24"/>
        </w:rPr>
        <w:t xml:space="preserve">(зарегистрирована) </w:t>
      </w:r>
      <w:r w:rsidRPr="002E6A08">
        <w:rPr>
          <w:rFonts w:ascii="Times New Roman" w:hAnsi="Times New Roman" w:cs="Times New Roman"/>
          <w:sz w:val="24"/>
          <w:szCs w:val="24"/>
        </w:rPr>
        <w:t>по адресу:</w:t>
      </w:r>
      <w:r>
        <w:rPr>
          <w:rFonts w:ascii="Times New Roman" w:hAnsi="Times New Roman" w:cs="Times New Roman"/>
          <w:sz w:val="24"/>
          <w:szCs w:val="24"/>
        </w:rPr>
        <w:t xml:space="preserve"> ____________________________________________</w:t>
      </w:r>
    </w:p>
    <w:p w:rsidR="002308EA" w:rsidRDefault="002308EA" w:rsidP="00896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2308EA" w:rsidRPr="00162D23" w:rsidRDefault="002308EA" w:rsidP="00162D23">
      <w:pPr>
        <w:tabs>
          <w:tab w:val="left" w:pos="1095"/>
        </w:tabs>
        <w:spacing w:after="0" w:line="240" w:lineRule="auto"/>
        <w:jc w:val="center"/>
        <w:rPr>
          <w:rFonts w:ascii="Times New Roman" w:hAnsi="Times New Roman" w:cs="Times New Roman"/>
          <w:sz w:val="16"/>
          <w:szCs w:val="16"/>
        </w:rPr>
      </w:pPr>
      <w:r>
        <w:rPr>
          <w:rFonts w:ascii="Times New Roman" w:hAnsi="Times New Roman" w:cs="Times New Roman"/>
          <w:sz w:val="24"/>
          <w:szCs w:val="24"/>
        </w:rPr>
        <w:t xml:space="preserve">3)___________________________________________________________________________________ </w:t>
      </w:r>
      <w:r w:rsidRPr="00162D23">
        <w:rPr>
          <w:rFonts w:ascii="Times New Roman" w:hAnsi="Times New Roman" w:cs="Times New Roman"/>
          <w:sz w:val="16"/>
          <w:szCs w:val="16"/>
        </w:rPr>
        <w:t>(фамилия, имя, отчество, год рождения)</w:t>
      </w:r>
    </w:p>
    <w:p w:rsidR="002308EA" w:rsidRDefault="002308EA" w:rsidP="00896F3A">
      <w:pPr>
        <w:tabs>
          <w:tab w:val="left" w:pos="10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(свидетельство о рождении): ____________________________________________________</w:t>
      </w:r>
    </w:p>
    <w:p w:rsidR="002308EA" w:rsidRPr="00162D23" w:rsidRDefault="002308EA" w:rsidP="00896F3A">
      <w:pPr>
        <w:tabs>
          <w:tab w:val="left" w:pos="5175"/>
        </w:tabs>
        <w:spacing w:after="0" w:line="240" w:lineRule="auto"/>
        <w:jc w:val="both"/>
        <w:rPr>
          <w:rFonts w:ascii="Times New Roman" w:hAnsi="Times New Roman" w:cs="Times New Roman"/>
          <w:sz w:val="16"/>
          <w:szCs w:val="16"/>
        </w:rPr>
      </w:pPr>
      <w:r>
        <w:rPr>
          <w:rFonts w:ascii="Times New Roman" w:hAnsi="Times New Roman" w:cs="Times New Roman"/>
          <w:sz w:val="24"/>
          <w:szCs w:val="24"/>
        </w:rPr>
        <w:tab/>
      </w:r>
      <w:proofErr w:type="gramStart"/>
      <w:r w:rsidRPr="00162D23">
        <w:rPr>
          <w:rFonts w:ascii="Times New Roman" w:hAnsi="Times New Roman" w:cs="Times New Roman"/>
          <w:sz w:val="16"/>
          <w:szCs w:val="16"/>
        </w:rPr>
        <w:t>(серия и номер, наименование органа,</w:t>
      </w:r>
      <w:proofErr w:type="gramEnd"/>
    </w:p>
    <w:p w:rsidR="002308EA" w:rsidRDefault="002308EA" w:rsidP="00896F3A">
      <w:pPr>
        <w:tabs>
          <w:tab w:val="left" w:pos="1095"/>
        </w:tabs>
        <w:spacing w:after="0" w:line="240" w:lineRule="auto"/>
        <w:jc w:val="both"/>
        <w:rPr>
          <w:rFonts w:ascii="Times New Roman" w:hAnsi="Times New Roman" w:cs="Times New Roman"/>
          <w:sz w:val="24"/>
          <w:szCs w:val="24"/>
        </w:rPr>
      </w:pPr>
      <w:r w:rsidRPr="00162D23">
        <w:rPr>
          <w:rFonts w:ascii="Times New Roman" w:hAnsi="Times New Roman" w:cs="Times New Roman"/>
          <w:sz w:val="16"/>
          <w:szCs w:val="16"/>
        </w:rPr>
        <w:t>_______________________________________________________________________</w:t>
      </w:r>
      <w:r w:rsidR="00162D23">
        <w:rPr>
          <w:rFonts w:ascii="Times New Roman" w:hAnsi="Times New Roman" w:cs="Times New Roman"/>
          <w:sz w:val="16"/>
          <w:szCs w:val="16"/>
        </w:rPr>
        <w:t>___________________________________________</w:t>
      </w:r>
    </w:p>
    <w:p w:rsidR="002308EA" w:rsidRPr="00162D23" w:rsidRDefault="002308EA" w:rsidP="00162D23">
      <w:pPr>
        <w:spacing w:after="0" w:line="240" w:lineRule="auto"/>
        <w:ind w:firstLine="708"/>
        <w:jc w:val="center"/>
        <w:rPr>
          <w:rFonts w:ascii="Times New Roman" w:hAnsi="Times New Roman" w:cs="Times New Roman"/>
          <w:sz w:val="16"/>
          <w:szCs w:val="16"/>
        </w:rPr>
      </w:pPr>
      <w:proofErr w:type="gramStart"/>
      <w:r w:rsidRPr="00162D23">
        <w:rPr>
          <w:rFonts w:ascii="Times New Roman" w:hAnsi="Times New Roman" w:cs="Times New Roman"/>
          <w:sz w:val="16"/>
          <w:szCs w:val="16"/>
        </w:rPr>
        <w:t>выдавшего</w:t>
      </w:r>
      <w:proofErr w:type="gramEnd"/>
      <w:r w:rsidRPr="00162D23">
        <w:rPr>
          <w:rFonts w:ascii="Times New Roman" w:hAnsi="Times New Roman" w:cs="Times New Roman"/>
          <w:sz w:val="16"/>
          <w:szCs w:val="16"/>
        </w:rPr>
        <w:t xml:space="preserve"> паспорт  (свидетельство о рождении), дата выдачи)</w:t>
      </w:r>
    </w:p>
    <w:p w:rsidR="002308EA" w:rsidRDefault="002308EA" w:rsidP="00896F3A">
      <w:pPr>
        <w:spacing w:after="0" w:line="240" w:lineRule="auto"/>
        <w:jc w:val="both"/>
        <w:rPr>
          <w:rFonts w:ascii="Times New Roman" w:hAnsi="Times New Roman" w:cs="Times New Roman"/>
          <w:sz w:val="24"/>
          <w:szCs w:val="24"/>
        </w:rPr>
      </w:pPr>
      <w:proofErr w:type="gramStart"/>
      <w:r w:rsidRPr="002E6A08">
        <w:rPr>
          <w:rFonts w:ascii="Times New Roman" w:hAnsi="Times New Roman" w:cs="Times New Roman"/>
          <w:sz w:val="24"/>
          <w:szCs w:val="24"/>
        </w:rPr>
        <w:t>зарегистрирован</w:t>
      </w:r>
      <w:proofErr w:type="gramEnd"/>
      <w:r w:rsidRPr="002E6A08">
        <w:rPr>
          <w:rFonts w:ascii="Times New Roman" w:hAnsi="Times New Roman" w:cs="Times New Roman"/>
          <w:sz w:val="24"/>
          <w:szCs w:val="24"/>
        </w:rPr>
        <w:t xml:space="preserve"> </w:t>
      </w:r>
      <w:r>
        <w:rPr>
          <w:rFonts w:ascii="Times New Roman" w:hAnsi="Times New Roman" w:cs="Times New Roman"/>
          <w:sz w:val="24"/>
          <w:szCs w:val="24"/>
        </w:rPr>
        <w:t xml:space="preserve">(зарегистрирована) </w:t>
      </w:r>
      <w:r w:rsidRPr="002E6A08">
        <w:rPr>
          <w:rFonts w:ascii="Times New Roman" w:hAnsi="Times New Roman" w:cs="Times New Roman"/>
          <w:sz w:val="24"/>
          <w:szCs w:val="24"/>
        </w:rPr>
        <w:t>по адресу:</w:t>
      </w:r>
      <w:r>
        <w:rPr>
          <w:rFonts w:ascii="Times New Roman" w:hAnsi="Times New Roman" w:cs="Times New Roman"/>
          <w:sz w:val="24"/>
          <w:szCs w:val="24"/>
        </w:rPr>
        <w:t xml:space="preserve"> ____________________________________________</w:t>
      </w:r>
    </w:p>
    <w:p w:rsidR="002308EA" w:rsidRDefault="002308EA" w:rsidP="00896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2308EA" w:rsidRPr="00162D23" w:rsidRDefault="002308EA" w:rsidP="00162D23">
      <w:pPr>
        <w:tabs>
          <w:tab w:val="left" w:pos="1095"/>
        </w:tabs>
        <w:spacing w:after="0" w:line="240" w:lineRule="auto"/>
        <w:jc w:val="center"/>
        <w:rPr>
          <w:rFonts w:ascii="Times New Roman" w:hAnsi="Times New Roman" w:cs="Times New Roman"/>
          <w:sz w:val="16"/>
          <w:szCs w:val="16"/>
        </w:rPr>
      </w:pPr>
      <w:r>
        <w:rPr>
          <w:rFonts w:ascii="Times New Roman" w:hAnsi="Times New Roman" w:cs="Times New Roman"/>
          <w:sz w:val="24"/>
          <w:szCs w:val="24"/>
        </w:rPr>
        <w:t xml:space="preserve">4)___________________________________________________________________________________ </w:t>
      </w:r>
      <w:r w:rsidRPr="00162D23">
        <w:rPr>
          <w:rFonts w:ascii="Times New Roman" w:hAnsi="Times New Roman" w:cs="Times New Roman"/>
          <w:sz w:val="16"/>
          <w:szCs w:val="16"/>
        </w:rPr>
        <w:t>(фамилия, имя, отчество, год рождения)</w:t>
      </w:r>
    </w:p>
    <w:p w:rsidR="002308EA" w:rsidRDefault="002308EA" w:rsidP="00896F3A">
      <w:pPr>
        <w:tabs>
          <w:tab w:val="left" w:pos="10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(свидетельство о рождении): ____________________________________________________</w:t>
      </w:r>
    </w:p>
    <w:p w:rsidR="002308EA" w:rsidRPr="00162D23" w:rsidRDefault="002308EA" w:rsidP="00896F3A">
      <w:pPr>
        <w:tabs>
          <w:tab w:val="left" w:pos="5175"/>
        </w:tabs>
        <w:spacing w:after="0" w:line="240" w:lineRule="auto"/>
        <w:jc w:val="both"/>
        <w:rPr>
          <w:rFonts w:ascii="Times New Roman" w:hAnsi="Times New Roman" w:cs="Times New Roman"/>
          <w:sz w:val="16"/>
          <w:szCs w:val="16"/>
        </w:rPr>
      </w:pPr>
      <w:r>
        <w:rPr>
          <w:rFonts w:ascii="Times New Roman" w:hAnsi="Times New Roman" w:cs="Times New Roman"/>
          <w:sz w:val="24"/>
          <w:szCs w:val="24"/>
        </w:rPr>
        <w:tab/>
      </w:r>
      <w:proofErr w:type="gramStart"/>
      <w:r w:rsidRPr="00162D23">
        <w:rPr>
          <w:rFonts w:ascii="Times New Roman" w:hAnsi="Times New Roman" w:cs="Times New Roman"/>
          <w:sz w:val="16"/>
          <w:szCs w:val="16"/>
        </w:rPr>
        <w:t>(серия и номер, наименование органа,</w:t>
      </w:r>
      <w:proofErr w:type="gramEnd"/>
    </w:p>
    <w:p w:rsidR="002308EA" w:rsidRDefault="002308EA" w:rsidP="00896F3A">
      <w:pPr>
        <w:tabs>
          <w:tab w:val="left" w:pos="10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2308EA" w:rsidRPr="00162D23" w:rsidRDefault="002308EA" w:rsidP="00896F3A">
      <w:pPr>
        <w:spacing w:after="0" w:line="240" w:lineRule="auto"/>
        <w:ind w:firstLine="708"/>
        <w:jc w:val="both"/>
        <w:rPr>
          <w:rFonts w:ascii="Times New Roman" w:hAnsi="Times New Roman" w:cs="Times New Roman"/>
          <w:sz w:val="16"/>
          <w:szCs w:val="16"/>
        </w:rPr>
      </w:pPr>
      <w:proofErr w:type="gramStart"/>
      <w:r w:rsidRPr="00162D23">
        <w:rPr>
          <w:rFonts w:ascii="Times New Roman" w:hAnsi="Times New Roman" w:cs="Times New Roman"/>
          <w:sz w:val="16"/>
          <w:szCs w:val="16"/>
        </w:rPr>
        <w:t>выдавшего</w:t>
      </w:r>
      <w:proofErr w:type="gramEnd"/>
      <w:r w:rsidRPr="00162D23">
        <w:rPr>
          <w:rFonts w:ascii="Times New Roman" w:hAnsi="Times New Roman" w:cs="Times New Roman"/>
          <w:sz w:val="16"/>
          <w:szCs w:val="16"/>
        </w:rPr>
        <w:t xml:space="preserve"> паспорт  (свидетельство о рождении), дата выдачи)</w:t>
      </w:r>
    </w:p>
    <w:p w:rsidR="002308EA" w:rsidRDefault="002308EA" w:rsidP="00896F3A">
      <w:pPr>
        <w:spacing w:after="0" w:line="240" w:lineRule="auto"/>
        <w:jc w:val="both"/>
        <w:rPr>
          <w:rFonts w:ascii="Times New Roman" w:hAnsi="Times New Roman" w:cs="Times New Roman"/>
          <w:sz w:val="24"/>
          <w:szCs w:val="24"/>
        </w:rPr>
      </w:pPr>
      <w:proofErr w:type="gramStart"/>
      <w:r w:rsidRPr="002E6A08">
        <w:rPr>
          <w:rFonts w:ascii="Times New Roman" w:hAnsi="Times New Roman" w:cs="Times New Roman"/>
          <w:sz w:val="24"/>
          <w:szCs w:val="24"/>
        </w:rPr>
        <w:t>зарегистрирован</w:t>
      </w:r>
      <w:proofErr w:type="gramEnd"/>
      <w:r w:rsidRPr="002E6A08">
        <w:rPr>
          <w:rFonts w:ascii="Times New Roman" w:hAnsi="Times New Roman" w:cs="Times New Roman"/>
          <w:sz w:val="24"/>
          <w:szCs w:val="24"/>
        </w:rPr>
        <w:t xml:space="preserve"> </w:t>
      </w:r>
      <w:r>
        <w:rPr>
          <w:rFonts w:ascii="Times New Roman" w:hAnsi="Times New Roman" w:cs="Times New Roman"/>
          <w:sz w:val="24"/>
          <w:szCs w:val="24"/>
        </w:rPr>
        <w:t xml:space="preserve">(зарегистрирована) </w:t>
      </w:r>
      <w:r w:rsidRPr="002E6A08">
        <w:rPr>
          <w:rFonts w:ascii="Times New Roman" w:hAnsi="Times New Roman" w:cs="Times New Roman"/>
          <w:sz w:val="24"/>
          <w:szCs w:val="24"/>
        </w:rPr>
        <w:t>по адресу:</w:t>
      </w:r>
      <w:r>
        <w:rPr>
          <w:rFonts w:ascii="Times New Roman" w:hAnsi="Times New Roman" w:cs="Times New Roman"/>
          <w:sz w:val="24"/>
          <w:szCs w:val="24"/>
        </w:rPr>
        <w:t xml:space="preserve"> </w:t>
      </w:r>
      <w:r w:rsidR="00162D23">
        <w:rPr>
          <w:rFonts w:ascii="Times New Roman" w:hAnsi="Times New Roman" w:cs="Times New Roman"/>
          <w:sz w:val="24"/>
          <w:szCs w:val="24"/>
        </w:rPr>
        <w:t>_</w:t>
      </w:r>
      <w:r>
        <w:rPr>
          <w:rFonts w:ascii="Times New Roman" w:hAnsi="Times New Roman" w:cs="Times New Roman"/>
          <w:sz w:val="24"/>
          <w:szCs w:val="24"/>
        </w:rPr>
        <w:t>___________________________________________</w:t>
      </w:r>
    </w:p>
    <w:p w:rsidR="002308EA" w:rsidRDefault="002308EA" w:rsidP="00896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2308EA" w:rsidRDefault="002308EA" w:rsidP="00896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Гражданско-правовых сделок с жилыми помещениями за последние пять лет я и члены моей семьи не </w:t>
      </w:r>
      <w:proofErr w:type="gramStart"/>
      <w:r>
        <w:rPr>
          <w:rFonts w:ascii="Times New Roman" w:hAnsi="Times New Roman" w:cs="Times New Roman"/>
          <w:sz w:val="24"/>
          <w:szCs w:val="24"/>
        </w:rPr>
        <w:t>производили</w:t>
      </w:r>
      <w:proofErr w:type="gramEnd"/>
      <w:r>
        <w:rPr>
          <w:rFonts w:ascii="Times New Roman" w:hAnsi="Times New Roman" w:cs="Times New Roman"/>
          <w:sz w:val="24"/>
          <w:szCs w:val="24"/>
        </w:rPr>
        <w:t>/производили (нужное подчеркнуть):</w:t>
      </w:r>
    </w:p>
    <w:p w:rsidR="002308EA" w:rsidRDefault="002308EA" w:rsidP="00896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производили,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какие именно:_____________________________________________________</w:t>
      </w:r>
    </w:p>
    <w:p w:rsidR="002308EA" w:rsidRDefault="002308EA" w:rsidP="00896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2308EA" w:rsidRDefault="002308EA" w:rsidP="00896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2308EA" w:rsidRDefault="002308EA" w:rsidP="00896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заявлений документов.</w:t>
      </w:r>
    </w:p>
    <w:p w:rsidR="002308EA" w:rsidRDefault="002308EA" w:rsidP="00896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p w:rsidR="002308EA" w:rsidRDefault="002308EA" w:rsidP="00896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Я и члены моей семьи  предупреждены, что в случае выявления сведений, не соответствующих  указанным в заявлении приложенных документах, послуживших основанием для принятия на учет, мы будем сняты с учета в установленном законом порядке.</w:t>
      </w:r>
    </w:p>
    <w:p w:rsidR="00341A02" w:rsidRDefault="00341A02" w:rsidP="00896F3A">
      <w:pPr>
        <w:spacing w:after="0" w:line="240" w:lineRule="auto"/>
        <w:jc w:val="both"/>
        <w:rPr>
          <w:rFonts w:ascii="Times New Roman" w:hAnsi="Times New Roman" w:cs="Times New Roman"/>
          <w:sz w:val="24"/>
          <w:szCs w:val="24"/>
        </w:rPr>
      </w:pPr>
    </w:p>
    <w:p w:rsidR="002308EA" w:rsidRDefault="002308EA" w:rsidP="00896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 заявителя:</w:t>
      </w:r>
    </w:p>
    <w:p w:rsidR="002308EA" w:rsidRDefault="002308EA" w:rsidP="00896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     __________________</w:t>
      </w:r>
      <w:r w:rsidR="00EC440C">
        <w:rPr>
          <w:rFonts w:ascii="Times New Roman" w:hAnsi="Times New Roman" w:cs="Times New Roman"/>
          <w:sz w:val="24"/>
          <w:szCs w:val="24"/>
        </w:rPr>
        <w:t>______</w:t>
      </w:r>
    </w:p>
    <w:p w:rsidR="002308EA" w:rsidRPr="00162D23" w:rsidRDefault="002308EA" w:rsidP="00896F3A">
      <w:pPr>
        <w:tabs>
          <w:tab w:val="left" w:pos="7155"/>
        </w:tabs>
        <w:spacing w:after="0" w:line="240" w:lineRule="auto"/>
        <w:jc w:val="center"/>
        <w:rPr>
          <w:rFonts w:ascii="Times New Roman" w:hAnsi="Times New Roman" w:cs="Times New Roman"/>
          <w:sz w:val="16"/>
          <w:szCs w:val="16"/>
        </w:rPr>
      </w:pPr>
      <w:r w:rsidRPr="00162D23">
        <w:rPr>
          <w:rFonts w:ascii="Times New Roman" w:hAnsi="Times New Roman" w:cs="Times New Roman"/>
          <w:sz w:val="16"/>
          <w:szCs w:val="16"/>
        </w:rPr>
        <w:t>(фамилия, имя, отчество)</w:t>
      </w:r>
      <w:r w:rsidRPr="00162D23">
        <w:rPr>
          <w:rFonts w:ascii="Times New Roman" w:hAnsi="Times New Roman" w:cs="Times New Roman"/>
          <w:sz w:val="16"/>
          <w:szCs w:val="16"/>
        </w:rPr>
        <w:tab/>
        <w:t xml:space="preserve">          (подпись)</w:t>
      </w:r>
    </w:p>
    <w:p w:rsidR="002308EA" w:rsidRDefault="002308EA" w:rsidP="00896F3A">
      <w:pPr>
        <w:tabs>
          <w:tab w:val="left" w:pos="7155"/>
        </w:tabs>
        <w:spacing w:after="0" w:line="240" w:lineRule="auto"/>
        <w:jc w:val="center"/>
        <w:rPr>
          <w:rFonts w:ascii="Times New Roman" w:hAnsi="Times New Roman" w:cs="Times New Roman"/>
          <w:sz w:val="20"/>
          <w:szCs w:val="20"/>
        </w:rPr>
      </w:pPr>
    </w:p>
    <w:p w:rsidR="002308EA" w:rsidRPr="00DC0074" w:rsidRDefault="002308EA" w:rsidP="00896F3A">
      <w:pPr>
        <w:spacing w:after="0" w:line="240" w:lineRule="auto"/>
        <w:rPr>
          <w:rFonts w:ascii="Times New Roman" w:hAnsi="Times New Roman" w:cs="Times New Roman"/>
          <w:sz w:val="24"/>
          <w:szCs w:val="24"/>
        </w:rPr>
      </w:pPr>
      <w:r w:rsidRPr="00DC0074">
        <w:rPr>
          <w:rFonts w:ascii="Times New Roman" w:hAnsi="Times New Roman" w:cs="Times New Roman"/>
          <w:sz w:val="24"/>
          <w:szCs w:val="24"/>
        </w:rPr>
        <w:t>«_______» _____________________________20______года</w:t>
      </w:r>
    </w:p>
    <w:p w:rsidR="002308EA" w:rsidRDefault="002308EA" w:rsidP="00896F3A">
      <w:pPr>
        <w:spacing w:after="0" w:line="240" w:lineRule="auto"/>
        <w:ind w:left="5830"/>
        <w:jc w:val="both"/>
        <w:rPr>
          <w:rFonts w:ascii="Times New Roman" w:hAnsi="Times New Roman" w:cs="Times New Roman"/>
          <w:sz w:val="24"/>
          <w:szCs w:val="24"/>
        </w:rPr>
      </w:pPr>
    </w:p>
    <w:p w:rsidR="00341A02" w:rsidRDefault="00341A02" w:rsidP="00341A02">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К заявлению прилагаются следующие документы:</w:t>
      </w:r>
    </w:p>
    <w:p w:rsidR="00341A02" w:rsidRPr="00817EF1" w:rsidRDefault="00341A02" w:rsidP="00341A02">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1)______________________________________________________________</w:t>
      </w:r>
      <w:r>
        <w:rPr>
          <w:rFonts w:ascii="Times New Roman" w:hAnsi="Times New Roman" w:cs="Times New Roman"/>
          <w:sz w:val="22"/>
          <w:szCs w:val="22"/>
        </w:rPr>
        <w:t>_________________________</w:t>
      </w:r>
      <w:r w:rsidRPr="00817EF1">
        <w:rPr>
          <w:rFonts w:ascii="Times New Roman" w:hAnsi="Times New Roman" w:cs="Times New Roman"/>
          <w:sz w:val="22"/>
          <w:szCs w:val="22"/>
        </w:rPr>
        <w:t>;</w:t>
      </w:r>
    </w:p>
    <w:p w:rsidR="00341A02" w:rsidRPr="00162D23" w:rsidRDefault="00341A02" w:rsidP="00341A02">
      <w:pPr>
        <w:pStyle w:val="ConsPlusNonformat"/>
        <w:tabs>
          <w:tab w:val="left" w:pos="8931"/>
        </w:tabs>
        <w:jc w:val="center"/>
        <w:rPr>
          <w:rFonts w:ascii="Times New Roman" w:hAnsi="Times New Roman" w:cs="Times New Roman"/>
          <w:sz w:val="16"/>
          <w:szCs w:val="16"/>
        </w:rPr>
      </w:pPr>
      <w:r w:rsidRPr="00162D23">
        <w:rPr>
          <w:rFonts w:ascii="Times New Roman" w:hAnsi="Times New Roman" w:cs="Times New Roman"/>
          <w:sz w:val="16"/>
          <w:szCs w:val="16"/>
        </w:rPr>
        <w:t>(наименование и номер документа, кем и когда выдан)</w:t>
      </w:r>
    </w:p>
    <w:p w:rsidR="00341A02" w:rsidRPr="00817EF1" w:rsidRDefault="00341A02" w:rsidP="00341A02">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2)_______________________________________________________________</w:t>
      </w:r>
      <w:r>
        <w:rPr>
          <w:rFonts w:ascii="Times New Roman" w:hAnsi="Times New Roman" w:cs="Times New Roman"/>
          <w:sz w:val="22"/>
          <w:szCs w:val="22"/>
        </w:rPr>
        <w:t>__________________________</w:t>
      </w:r>
      <w:r w:rsidRPr="00817EF1">
        <w:rPr>
          <w:rFonts w:ascii="Times New Roman" w:hAnsi="Times New Roman" w:cs="Times New Roman"/>
          <w:sz w:val="22"/>
          <w:szCs w:val="22"/>
        </w:rPr>
        <w:t>;</w:t>
      </w:r>
    </w:p>
    <w:p w:rsidR="00341A02" w:rsidRPr="00162D23" w:rsidRDefault="00341A02" w:rsidP="00341A02">
      <w:pPr>
        <w:pStyle w:val="ConsPlusNonformat"/>
        <w:tabs>
          <w:tab w:val="left" w:pos="8931"/>
        </w:tabs>
        <w:jc w:val="center"/>
        <w:rPr>
          <w:rFonts w:ascii="Times New Roman" w:hAnsi="Times New Roman" w:cs="Times New Roman"/>
          <w:sz w:val="16"/>
          <w:szCs w:val="16"/>
        </w:rPr>
      </w:pPr>
      <w:r w:rsidRPr="00162D23">
        <w:rPr>
          <w:rFonts w:ascii="Times New Roman" w:hAnsi="Times New Roman" w:cs="Times New Roman"/>
          <w:sz w:val="16"/>
          <w:szCs w:val="16"/>
        </w:rPr>
        <w:t>(наименование и номер документа, кем и когда выдан)</w:t>
      </w:r>
    </w:p>
    <w:p w:rsidR="00341A02" w:rsidRPr="00817EF1" w:rsidRDefault="00341A02" w:rsidP="00341A02">
      <w:pPr>
        <w:pStyle w:val="ConsPlusNonformat"/>
        <w:tabs>
          <w:tab w:val="left" w:pos="8931"/>
        </w:tabs>
        <w:jc w:val="both"/>
        <w:rPr>
          <w:rFonts w:ascii="Times New Roman" w:hAnsi="Times New Roman" w:cs="Times New Roman"/>
          <w:sz w:val="22"/>
          <w:szCs w:val="22"/>
        </w:rPr>
      </w:pPr>
      <w:r w:rsidRPr="00341A02">
        <w:rPr>
          <w:rFonts w:ascii="Times New Roman" w:hAnsi="Times New Roman" w:cs="Times New Roman"/>
        </w:rPr>
        <w:t>3)</w:t>
      </w:r>
      <w:r w:rsidRPr="00817EF1">
        <w:rPr>
          <w:rFonts w:ascii="Times New Roman" w:hAnsi="Times New Roman" w:cs="Times New Roman"/>
          <w:sz w:val="22"/>
          <w:szCs w:val="22"/>
        </w:rPr>
        <w:t>___________________________________________________________________</w:t>
      </w:r>
      <w:r>
        <w:rPr>
          <w:rFonts w:ascii="Times New Roman" w:hAnsi="Times New Roman" w:cs="Times New Roman"/>
          <w:sz w:val="22"/>
          <w:szCs w:val="22"/>
        </w:rPr>
        <w:t>_________________</w:t>
      </w:r>
      <w:r w:rsidRPr="00817EF1">
        <w:rPr>
          <w:rFonts w:ascii="Times New Roman" w:hAnsi="Times New Roman" w:cs="Times New Roman"/>
          <w:sz w:val="22"/>
          <w:szCs w:val="22"/>
        </w:rPr>
        <w:t>__;</w:t>
      </w:r>
    </w:p>
    <w:p w:rsidR="00341A02" w:rsidRPr="00162D23" w:rsidRDefault="00341A02" w:rsidP="00341A02">
      <w:pPr>
        <w:pStyle w:val="ConsPlusNonformat"/>
        <w:tabs>
          <w:tab w:val="left" w:pos="8931"/>
        </w:tabs>
        <w:jc w:val="center"/>
        <w:rPr>
          <w:rFonts w:ascii="Times New Roman" w:hAnsi="Times New Roman" w:cs="Times New Roman"/>
          <w:sz w:val="16"/>
          <w:szCs w:val="16"/>
        </w:rPr>
      </w:pPr>
      <w:r w:rsidRPr="00341A02">
        <w:rPr>
          <w:rFonts w:ascii="Times New Roman" w:hAnsi="Times New Roman" w:cs="Times New Roman"/>
        </w:rPr>
        <w:t>(</w:t>
      </w:r>
      <w:r w:rsidRPr="00162D23">
        <w:rPr>
          <w:rFonts w:ascii="Times New Roman" w:hAnsi="Times New Roman" w:cs="Times New Roman"/>
          <w:sz w:val="16"/>
          <w:szCs w:val="16"/>
        </w:rPr>
        <w:t>наименование и номер документа, кем и когда выдан)</w:t>
      </w:r>
    </w:p>
    <w:p w:rsidR="00341A02" w:rsidRDefault="00341A02" w:rsidP="00341A02">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4)_________________________________________________________________________</w:t>
      </w:r>
      <w:r>
        <w:rPr>
          <w:rFonts w:ascii="Times New Roman" w:hAnsi="Times New Roman" w:cs="Times New Roman"/>
          <w:sz w:val="22"/>
          <w:szCs w:val="22"/>
        </w:rPr>
        <w:t>____________</w:t>
      </w:r>
      <w:r w:rsidRPr="00817EF1">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341A02" w:rsidRPr="00162D23" w:rsidRDefault="00341A02" w:rsidP="00341A02">
      <w:pPr>
        <w:pStyle w:val="ConsPlusNonformat"/>
        <w:tabs>
          <w:tab w:val="left" w:pos="8931"/>
        </w:tabs>
        <w:jc w:val="center"/>
        <w:rPr>
          <w:rFonts w:ascii="Times New Roman" w:hAnsi="Times New Roman" w:cs="Times New Roman"/>
          <w:sz w:val="16"/>
          <w:szCs w:val="16"/>
        </w:rPr>
      </w:pPr>
      <w:r w:rsidRPr="00162D23">
        <w:rPr>
          <w:rFonts w:ascii="Times New Roman" w:hAnsi="Times New Roman" w:cs="Times New Roman"/>
          <w:sz w:val="16"/>
          <w:szCs w:val="16"/>
        </w:rPr>
        <w:t>(наименование и номер документа, кем и когда выдан)</w:t>
      </w:r>
    </w:p>
    <w:p w:rsidR="00341A02" w:rsidRPr="00817EF1" w:rsidRDefault="00CF22EE" w:rsidP="00341A02">
      <w:pPr>
        <w:pStyle w:val="ConsPlusNonformat"/>
        <w:tabs>
          <w:tab w:val="left" w:pos="8931"/>
        </w:tabs>
        <w:jc w:val="both"/>
        <w:rPr>
          <w:rFonts w:ascii="Times New Roman" w:hAnsi="Times New Roman" w:cs="Times New Roman"/>
          <w:sz w:val="22"/>
          <w:szCs w:val="22"/>
        </w:rPr>
      </w:pPr>
      <w:r>
        <w:rPr>
          <w:rFonts w:ascii="Times New Roman" w:hAnsi="Times New Roman" w:cs="Times New Roman"/>
          <w:sz w:val="22"/>
          <w:szCs w:val="22"/>
        </w:rPr>
        <w:t>5)</w:t>
      </w:r>
      <w:r w:rsidR="00341A02" w:rsidRPr="00817EF1">
        <w:rPr>
          <w:rFonts w:ascii="Times New Roman" w:hAnsi="Times New Roman" w:cs="Times New Roman"/>
          <w:sz w:val="22"/>
          <w:szCs w:val="22"/>
        </w:rPr>
        <w:t>______________________________________________________________</w:t>
      </w:r>
      <w:r w:rsidR="00341A02">
        <w:rPr>
          <w:rFonts w:ascii="Times New Roman" w:hAnsi="Times New Roman" w:cs="Times New Roman"/>
          <w:sz w:val="22"/>
          <w:szCs w:val="22"/>
        </w:rPr>
        <w:t>_________________________</w:t>
      </w:r>
      <w:r w:rsidR="00341A02" w:rsidRPr="00817EF1">
        <w:rPr>
          <w:rFonts w:ascii="Times New Roman" w:hAnsi="Times New Roman" w:cs="Times New Roman"/>
          <w:sz w:val="22"/>
          <w:szCs w:val="22"/>
        </w:rPr>
        <w:t>;</w:t>
      </w:r>
    </w:p>
    <w:p w:rsidR="00341A02" w:rsidRPr="00162D23" w:rsidRDefault="00341A02" w:rsidP="00CF22EE">
      <w:pPr>
        <w:pStyle w:val="ConsPlusNonformat"/>
        <w:tabs>
          <w:tab w:val="left" w:pos="8931"/>
        </w:tabs>
        <w:jc w:val="center"/>
        <w:rPr>
          <w:rFonts w:ascii="Times New Roman" w:hAnsi="Times New Roman" w:cs="Times New Roman"/>
          <w:sz w:val="16"/>
          <w:szCs w:val="16"/>
        </w:rPr>
      </w:pPr>
      <w:r w:rsidRPr="00162D23">
        <w:rPr>
          <w:rFonts w:ascii="Times New Roman" w:hAnsi="Times New Roman" w:cs="Times New Roman"/>
          <w:sz w:val="16"/>
          <w:szCs w:val="16"/>
        </w:rPr>
        <w:t>(наименование и номер документа, кем и когда выдан)</w:t>
      </w:r>
    </w:p>
    <w:p w:rsidR="00341A02" w:rsidRPr="00817EF1" w:rsidRDefault="00CF22EE" w:rsidP="00341A02">
      <w:pPr>
        <w:pStyle w:val="ConsPlusNonformat"/>
        <w:tabs>
          <w:tab w:val="left" w:pos="8931"/>
        </w:tabs>
        <w:jc w:val="both"/>
        <w:rPr>
          <w:rFonts w:ascii="Times New Roman" w:hAnsi="Times New Roman" w:cs="Times New Roman"/>
          <w:sz w:val="22"/>
          <w:szCs w:val="22"/>
        </w:rPr>
      </w:pPr>
      <w:r>
        <w:rPr>
          <w:rFonts w:ascii="Times New Roman" w:hAnsi="Times New Roman" w:cs="Times New Roman"/>
          <w:sz w:val="22"/>
          <w:szCs w:val="22"/>
        </w:rPr>
        <w:t>6</w:t>
      </w:r>
      <w:r w:rsidR="00341A02" w:rsidRPr="00817EF1">
        <w:rPr>
          <w:rFonts w:ascii="Times New Roman" w:hAnsi="Times New Roman" w:cs="Times New Roman"/>
          <w:sz w:val="22"/>
          <w:szCs w:val="22"/>
        </w:rPr>
        <w:t>)_______________________________________________________________</w:t>
      </w:r>
      <w:r w:rsidR="00341A02">
        <w:rPr>
          <w:rFonts w:ascii="Times New Roman" w:hAnsi="Times New Roman" w:cs="Times New Roman"/>
          <w:sz w:val="22"/>
          <w:szCs w:val="22"/>
        </w:rPr>
        <w:t>__________________________</w:t>
      </w:r>
      <w:r w:rsidR="00341A02" w:rsidRPr="00817EF1">
        <w:rPr>
          <w:rFonts w:ascii="Times New Roman" w:hAnsi="Times New Roman" w:cs="Times New Roman"/>
          <w:sz w:val="22"/>
          <w:szCs w:val="22"/>
        </w:rPr>
        <w:t>;</w:t>
      </w:r>
    </w:p>
    <w:p w:rsidR="00341A02" w:rsidRPr="00162D23" w:rsidRDefault="00341A02" w:rsidP="00CF22EE">
      <w:pPr>
        <w:pStyle w:val="ConsPlusNonformat"/>
        <w:tabs>
          <w:tab w:val="left" w:pos="8931"/>
        </w:tabs>
        <w:jc w:val="center"/>
        <w:rPr>
          <w:rFonts w:ascii="Times New Roman" w:hAnsi="Times New Roman" w:cs="Times New Roman"/>
          <w:sz w:val="16"/>
          <w:szCs w:val="16"/>
        </w:rPr>
      </w:pPr>
      <w:r w:rsidRPr="00162D23">
        <w:rPr>
          <w:rFonts w:ascii="Times New Roman" w:hAnsi="Times New Roman" w:cs="Times New Roman"/>
          <w:sz w:val="16"/>
          <w:szCs w:val="16"/>
        </w:rPr>
        <w:t>(наименование и номер документа, кем и когда выдан)</w:t>
      </w:r>
    </w:p>
    <w:p w:rsidR="00341A02" w:rsidRPr="00817EF1" w:rsidRDefault="00CF22EE" w:rsidP="00341A02">
      <w:pPr>
        <w:pStyle w:val="ConsPlusNonformat"/>
        <w:tabs>
          <w:tab w:val="left" w:pos="8931"/>
        </w:tabs>
        <w:jc w:val="both"/>
        <w:rPr>
          <w:rFonts w:ascii="Times New Roman" w:hAnsi="Times New Roman" w:cs="Times New Roman"/>
          <w:sz w:val="22"/>
          <w:szCs w:val="22"/>
        </w:rPr>
      </w:pPr>
      <w:r>
        <w:rPr>
          <w:rFonts w:ascii="Times New Roman" w:hAnsi="Times New Roman" w:cs="Times New Roman"/>
          <w:sz w:val="22"/>
          <w:szCs w:val="22"/>
        </w:rPr>
        <w:t>7)</w:t>
      </w:r>
      <w:r w:rsidR="00341A02" w:rsidRPr="00817EF1">
        <w:rPr>
          <w:rFonts w:ascii="Times New Roman" w:hAnsi="Times New Roman" w:cs="Times New Roman"/>
          <w:sz w:val="22"/>
          <w:szCs w:val="22"/>
        </w:rPr>
        <w:t>____________________________________________________________________</w:t>
      </w:r>
      <w:r w:rsidR="00341A02">
        <w:rPr>
          <w:rFonts w:ascii="Times New Roman" w:hAnsi="Times New Roman" w:cs="Times New Roman"/>
          <w:sz w:val="22"/>
          <w:szCs w:val="22"/>
        </w:rPr>
        <w:t>_________________</w:t>
      </w:r>
      <w:r w:rsidR="00341A02" w:rsidRPr="00817EF1">
        <w:rPr>
          <w:rFonts w:ascii="Times New Roman" w:hAnsi="Times New Roman" w:cs="Times New Roman"/>
          <w:sz w:val="22"/>
          <w:szCs w:val="22"/>
        </w:rPr>
        <w:t>__;</w:t>
      </w:r>
    </w:p>
    <w:p w:rsidR="00341A02" w:rsidRPr="00162D23" w:rsidRDefault="00341A02" w:rsidP="00CF22EE">
      <w:pPr>
        <w:pStyle w:val="ConsPlusNonformat"/>
        <w:tabs>
          <w:tab w:val="left" w:pos="8931"/>
        </w:tabs>
        <w:jc w:val="center"/>
        <w:rPr>
          <w:rFonts w:ascii="Times New Roman" w:hAnsi="Times New Roman" w:cs="Times New Roman"/>
          <w:sz w:val="16"/>
          <w:szCs w:val="16"/>
        </w:rPr>
      </w:pPr>
      <w:r w:rsidRPr="00162D23">
        <w:rPr>
          <w:rFonts w:ascii="Times New Roman" w:hAnsi="Times New Roman" w:cs="Times New Roman"/>
          <w:sz w:val="16"/>
          <w:szCs w:val="16"/>
        </w:rPr>
        <w:t>(наименование и номер документа, кем и когда выдан)</w:t>
      </w:r>
    </w:p>
    <w:p w:rsidR="00341A02" w:rsidRDefault="00CF22EE" w:rsidP="00341A02">
      <w:pPr>
        <w:pStyle w:val="ConsPlusNonformat"/>
        <w:tabs>
          <w:tab w:val="left" w:pos="8931"/>
        </w:tabs>
        <w:jc w:val="both"/>
        <w:rPr>
          <w:rFonts w:ascii="Times New Roman" w:hAnsi="Times New Roman" w:cs="Times New Roman"/>
          <w:sz w:val="22"/>
          <w:szCs w:val="22"/>
        </w:rPr>
      </w:pPr>
      <w:r>
        <w:rPr>
          <w:rFonts w:ascii="Times New Roman" w:hAnsi="Times New Roman" w:cs="Times New Roman"/>
          <w:sz w:val="22"/>
          <w:szCs w:val="22"/>
        </w:rPr>
        <w:t>8</w:t>
      </w:r>
      <w:r w:rsidR="00341A02" w:rsidRPr="00817EF1">
        <w:rPr>
          <w:rFonts w:ascii="Times New Roman" w:hAnsi="Times New Roman" w:cs="Times New Roman"/>
          <w:sz w:val="22"/>
          <w:szCs w:val="22"/>
        </w:rPr>
        <w:t>)_________________________________________________________________________</w:t>
      </w:r>
      <w:r w:rsidR="00341A02">
        <w:rPr>
          <w:rFonts w:ascii="Times New Roman" w:hAnsi="Times New Roman" w:cs="Times New Roman"/>
          <w:sz w:val="22"/>
          <w:szCs w:val="22"/>
        </w:rPr>
        <w:t>____________</w:t>
      </w:r>
      <w:r>
        <w:rPr>
          <w:rFonts w:ascii="Times New Roman" w:hAnsi="Times New Roman" w:cs="Times New Roman"/>
          <w:sz w:val="22"/>
          <w:szCs w:val="22"/>
        </w:rPr>
        <w:t>.</w:t>
      </w:r>
      <w:r w:rsidR="00341A02" w:rsidRPr="00817EF1">
        <w:rPr>
          <w:rFonts w:ascii="Times New Roman" w:hAnsi="Times New Roman" w:cs="Times New Roman"/>
          <w:sz w:val="22"/>
          <w:szCs w:val="22"/>
        </w:rPr>
        <w:t xml:space="preserve">          </w:t>
      </w:r>
      <w:r w:rsidR="00341A02">
        <w:rPr>
          <w:rFonts w:ascii="Times New Roman" w:hAnsi="Times New Roman" w:cs="Times New Roman"/>
          <w:sz w:val="22"/>
          <w:szCs w:val="22"/>
        </w:rPr>
        <w:t xml:space="preserve">               </w:t>
      </w:r>
    </w:p>
    <w:p w:rsidR="00341A02" w:rsidRPr="00162D23" w:rsidRDefault="00341A02" w:rsidP="00CF22EE">
      <w:pPr>
        <w:pStyle w:val="ConsPlusNonformat"/>
        <w:tabs>
          <w:tab w:val="left" w:pos="8931"/>
        </w:tabs>
        <w:jc w:val="center"/>
        <w:rPr>
          <w:rFonts w:ascii="Times New Roman" w:hAnsi="Times New Roman" w:cs="Times New Roman"/>
          <w:sz w:val="16"/>
          <w:szCs w:val="16"/>
        </w:rPr>
      </w:pPr>
      <w:r w:rsidRPr="00162D23">
        <w:rPr>
          <w:rFonts w:ascii="Times New Roman" w:hAnsi="Times New Roman" w:cs="Times New Roman"/>
          <w:sz w:val="16"/>
          <w:szCs w:val="16"/>
        </w:rPr>
        <w:t>(наименование и номер документа, кем и когда выдан)</w:t>
      </w:r>
    </w:p>
    <w:p w:rsidR="00341A02" w:rsidRDefault="00341A02" w:rsidP="00341A02">
      <w:pPr>
        <w:pStyle w:val="ConsPlusNonformat"/>
        <w:tabs>
          <w:tab w:val="left" w:pos="8931"/>
        </w:tabs>
        <w:jc w:val="both"/>
        <w:rPr>
          <w:rFonts w:ascii="Times New Roman" w:hAnsi="Times New Roman" w:cs="Times New Roman"/>
          <w:sz w:val="22"/>
          <w:szCs w:val="22"/>
        </w:rPr>
      </w:pPr>
    </w:p>
    <w:p w:rsidR="00341A02" w:rsidRPr="00817EF1" w:rsidRDefault="00341A02" w:rsidP="00341A02">
      <w:pPr>
        <w:pStyle w:val="ConsPlusNonformat"/>
        <w:tabs>
          <w:tab w:val="left" w:pos="8931"/>
        </w:tabs>
        <w:jc w:val="center"/>
        <w:rPr>
          <w:rFonts w:ascii="Times New Roman" w:hAnsi="Times New Roman" w:cs="Times New Roman"/>
          <w:sz w:val="22"/>
          <w:szCs w:val="22"/>
        </w:rPr>
      </w:pPr>
      <w:r w:rsidRPr="00817EF1">
        <w:rPr>
          <w:rFonts w:ascii="Times New Roman" w:hAnsi="Times New Roman" w:cs="Times New Roman"/>
          <w:sz w:val="22"/>
          <w:szCs w:val="22"/>
        </w:rPr>
        <w:t>Заявление  и  прилагаемые  к  нему согласно  перечню документы  приняты</w:t>
      </w:r>
    </w:p>
    <w:p w:rsidR="00341A02" w:rsidRPr="00817EF1" w:rsidRDefault="00341A02" w:rsidP="00341A02">
      <w:pPr>
        <w:pStyle w:val="ConsPlusNonformat"/>
        <w:tabs>
          <w:tab w:val="left" w:pos="8931"/>
        </w:tabs>
        <w:jc w:val="center"/>
        <w:rPr>
          <w:rFonts w:ascii="Times New Roman" w:hAnsi="Times New Roman" w:cs="Times New Roman"/>
          <w:sz w:val="22"/>
          <w:szCs w:val="22"/>
        </w:rPr>
      </w:pPr>
      <w:r w:rsidRPr="00817EF1">
        <w:rPr>
          <w:rFonts w:ascii="Times New Roman" w:hAnsi="Times New Roman" w:cs="Times New Roman"/>
          <w:sz w:val="22"/>
          <w:szCs w:val="22"/>
        </w:rPr>
        <w:t>"__</w:t>
      </w:r>
      <w:r>
        <w:rPr>
          <w:rFonts w:ascii="Times New Roman" w:hAnsi="Times New Roman" w:cs="Times New Roman"/>
          <w:sz w:val="22"/>
          <w:szCs w:val="22"/>
        </w:rPr>
        <w:t>_____</w:t>
      </w:r>
      <w:r w:rsidRPr="00817EF1">
        <w:rPr>
          <w:rFonts w:ascii="Times New Roman" w:hAnsi="Times New Roman" w:cs="Times New Roman"/>
          <w:sz w:val="22"/>
          <w:szCs w:val="22"/>
        </w:rPr>
        <w:t>" ____________</w:t>
      </w:r>
      <w:r>
        <w:rPr>
          <w:rFonts w:ascii="Times New Roman" w:hAnsi="Times New Roman" w:cs="Times New Roman"/>
          <w:sz w:val="22"/>
          <w:szCs w:val="22"/>
        </w:rPr>
        <w:t>_________________________</w:t>
      </w:r>
      <w:r w:rsidRPr="00817EF1">
        <w:rPr>
          <w:rFonts w:ascii="Times New Roman" w:hAnsi="Times New Roman" w:cs="Times New Roman"/>
          <w:sz w:val="22"/>
          <w:szCs w:val="22"/>
        </w:rPr>
        <w:t xml:space="preserve"> 20__ г.</w:t>
      </w:r>
    </w:p>
    <w:p w:rsidR="00341A02" w:rsidRPr="00817EF1" w:rsidRDefault="00341A02" w:rsidP="00341A02">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 xml:space="preserve">______________________________________  _______________ </w:t>
      </w:r>
      <w:r>
        <w:rPr>
          <w:rFonts w:ascii="Times New Roman" w:hAnsi="Times New Roman" w:cs="Times New Roman"/>
          <w:sz w:val="22"/>
          <w:szCs w:val="22"/>
        </w:rPr>
        <w:t>_____________</w:t>
      </w:r>
      <w:r w:rsidRPr="00817EF1">
        <w:rPr>
          <w:rFonts w:ascii="Times New Roman" w:hAnsi="Times New Roman" w:cs="Times New Roman"/>
          <w:sz w:val="22"/>
          <w:szCs w:val="22"/>
        </w:rPr>
        <w:t>___________________</w:t>
      </w:r>
    </w:p>
    <w:p w:rsidR="00341A02" w:rsidRPr="00162D23" w:rsidRDefault="00162D23" w:rsidP="00341A02">
      <w:pPr>
        <w:pStyle w:val="ConsPlusNonformat"/>
        <w:tabs>
          <w:tab w:val="left" w:pos="8931"/>
        </w:tabs>
        <w:rPr>
          <w:rFonts w:ascii="Times New Roman" w:hAnsi="Times New Roman" w:cs="Times New Roman"/>
          <w:sz w:val="16"/>
          <w:szCs w:val="16"/>
        </w:rPr>
      </w:pPr>
      <w:r>
        <w:rPr>
          <w:rFonts w:ascii="Times New Roman" w:hAnsi="Times New Roman" w:cs="Times New Roman"/>
          <w:sz w:val="16"/>
          <w:szCs w:val="16"/>
        </w:rPr>
        <w:t xml:space="preserve">    </w:t>
      </w:r>
      <w:r w:rsidR="00341A02" w:rsidRPr="00162D23">
        <w:rPr>
          <w:rFonts w:ascii="Times New Roman" w:hAnsi="Times New Roman" w:cs="Times New Roman"/>
          <w:sz w:val="16"/>
          <w:szCs w:val="16"/>
        </w:rPr>
        <w:t xml:space="preserve">(должность лица, принявшего заявление)                      </w:t>
      </w:r>
      <w:r>
        <w:rPr>
          <w:rFonts w:ascii="Times New Roman" w:hAnsi="Times New Roman" w:cs="Times New Roman"/>
          <w:sz w:val="16"/>
          <w:szCs w:val="16"/>
        </w:rPr>
        <w:t xml:space="preserve">                        </w:t>
      </w:r>
      <w:r w:rsidR="00341A02" w:rsidRPr="00162D23">
        <w:rPr>
          <w:rFonts w:ascii="Times New Roman" w:hAnsi="Times New Roman" w:cs="Times New Roman"/>
          <w:sz w:val="16"/>
          <w:szCs w:val="16"/>
        </w:rPr>
        <w:t xml:space="preserve">   (подпись, дата)    </w:t>
      </w:r>
      <w:r>
        <w:rPr>
          <w:rFonts w:ascii="Times New Roman" w:hAnsi="Times New Roman" w:cs="Times New Roman"/>
          <w:sz w:val="16"/>
          <w:szCs w:val="16"/>
        </w:rPr>
        <w:t xml:space="preserve">                     </w:t>
      </w:r>
      <w:r w:rsidR="00341A02" w:rsidRPr="00162D23">
        <w:rPr>
          <w:rFonts w:ascii="Times New Roman" w:hAnsi="Times New Roman" w:cs="Times New Roman"/>
          <w:sz w:val="16"/>
          <w:szCs w:val="16"/>
        </w:rPr>
        <w:t xml:space="preserve">    (расшифровка  подписи)                                                    </w:t>
      </w:r>
    </w:p>
    <w:p w:rsidR="00341A02" w:rsidRPr="00162D23" w:rsidRDefault="00341A02" w:rsidP="00341A02">
      <w:pPr>
        <w:pStyle w:val="ConsPlusNormal"/>
        <w:tabs>
          <w:tab w:val="left" w:pos="8931"/>
        </w:tabs>
        <w:jc w:val="both"/>
        <w:rPr>
          <w:rFonts w:ascii="Times New Roman" w:hAnsi="Times New Roman" w:cs="Times New Roman"/>
          <w:sz w:val="16"/>
          <w:szCs w:val="16"/>
        </w:rPr>
      </w:pPr>
    </w:p>
    <w:p w:rsidR="00341A02" w:rsidRPr="00817EF1" w:rsidRDefault="00341A02" w:rsidP="00341A02">
      <w:pPr>
        <w:pStyle w:val="ConsPlusNormal"/>
        <w:tabs>
          <w:tab w:val="left" w:pos="8931"/>
        </w:tabs>
        <w:jc w:val="both"/>
        <w:rPr>
          <w:rFonts w:ascii="Times New Roman" w:hAnsi="Times New Roman" w:cs="Times New Roman"/>
        </w:rPr>
      </w:pPr>
    </w:p>
    <w:p w:rsidR="00CF599D" w:rsidRPr="00AC1A55" w:rsidRDefault="00CA025D" w:rsidP="00CF599D">
      <w:pPr>
        <w:tabs>
          <w:tab w:val="left" w:pos="5812"/>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w:t>
      </w:r>
      <w:r w:rsidR="00CF599D" w:rsidRPr="00AC1A55">
        <w:rPr>
          <w:rFonts w:ascii="Times New Roman" w:hAnsi="Times New Roman" w:cs="Times New Roman"/>
          <w:b/>
          <w:sz w:val="24"/>
          <w:szCs w:val="24"/>
        </w:rPr>
        <w:t>риложение №</w:t>
      </w:r>
      <w:r w:rsidR="00AA652A" w:rsidRPr="00AC1A55">
        <w:rPr>
          <w:rFonts w:ascii="Times New Roman" w:hAnsi="Times New Roman" w:cs="Times New Roman"/>
          <w:b/>
          <w:sz w:val="24"/>
          <w:szCs w:val="24"/>
        </w:rPr>
        <w:t>4</w:t>
      </w:r>
    </w:p>
    <w:p w:rsidR="00CF599D" w:rsidRPr="00902F2C" w:rsidRDefault="00CF599D" w:rsidP="00CF599D">
      <w:pPr>
        <w:spacing w:after="0" w:line="240" w:lineRule="auto"/>
        <w:jc w:val="right"/>
        <w:rPr>
          <w:rFonts w:ascii="Times New Roman" w:hAnsi="Times New Roman" w:cs="Times New Roman"/>
          <w:sz w:val="24"/>
          <w:szCs w:val="24"/>
        </w:rPr>
      </w:pPr>
      <w:r w:rsidRPr="00902F2C">
        <w:rPr>
          <w:rFonts w:ascii="Times New Roman" w:hAnsi="Times New Roman" w:cs="Times New Roman"/>
          <w:sz w:val="24"/>
          <w:szCs w:val="24"/>
        </w:rPr>
        <w:t>к Административному регламенту</w:t>
      </w:r>
    </w:p>
    <w:p w:rsidR="00CF599D" w:rsidRDefault="00CF599D" w:rsidP="00CF599D">
      <w:pPr>
        <w:spacing w:after="0" w:line="240" w:lineRule="auto"/>
        <w:ind w:left="5830"/>
        <w:jc w:val="both"/>
        <w:rPr>
          <w:rFonts w:ascii="Times New Roman" w:hAnsi="Times New Roman" w:cs="Times New Roman"/>
          <w:sz w:val="24"/>
          <w:szCs w:val="24"/>
        </w:rPr>
      </w:pPr>
      <w:r w:rsidRPr="00902F2C">
        <w:rPr>
          <w:rFonts w:ascii="Times New Roman" w:hAnsi="Times New Roman" w:cs="Times New Roman"/>
          <w:sz w:val="24"/>
          <w:szCs w:val="24"/>
        </w:rPr>
        <w:t>«При</w:t>
      </w:r>
      <w:r>
        <w:rPr>
          <w:rFonts w:ascii="Times New Roman" w:hAnsi="Times New Roman" w:cs="Times New Roman"/>
          <w:sz w:val="24"/>
          <w:szCs w:val="24"/>
        </w:rPr>
        <w:t xml:space="preserve">знание молодых семей </w:t>
      </w:r>
      <w:proofErr w:type="gramStart"/>
      <w:r>
        <w:rPr>
          <w:rFonts w:ascii="Times New Roman" w:hAnsi="Times New Roman" w:cs="Times New Roman"/>
          <w:sz w:val="24"/>
          <w:szCs w:val="24"/>
        </w:rPr>
        <w:t>нуждающимися</w:t>
      </w:r>
      <w:proofErr w:type="gramEnd"/>
      <w:r>
        <w:rPr>
          <w:rFonts w:ascii="Times New Roman" w:hAnsi="Times New Roman" w:cs="Times New Roman"/>
          <w:sz w:val="24"/>
          <w:szCs w:val="24"/>
        </w:rPr>
        <w:t xml:space="preserve">  в жилых помещениях, имеющих доходы, позволяющие получить кредит, и включение в состав участников подпрограммы «Обеспечение жильем молодых семей» </w:t>
      </w:r>
    </w:p>
    <w:p w:rsidR="00CF599D" w:rsidRDefault="00CF599D" w:rsidP="00CF599D">
      <w:pPr>
        <w:pStyle w:val="aa"/>
        <w:ind w:left="4956"/>
        <w:rPr>
          <w:rFonts w:ascii="Times New Roman" w:hAnsi="Times New Roman" w:cs="Times New Roman"/>
        </w:rPr>
      </w:pPr>
    </w:p>
    <w:p w:rsidR="00CF599D" w:rsidRDefault="00CF599D" w:rsidP="003A2E88">
      <w:pPr>
        <w:spacing w:after="0" w:line="240" w:lineRule="auto"/>
        <w:ind w:left="5830"/>
        <w:jc w:val="both"/>
        <w:rPr>
          <w:rFonts w:ascii="Times New Roman" w:hAnsi="Times New Roman" w:cs="Times New Roman"/>
          <w:sz w:val="24"/>
          <w:szCs w:val="24"/>
        </w:rPr>
      </w:pPr>
    </w:p>
    <w:p w:rsidR="00EB5422" w:rsidRDefault="00AC1A55" w:rsidP="00AC1A55">
      <w:pPr>
        <w:pStyle w:val="aa"/>
        <w:rPr>
          <w:rFonts w:ascii="Times New Roman" w:hAnsi="Times New Roman" w:cs="Times New Roman"/>
        </w:rPr>
      </w:pPr>
      <w:r>
        <w:rPr>
          <w:rFonts w:ascii="Times New Roman" w:hAnsi="Times New Roman" w:cs="Times New Roman"/>
        </w:rPr>
        <w:t xml:space="preserve">                                                             </w:t>
      </w:r>
      <w:r w:rsidR="004C1487">
        <w:rPr>
          <w:rFonts w:ascii="Times New Roman" w:hAnsi="Times New Roman" w:cs="Times New Roman"/>
        </w:rPr>
        <w:t xml:space="preserve"> </w:t>
      </w:r>
      <w:r w:rsidR="00EB5422" w:rsidRPr="000E3804">
        <w:rPr>
          <w:rFonts w:ascii="Times New Roman" w:hAnsi="Times New Roman" w:cs="Times New Roman"/>
        </w:rPr>
        <w:t xml:space="preserve">Главе администрации </w:t>
      </w:r>
      <w:r w:rsidR="00EB5422">
        <w:rPr>
          <w:rFonts w:ascii="Times New Roman" w:hAnsi="Times New Roman" w:cs="Times New Roman"/>
        </w:rPr>
        <w:t xml:space="preserve"> городского округа город Стерлитамак</w:t>
      </w:r>
      <w:r w:rsidR="004C1487">
        <w:rPr>
          <w:rFonts w:ascii="Times New Roman" w:hAnsi="Times New Roman" w:cs="Times New Roman"/>
        </w:rPr>
        <w:t xml:space="preserve"> </w:t>
      </w:r>
    </w:p>
    <w:p w:rsidR="004C1487" w:rsidRDefault="004C1487" w:rsidP="004C1487">
      <w:pPr>
        <w:pStyle w:val="aa"/>
        <w:ind w:left="3540"/>
        <w:rPr>
          <w:rFonts w:ascii="Times New Roman" w:hAnsi="Times New Roman" w:cs="Times New Roman"/>
        </w:rPr>
      </w:pPr>
    </w:p>
    <w:p w:rsidR="00EB5422" w:rsidRDefault="00EB5422" w:rsidP="004C1487">
      <w:pPr>
        <w:pBdr>
          <w:top w:val="single" w:sz="4" w:space="5" w:color="auto"/>
        </w:pBdr>
        <w:spacing w:after="0" w:line="240" w:lineRule="auto"/>
        <w:ind w:left="3402"/>
        <w:rPr>
          <w:rFonts w:ascii="Times New Roman" w:hAnsi="Times New Roman" w:cs="Times New Roman"/>
        </w:rPr>
      </w:pPr>
      <w:r w:rsidRPr="00757CF7">
        <w:rPr>
          <w:rFonts w:ascii="Times New Roman" w:hAnsi="Times New Roman" w:cs="Times New Roman"/>
        </w:rPr>
        <w:t>(руководителю органа местного самоуправления, подразделения)</w:t>
      </w:r>
    </w:p>
    <w:p w:rsidR="00EB5422" w:rsidRPr="00757CF7" w:rsidRDefault="00EB5422" w:rsidP="00EB5422">
      <w:pPr>
        <w:tabs>
          <w:tab w:val="right" w:pos="9923"/>
        </w:tabs>
        <w:spacing w:after="0" w:line="240" w:lineRule="auto"/>
        <w:ind w:left="3402"/>
        <w:rPr>
          <w:rFonts w:ascii="Times New Roman" w:hAnsi="Times New Roman" w:cs="Times New Roman"/>
          <w:sz w:val="24"/>
          <w:szCs w:val="24"/>
        </w:rPr>
      </w:pPr>
      <w:r w:rsidRPr="00757CF7">
        <w:rPr>
          <w:rFonts w:ascii="Times New Roman" w:hAnsi="Times New Roman" w:cs="Times New Roman"/>
          <w:sz w:val="24"/>
          <w:szCs w:val="24"/>
        </w:rPr>
        <w:t>от гражданин</w:t>
      </w:r>
      <w:proofErr w:type="gramStart"/>
      <w:r w:rsidRPr="00757CF7">
        <w:rPr>
          <w:rFonts w:ascii="Times New Roman" w:hAnsi="Times New Roman" w:cs="Times New Roman"/>
          <w:sz w:val="24"/>
          <w:szCs w:val="24"/>
        </w:rPr>
        <w:t>а(</w:t>
      </w:r>
      <w:proofErr w:type="spellStart"/>
      <w:proofErr w:type="gramEnd"/>
      <w:r w:rsidRPr="00757CF7">
        <w:rPr>
          <w:rFonts w:ascii="Times New Roman" w:hAnsi="Times New Roman" w:cs="Times New Roman"/>
          <w:sz w:val="24"/>
          <w:szCs w:val="24"/>
        </w:rPr>
        <w:t>ки</w:t>
      </w:r>
      <w:proofErr w:type="spellEnd"/>
      <w:r w:rsidRPr="00757CF7">
        <w:rPr>
          <w:rFonts w:ascii="Times New Roman" w:hAnsi="Times New Roman" w:cs="Times New Roman"/>
          <w:sz w:val="24"/>
          <w:szCs w:val="24"/>
        </w:rPr>
        <w:t xml:space="preserve">)  </w:t>
      </w:r>
      <w:r w:rsidRPr="00757CF7">
        <w:rPr>
          <w:rFonts w:ascii="Times New Roman" w:hAnsi="Times New Roman" w:cs="Times New Roman"/>
          <w:sz w:val="24"/>
          <w:szCs w:val="24"/>
        </w:rPr>
        <w:tab/>
      </w:r>
    </w:p>
    <w:p w:rsidR="00EB5422" w:rsidRPr="00AC1A55" w:rsidRDefault="00EB5422" w:rsidP="00EB5422">
      <w:pPr>
        <w:pBdr>
          <w:top w:val="single" w:sz="4" w:space="1" w:color="auto"/>
        </w:pBdr>
        <w:spacing w:after="0" w:line="240" w:lineRule="auto"/>
        <w:ind w:left="5387" w:right="113"/>
        <w:jc w:val="center"/>
        <w:rPr>
          <w:rFonts w:ascii="Times New Roman" w:hAnsi="Times New Roman" w:cs="Times New Roman"/>
          <w:sz w:val="16"/>
          <w:szCs w:val="16"/>
        </w:rPr>
      </w:pPr>
      <w:r w:rsidRPr="00AC1A55">
        <w:rPr>
          <w:rFonts w:ascii="Times New Roman" w:hAnsi="Times New Roman" w:cs="Times New Roman"/>
          <w:sz w:val="16"/>
          <w:szCs w:val="16"/>
        </w:rPr>
        <w:t>(фамилия, имя и отчество)</w:t>
      </w:r>
    </w:p>
    <w:p w:rsidR="00EB5422" w:rsidRPr="00757CF7" w:rsidRDefault="00EB5422" w:rsidP="00EB5422">
      <w:pPr>
        <w:tabs>
          <w:tab w:val="right" w:pos="9923"/>
        </w:tabs>
        <w:spacing w:after="0" w:line="240" w:lineRule="auto"/>
        <w:ind w:left="3402"/>
        <w:rPr>
          <w:rFonts w:ascii="Times New Roman" w:hAnsi="Times New Roman" w:cs="Times New Roman"/>
          <w:sz w:val="24"/>
          <w:szCs w:val="24"/>
        </w:rPr>
      </w:pPr>
      <w:r w:rsidRPr="00757CF7">
        <w:rPr>
          <w:rFonts w:ascii="Times New Roman" w:hAnsi="Times New Roman" w:cs="Times New Roman"/>
          <w:sz w:val="24"/>
          <w:szCs w:val="24"/>
        </w:rPr>
        <w:t xml:space="preserve">паспорт  </w:t>
      </w:r>
      <w:r w:rsidRPr="00757CF7">
        <w:rPr>
          <w:rFonts w:ascii="Times New Roman" w:hAnsi="Times New Roman" w:cs="Times New Roman"/>
          <w:sz w:val="24"/>
          <w:szCs w:val="24"/>
        </w:rPr>
        <w:tab/>
      </w:r>
    </w:p>
    <w:p w:rsidR="00EB5422" w:rsidRPr="00AC1A55" w:rsidRDefault="00EB5422" w:rsidP="00EB5422">
      <w:pPr>
        <w:pBdr>
          <w:top w:val="single" w:sz="4" w:space="1" w:color="auto"/>
        </w:pBdr>
        <w:spacing w:after="0" w:line="240" w:lineRule="auto"/>
        <w:ind w:left="4309" w:right="113"/>
        <w:jc w:val="center"/>
        <w:rPr>
          <w:rFonts w:ascii="Times New Roman" w:hAnsi="Times New Roman" w:cs="Times New Roman"/>
          <w:sz w:val="16"/>
          <w:szCs w:val="16"/>
        </w:rPr>
      </w:pPr>
      <w:proofErr w:type="gramStart"/>
      <w:r w:rsidRPr="00AC1A55">
        <w:rPr>
          <w:rFonts w:ascii="Times New Roman" w:hAnsi="Times New Roman" w:cs="Times New Roman"/>
          <w:sz w:val="16"/>
          <w:szCs w:val="16"/>
        </w:rPr>
        <w:t>(серия и номер паспорта,</w:t>
      </w:r>
      <w:proofErr w:type="gramEnd"/>
    </w:p>
    <w:p w:rsidR="00EB5422" w:rsidRPr="00757CF7" w:rsidRDefault="00EB5422" w:rsidP="00EB5422">
      <w:pPr>
        <w:tabs>
          <w:tab w:val="right" w:pos="9923"/>
        </w:tabs>
        <w:spacing w:after="0" w:line="240" w:lineRule="auto"/>
        <w:ind w:left="3402"/>
        <w:rPr>
          <w:rFonts w:ascii="Times New Roman" w:hAnsi="Times New Roman" w:cs="Times New Roman"/>
          <w:sz w:val="24"/>
          <w:szCs w:val="24"/>
        </w:rPr>
      </w:pPr>
      <w:r w:rsidRPr="00757CF7">
        <w:rPr>
          <w:rFonts w:ascii="Times New Roman" w:hAnsi="Times New Roman" w:cs="Times New Roman"/>
          <w:sz w:val="24"/>
          <w:szCs w:val="24"/>
        </w:rPr>
        <w:tab/>
      </w:r>
    </w:p>
    <w:p w:rsidR="00EB5422" w:rsidRPr="00AC1A55" w:rsidRDefault="00EB5422" w:rsidP="00EB5422">
      <w:pPr>
        <w:pBdr>
          <w:top w:val="single" w:sz="4" w:space="1" w:color="auto"/>
        </w:pBdr>
        <w:spacing w:after="0" w:line="240" w:lineRule="auto"/>
        <w:ind w:left="3402" w:right="113"/>
        <w:jc w:val="center"/>
        <w:rPr>
          <w:rFonts w:ascii="Times New Roman" w:hAnsi="Times New Roman" w:cs="Times New Roman"/>
          <w:sz w:val="16"/>
          <w:szCs w:val="16"/>
        </w:rPr>
      </w:pPr>
      <w:r w:rsidRPr="00AC1A55">
        <w:rPr>
          <w:rFonts w:ascii="Times New Roman" w:hAnsi="Times New Roman" w:cs="Times New Roman"/>
          <w:sz w:val="16"/>
          <w:szCs w:val="16"/>
        </w:rPr>
        <w:t>кем и когда выдан паспорт)</w:t>
      </w:r>
    </w:p>
    <w:p w:rsidR="00EB5422" w:rsidRPr="00757CF7" w:rsidRDefault="00EB5422" w:rsidP="00EB5422">
      <w:pPr>
        <w:spacing w:after="0" w:line="240" w:lineRule="auto"/>
        <w:ind w:left="3402"/>
        <w:rPr>
          <w:rFonts w:ascii="Times New Roman" w:hAnsi="Times New Roman" w:cs="Times New Roman"/>
          <w:sz w:val="24"/>
          <w:szCs w:val="24"/>
        </w:rPr>
      </w:pPr>
      <w:r w:rsidRPr="00757CF7">
        <w:rPr>
          <w:rFonts w:ascii="Times New Roman" w:hAnsi="Times New Roman" w:cs="Times New Roman"/>
          <w:sz w:val="24"/>
          <w:szCs w:val="24"/>
        </w:rPr>
        <w:t>проживающег</w:t>
      </w:r>
      <w:proofErr w:type="gramStart"/>
      <w:r w:rsidRPr="00757CF7">
        <w:rPr>
          <w:rFonts w:ascii="Times New Roman" w:hAnsi="Times New Roman" w:cs="Times New Roman"/>
          <w:sz w:val="24"/>
          <w:szCs w:val="24"/>
        </w:rPr>
        <w:t>о(</w:t>
      </w:r>
      <w:proofErr w:type="gramEnd"/>
      <w:r w:rsidRPr="00757CF7">
        <w:rPr>
          <w:rFonts w:ascii="Times New Roman" w:hAnsi="Times New Roman" w:cs="Times New Roman"/>
          <w:sz w:val="24"/>
          <w:szCs w:val="24"/>
        </w:rPr>
        <w:t xml:space="preserve">ей) по адресу  </w:t>
      </w:r>
    </w:p>
    <w:p w:rsidR="00EB5422" w:rsidRPr="00757CF7" w:rsidRDefault="00EB5422" w:rsidP="00EB5422">
      <w:pPr>
        <w:pBdr>
          <w:top w:val="single" w:sz="4" w:space="1" w:color="auto"/>
        </w:pBdr>
        <w:spacing w:after="0" w:line="240" w:lineRule="auto"/>
        <w:ind w:left="6521"/>
        <w:jc w:val="center"/>
        <w:rPr>
          <w:rFonts w:ascii="Times New Roman" w:hAnsi="Times New Roman" w:cs="Times New Roman"/>
          <w:sz w:val="2"/>
          <w:szCs w:val="2"/>
        </w:rPr>
      </w:pPr>
    </w:p>
    <w:p w:rsidR="00EB5422" w:rsidRPr="00757CF7" w:rsidRDefault="00EB5422" w:rsidP="00EB5422">
      <w:pPr>
        <w:spacing w:after="0" w:line="240" w:lineRule="auto"/>
        <w:ind w:left="3402"/>
        <w:rPr>
          <w:rFonts w:ascii="Times New Roman" w:hAnsi="Times New Roman" w:cs="Times New Roman"/>
          <w:sz w:val="24"/>
          <w:szCs w:val="24"/>
        </w:rPr>
      </w:pPr>
    </w:p>
    <w:p w:rsidR="00CC14A2" w:rsidRDefault="00CC14A2" w:rsidP="003A2E88">
      <w:pPr>
        <w:pStyle w:val="aa"/>
        <w:jc w:val="both"/>
        <w:rPr>
          <w:rFonts w:ascii="Times New Roman" w:hAnsi="Times New Roman" w:cs="Times New Roman"/>
          <w:sz w:val="28"/>
          <w:szCs w:val="28"/>
        </w:rPr>
      </w:pPr>
    </w:p>
    <w:p w:rsidR="00BF6C61" w:rsidRPr="00817EF1" w:rsidRDefault="004C1487" w:rsidP="00BF6C61">
      <w:pPr>
        <w:pStyle w:val="ConsPlusNonformat"/>
        <w:tabs>
          <w:tab w:val="left" w:pos="8931"/>
        </w:tabs>
        <w:jc w:val="center"/>
        <w:rPr>
          <w:rFonts w:ascii="Times New Roman" w:hAnsi="Times New Roman" w:cs="Times New Roman"/>
          <w:sz w:val="22"/>
          <w:szCs w:val="22"/>
        </w:rPr>
      </w:pPr>
      <w:r>
        <w:rPr>
          <w:rFonts w:ascii="Times New Roman" w:hAnsi="Times New Roman" w:cs="Times New Roman"/>
          <w:sz w:val="22"/>
          <w:szCs w:val="22"/>
        </w:rPr>
        <w:t>З</w:t>
      </w:r>
      <w:r w:rsidR="00BF6C61" w:rsidRPr="00817EF1">
        <w:rPr>
          <w:rFonts w:ascii="Times New Roman" w:hAnsi="Times New Roman" w:cs="Times New Roman"/>
          <w:sz w:val="22"/>
          <w:szCs w:val="22"/>
        </w:rPr>
        <w:t>АЯВЛЕНИЕ</w:t>
      </w:r>
    </w:p>
    <w:p w:rsidR="00BF6C61" w:rsidRPr="00817EF1" w:rsidRDefault="00BF6C61" w:rsidP="00BF6C61">
      <w:pPr>
        <w:pStyle w:val="ConsPlusNonformat"/>
        <w:tabs>
          <w:tab w:val="left" w:pos="8931"/>
        </w:tabs>
        <w:jc w:val="both"/>
        <w:rPr>
          <w:rFonts w:ascii="Times New Roman" w:hAnsi="Times New Roman" w:cs="Times New Roman"/>
          <w:sz w:val="22"/>
          <w:szCs w:val="22"/>
        </w:rPr>
      </w:pP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 xml:space="preserve">    Прошу включить в состав участников  </w:t>
      </w:r>
      <w:hyperlink r:id="rId15" w:history="1">
        <w:r w:rsidRPr="00EB5422">
          <w:rPr>
            <w:rFonts w:ascii="Times New Roman" w:hAnsi="Times New Roman" w:cs="Times New Roman"/>
            <w:color w:val="000000" w:themeColor="text1"/>
            <w:sz w:val="22"/>
            <w:szCs w:val="22"/>
          </w:rPr>
          <w:t>подпрограммы</w:t>
        </w:r>
      </w:hyperlink>
      <w:r w:rsidRPr="00EB5422">
        <w:rPr>
          <w:rFonts w:ascii="Times New Roman" w:hAnsi="Times New Roman" w:cs="Times New Roman"/>
          <w:color w:val="000000" w:themeColor="text1"/>
          <w:sz w:val="22"/>
          <w:szCs w:val="22"/>
        </w:rPr>
        <w:t xml:space="preserve">  </w:t>
      </w:r>
      <w:r w:rsidRPr="00817EF1">
        <w:rPr>
          <w:rFonts w:ascii="Times New Roman" w:hAnsi="Times New Roman" w:cs="Times New Roman"/>
          <w:sz w:val="22"/>
          <w:szCs w:val="22"/>
        </w:rPr>
        <w:t>"Обеспечение   жильем</w:t>
      </w:r>
      <w:r>
        <w:rPr>
          <w:rFonts w:ascii="Times New Roman" w:hAnsi="Times New Roman" w:cs="Times New Roman"/>
          <w:sz w:val="22"/>
          <w:szCs w:val="22"/>
        </w:rPr>
        <w:t xml:space="preserve"> </w:t>
      </w:r>
      <w:r w:rsidRPr="00817EF1">
        <w:rPr>
          <w:rFonts w:ascii="Times New Roman" w:hAnsi="Times New Roman" w:cs="Times New Roman"/>
          <w:sz w:val="22"/>
          <w:szCs w:val="22"/>
        </w:rPr>
        <w:t>молодых семей"  федеральной  целевой программы "Жилище" на 2011 - 2015 годы</w:t>
      </w:r>
      <w:r>
        <w:rPr>
          <w:rFonts w:ascii="Times New Roman" w:hAnsi="Times New Roman" w:cs="Times New Roman"/>
          <w:sz w:val="22"/>
          <w:szCs w:val="22"/>
        </w:rPr>
        <w:t xml:space="preserve"> </w:t>
      </w:r>
      <w:r w:rsidRPr="00817EF1">
        <w:rPr>
          <w:rFonts w:ascii="Times New Roman" w:hAnsi="Times New Roman" w:cs="Times New Roman"/>
          <w:sz w:val="22"/>
          <w:szCs w:val="22"/>
        </w:rPr>
        <w:t>молодую семью в составе:</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супруг</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__________________________________________________________________________</w:t>
      </w:r>
      <w:r>
        <w:rPr>
          <w:rFonts w:ascii="Times New Roman" w:hAnsi="Times New Roman" w:cs="Times New Roman"/>
          <w:sz w:val="22"/>
          <w:szCs w:val="22"/>
        </w:rPr>
        <w:t>_____________</w:t>
      </w:r>
      <w:r w:rsidRPr="00817EF1">
        <w:rPr>
          <w:rFonts w:ascii="Times New Roman" w:hAnsi="Times New Roman" w:cs="Times New Roman"/>
          <w:sz w:val="22"/>
          <w:szCs w:val="22"/>
        </w:rPr>
        <w:t>,</w:t>
      </w:r>
    </w:p>
    <w:p w:rsidR="00BF6C61" w:rsidRPr="00AC1A55" w:rsidRDefault="00BF6C61" w:rsidP="00BF6C61">
      <w:pPr>
        <w:pStyle w:val="ConsPlusNonformat"/>
        <w:tabs>
          <w:tab w:val="left" w:pos="8931"/>
        </w:tabs>
        <w:jc w:val="both"/>
        <w:rPr>
          <w:rFonts w:ascii="Times New Roman" w:hAnsi="Times New Roman" w:cs="Times New Roman"/>
          <w:sz w:val="16"/>
          <w:szCs w:val="16"/>
        </w:rPr>
      </w:pPr>
      <w:r w:rsidRPr="00817EF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17EF1">
        <w:rPr>
          <w:rFonts w:ascii="Times New Roman" w:hAnsi="Times New Roman" w:cs="Times New Roman"/>
          <w:sz w:val="22"/>
          <w:szCs w:val="22"/>
        </w:rPr>
        <w:t xml:space="preserve"> </w:t>
      </w:r>
      <w:r w:rsidRPr="00AC1A55">
        <w:rPr>
          <w:rFonts w:ascii="Times New Roman" w:hAnsi="Times New Roman" w:cs="Times New Roman"/>
          <w:sz w:val="16"/>
          <w:szCs w:val="16"/>
        </w:rPr>
        <w:t>(Ф.И.О., дата рождения)</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 xml:space="preserve">паспорт: серия ________________ </w:t>
      </w:r>
      <w:r>
        <w:rPr>
          <w:rFonts w:ascii="Times New Roman" w:hAnsi="Times New Roman" w:cs="Times New Roman"/>
          <w:sz w:val="22"/>
          <w:szCs w:val="22"/>
        </w:rPr>
        <w:t>№</w:t>
      </w:r>
      <w:r w:rsidRPr="00817EF1">
        <w:rPr>
          <w:rFonts w:ascii="Times New Roman" w:hAnsi="Times New Roman" w:cs="Times New Roman"/>
          <w:sz w:val="22"/>
          <w:szCs w:val="22"/>
        </w:rPr>
        <w:t xml:space="preserve"> ________________________________________</w:t>
      </w:r>
      <w:r>
        <w:rPr>
          <w:rFonts w:ascii="Times New Roman" w:hAnsi="Times New Roman" w:cs="Times New Roman"/>
          <w:sz w:val="22"/>
          <w:szCs w:val="22"/>
        </w:rPr>
        <w:t>_______________</w:t>
      </w:r>
      <w:r w:rsidRPr="00817EF1">
        <w:rPr>
          <w:rFonts w:ascii="Times New Roman" w:hAnsi="Times New Roman" w:cs="Times New Roman"/>
          <w:sz w:val="22"/>
          <w:szCs w:val="22"/>
        </w:rPr>
        <w:t>,</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выданный _______________________________________________________________</w:t>
      </w:r>
      <w:r>
        <w:rPr>
          <w:rFonts w:ascii="Times New Roman" w:hAnsi="Times New Roman" w:cs="Times New Roman"/>
          <w:sz w:val="22"/>
          <w:szCs w:val="22"/>
        </w:rPr>
        <w:t>___________</w:t>
      </w:r>
      <w:r w:rsidRPr="00817EF1">
        <w:rPr>
          <w:rFonts w:ascii="Times New Roman" w:hAnsi="Times New Roman" w:cs="Times New Roman"/>
          <w:sz w:val="22"/>
          <w:szCs w:val="22"/>
        </w:rPr>
        <w:t>___</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________________________________________</w:t>
      </w:r>
      <w:r>
        <w:rPr>
          <w:rFonts w:ascii="Times New Roman" w:hAnsi="Times New Roman" w:cs="Times New Roman"/>
          <w:sz w:val="22"/>
          <w:szCs w:val="22"/>
        </w:rPr>
        <w:t>________________________________</w:t>
      </w:r>
      <w:r w:rsidRPr="00817EF1">
        <w:rPr>
          <w:rFonts w:ascii="Times New Roman" w:hAnsi="Times New Roman" w:cs="Times New Roman"/>
          <w:sz w:val="22"/>
          <w:szCs w:val="22"/>
        </w:rPr>
        <w:t xml:space="preserve"> "__"</w:t>
      </w:r>
      <w:r>
        <w:rPr>
          <w:rFonts w:ascii="Times New Roman" w:hAnsi="Times New Roman" w:cs="Times New Roman"/>
          <w:sz w:val="22"/>
          <w:szCs w:val="22"/>
        </w:rPr>
        <w:t>_______</w:t>
      </w:r>
      <w:r w:rsidRPr="00817EF1">
        <w:rPr>
          <w:rFonts w:ascii="Times New Roman" w:hAnsi="Times New Roman" w:cs="Times New Roman"/>
          <w:sz w:val="22"/>
          <w:szCs w:val="22"/>
        </w:rPr>
        <w:t xml:space="preserve"> </w:t>
      </w:r>
      <w:proofErr w:type="gramStart"/>
      <w:r w:rsidRPr="00817EF1">
        <w:rPr>
          <w:rFonts w:ascii="Times New Roman" w:hAnsi="Times New Roman" w:cs="Times New Roman"/>
          <w:sz w:val="22"/>
          <w:szCs w:val="22"/>
        </w:rPr>
        <w:t>г</w:t>
      </w:r>
      <w:proofErr w:type="gramEnd"/>
      <w:r w:rsidRPr="00817EF1">
        <w:rPr>
          <w:rFonts w:ascii="Times New Roman" w:hAnsi="Times New Roman" w:cs="Times New Roman"/>
          <w:sz w:val="22"/>
          <w:szCs w:val="22"/>
        </w:rPr>
        <w:t>.,</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проживает по адресу:</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__________________________________________________________________________</w:t>
      </w:r>
      <w:r>
        <w:rPr>
          <w:rFonts w:ascii="Times New Roman" w:hAnsi="Times New Roman" w:cs="Times New Roman"/>
          <w:sz w:val="22"/>
          <w:szCs w:val="22"/>
        </w:rPr>
        <w:t>__________</w:t>
      </w:r>
      <w:r w:rsidRPr="00817EF1">
        <w:rPr>
          <w:rFonts w:ascii="Times New Roman" w:hAnsi="Times New Roman" w:cs="Times New Roman"/>
          <w:sz w:val="22"/>
          <w:szCs w:val="22"/>
        </w:rPr>
        <w:t>;</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супруга</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__________________________________________________________________________</w:t>
      </w:r>
      <w:r>
        <w:rPr>
          <w:rFonts w:ascii="Times New Roman" w:hAnsi="Times New Roman" w:cs="Times New Roman"/>
          <w:sz w:val="22"/>
          <w:szCs w:val="22"/>
        </w:rPr>
        <w:t>____________</w:t>
      </w:r>
      <w:r w:rsidRPr="00817EF1">
        <w:rPr>
          <w:rFonts w:ascii="Times New Roman" w:hAnsi="Times New Roman" w:cs="Times New Roman"/>
          <w:sz w:val="22"/>
          <w:szCs w:val="22"/>
        </w:rPr>
        <w:t>,</w:t>
      </w:r>
    </w:p>
    <w:p w:rsidR="00BF6C61" w:rsidRPr="00AC1A55" w:rsidRDefault="00BF6C61" w:rsidP="00BF6C61">
      <w:pPr>
        <w:pStyle w:val="ConsPlusNonformat"/>
        <w:tabs>
          <w:tab w:val="left" w:pos="8931"/>
        </w:tabs>
        <w:jc w:val="both"/>
        <w:rPr>
          <w:rFonts w:ascii="Times New Roman" w:hAnsi="Times New Roman" w:cs="Times New Roman"/>
          <w:sz w:val="16"/>
          <w:szCs w:val="16"/>
        </w:rPr>
      </w:pPr>
      <w:r w:rsidRPr="00817EF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17EF1">
        <w:rPr>
          <w:rFonts w:ascii="Times New Roman" w:hAnsi="Times New Roman" w:cs="Times New Roman"/>
          <w:sz w:val="22"/>
          <w:szCs w:val="22"/>
        </w:rPr>
        <w:t xml:space="preserve">  </w:t>
      </w:r>
      <w:r w:rsidRPr="00AC1A55">
        <w:rPr>
          <w:rFonts w:ascii="Times New Roman" w:hAnsi="Times New Roman" w:cs="Times New Roman"/>
          <w:sz w:val="16"/>
          <w:szCs w:val="16"/>
        </w:rPr>
        <w:t>(Ф.И.О., дата рождения)</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 xml:space="preserve">паспорт: серия ________________ </w:t>
      </w:r>
      <w:r>
        <w:rPr>
          <w:rFonts w:ascii="Times New Roman" w:hAnsi="Times New Roman" w:cs="Times New Roman"/>
          <w:sz w:val="22"/>
          <w:szCs w:val="22"/>
        </w:rPr>
        <w:t>№_______________</w:t>
      </w:r>
      <w:r w:rsidRPr="00817EF1">
        <w:rPr>
          <w:rFonts w:ascii="Times New Roman" w:hAnsi="Times New Roman" w:cs="Times New Roman"/>
          <w:sz w:val="22"/>
          <w:szCs w:val="22"/>
        </w:rPr>
        <w:t>________________________________________,</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выданный __________________________________________________________________</w:t>
      </w:r>
      <w:r>
        <w:rPr>
          <w:rFonts w:ascii="Times New Roman" w:hAnsi="Times New Roman" w:cs="Times New Roman"/>
          <w:sz w:val="22"/>
          <w:szCs w:val="22"/>
        </w:rPr>
        <w:t>_____________</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_____________________________________</w:t>
      </w:r>
      <w:r>
        <w:rPr>
          <w:rFonts w:ascii="Times New Roman" w:hAnsi="Times New Roman" w:cs="Times New Roman"/>
          <w:sz w:val="22"/>
          <w:szCs w:val="22"/>
        </w:rPr>
        <w:t>________________</w:t>
      </w:r>
      <w:r w:rsidRPr="00817EF1">
        <w:rPr>
          <w:rFonts w:ascii="Times New Roman" w:hAnsi="Times New Roman" w:cs="Times New Roman"/>
          <w:sz w:val="22"/>
          <w:szCs w:val="22"/>
        </w:rPr>
        <w:t xml:space="preserve">___ "__" ______________ __________ </w:t>
      </w:r>
      <w:proofErr w:type="gramStart"/>
      <w:r w:rsidRPr="00817EF1">
        <w:rPr>
          <w:rFonts w:ascii="Times New Roman" w:hAnsi="Times New Roman" w:cs="Times New Roman"/>
          <w:sz w:val="22"/>
          <w:szCs w:val="22"/>
        </w:rPr>
        <w:t>г</w:t>
      </w:r>
      <w:proofErr w:type="gramEnd"/>
      <w:r w:rsidRPr="00817EF1">
        <w:rPr>
          <w:rFonts w:ascii="Times New Roman" w:hAnsi="Times New Roman" w:cs="Times New Roman"/>
          <w:sz w:val="22"/>
          <w:szCs w:val="22"/>
        </w:rPr>
        <w:t>.,</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проживает по адресу:</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________________________________________________________________________</w:t>
      </w:r>
      <w:r>
        <w:rPr>
          <w:rFonts w:ascii="Times New Roman" w:hAnsi="Times New Roman" w:cs="Times New Roman"/>
          <w:sz w:val="22"/>
          <w:szCs w:val="22"/>
        </w:rPr>
        <w:t>_________________</w:t>
      </w:r>
      <w:r w:rsidRPr="00817EF1">
        <w:rPr>
          <w:rFonts w:ascii="Times New Roman" w:hAnsi="Times New Roman" w:cs="Times New Roman"/>
          <w:sz w:val="22"/>
          <w:szCs w:val="22"/>
        </w:rPr>
        <w:t>___</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________________________________________________________________________</w:t>
      </w:r>
      <w:r>
        <w:rPr>
          <w:rFonts w:ascii="Times New Roman" w:hAnsi="Times New Roman" w:cs="Times New Roman"/>
          <w:sz w:val="22"/>
          <w:szCs w:val="22"/>
        </w:rPr>
        <w:t>__________________</w:t>
      </w:r>
      <w:r w:rsidRPr="00817EF1">
        <w:rPr>
          <w:rFonts w:ascii="Times New Roman" w:hAnsi="Times New Roman" w:cs="Times New Roman"/>
          <w:sz w:val="22"/>
          <w:szCs w:val="22"/>
        </w:rPr>
        <w:t>__;</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дети: ___________________________________________________________________</w:t>
      </w:r>
      <w:r>
        <w:rPr>
          <w:rFonts w:ascii="Times New Roman" w:hAnsi="Times New Roman" w:cs="Times New Roman"/>
          <w:sz w:val="22"/>
          <w:szCs w:val="22"/>
        </w:rPr>
        <w:t>_________________</w:t>
      </w:r>
      <w:r w:rsidRPr="00817EF1">
        <w:rPr>
          <w:rFonts w:ascii="Times New Roman" w:hAnsi="Times New Roman" w:cs="Times New Roman"/>
          <w:sz w:val="22"/>
          <w:szCs w:val="22"/>
        </w:rPr>
        <w:t>_,</w:t>
      </w:r>
    </w:p>
    <w:p w:rsidR="00BF6C61" w:rsidRPr="00AC1A55" w:rsidRDefault="00BF6C61" w:rsidP="00BF6C61">
      <w:pPr>
        <w:pStyle w:val="ConsPlusNonformat"/>
        <w:tabs>
          <w:tab w:val="left" w:pos="8931"/>
        </w:tabs>
        <w:jc w:val="both"/>
        <w:rPr>
          <w:rFonts w:ascii="Times New Roman" w:hAnsi="Times New Roman" w:cs="Times New Roman"/>
          <w:sz w:val="16"/>
          <w:szCs w:val="16"/>
        </w:rPr>
      </w:pPr>
      <w:r w:rsidRPr="00AC1A55">
        <w:rPr>
          <w:rFonts w:ascii="Times New Roman" w:hAnsi="Times New Roman" w:cs="Times New Roman"/>
          <w:sz w:val="16"/>
          <w:szCs w:val="16"/>
        </w:rPr>
        <w:t xml:space="preserve">                                                                                                    (Ф.И.О., дата рождения)</w:t>
      </w:r>
    </w:p>
    <w:p w:rsidR="00BF6C61" w:rsidRPr="00BF6C61" w:rsidRDefault="00BF6C61" w:rsidP="00BF6C61">
      <w:pPr>
        <w:pStyle w:val="ConsPlusNonformat"/>
        <w:tabs>
          <w:tab w:val="left" w:pos="8931"/>
        </w:tabs>
        <w:jc w:val="both"/>
        <w:rPr>
          <w:rFonts w:ascii="Times New Roman" w:hAnsi="Times New Roman" w:cs="Times New Roman"/>
        </w:rPr>
      </w:pP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свидетельство о рождении (паспорт для ребенка, достигшего 14 лет</w:t>
      </w:r>
      <w:proofErr w:type="gramStart"/>
      <w:r w:rsidRPr="00817EF1">
        <w:rPr>
          <w:rFonts w:ascii="Times New Roman" w:hAnsi="Times New Roman" w:cs="Times New Roman"/>
          <w:sz w:val="22"/>
          <w:szCs w:val="22"/>
        </w:rPr>
        <w:t>)(</w:t>
      </w:r>
      <w:proofErr w:type="gramEnd"/>
      <w:r w:rsidRPr="00817EF1">
        <w:rPr>
          <w:rFonts w:ascii="Times New Roman" w:hAnsi="Times New Roman" w:cs="Times New Roman"/>
          <w:sz w:val="22"/>
          <w:szCs w:val="22"/>
        </w:rPr>
        <w:t>ненужное вычеркнуть)</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 xml:space="preserve">серия _________________ </w:t>
      </w:r>
      <w:r>
        <w:rPr>
          <w:rFonts w:ascii="Times New Roman" w:hAnsi="Times New Roman" w:cs="Times New Roman"/>
          <w:sz w:val="22"/>
          <w:szCs w:val="22"/>
        </w:rPr>
        <w:t>№</w:t>
      </w:r>
      <w:r w:rsidRPr="00817EF1">
        <w:rPr>
          <w:rFonts w:ascii="Times New Roman" w:hAnsi="Times New Roman" w:cs="Times New Roman"/>
          <w:sz w:val="22"/>
          <w:szCs w:val="22"/>
        </w:rPr>
        <w:t xml:space="preserve"> </w:t>
      </w:r>
      <w:r>
        <w:rPr>
          <w:rFonts w:ascii="Times New Roman" w:hAnsi="Times New Roman" w:cs="Times New Roman"/>
          <w:sz w:val="22"/>
          <w:szCs w:val="22"/>
        </w:rPr>
        <w:t>______________</w:t>
      </w:r>
      <w:r w:rsidRPr="00817EF1">
        <w:rPr>
          <w:rFonts w:ascii="Times New Roman" w:hAnsi="Times New Roman" w:cs="Times New Roman"/>
          <w:sz w:val="22"/>
          <w:szCs w:val="22"/>
        </w:rPr>
        <w:t>________________________________________________,</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выданно</w:t>
      </w:r>
      <w:proofErr w:type="gramStart"/>
      <w:r w:rsidRPr="00817EF1">
        <w:rPr>
          <w:rFonts w:ascii="Times New Roman" w:hAnsi="Times New Roman" w:cs="Times New Roman"/>
          <w:sz w:val="22"/>
          <w:szCs w:val="22"/>
        </w:rPr>
        <w:t>е(</w:t>
      </w:r>
      <w:proofErr w:type="gramEnd"/>
      <w:r w:rsidRPr="00817EF1">
        <w:rPr>
          <w:rFonts w:ascii="Times New Roman" w:hAnsi="Times New Roman" w:cs="Times New Roman"/>
          <w:sz w:val="22"/>
          <w:szCs w:val="22"/>
        </w:rPr>
        <w:t>-</w:t>
      </w:r>
      <w:proofErr w:type="spellStart"/>
      <w:r w:rsidRPr="00817EF1">
        <w:rPr>
          <w:rFonts w:ascii="Times New Roman" w:hAnsi="Times New Roman" w:cs="Times New Roman"/>
          <w:sz w:val="22"/>
          <w:szCs w:val="22"/>
        </w:rPr>
        <w:t>ый</w:t>
      </w:r>
      <w:proofErr w:type="spellEnd"/>
      <w:r w:rsidRPr="00817EF1">
        <w:rPr>
          <w:rFonts w:ascii="Times New Roman" w:hAnsi="Times New Roman" w:cs="Times New Roman"/>
          <w:sz w:val="22"/>
          <w:szCs w:val="22"/>
        </w:rPr>
        <w:t>) ________________________</w:t>
      </w:r>
      <w:r>
        <w:rPr>
          <w:rFonts w:ascii="Times New Roman" w:hAnsi="Times New Roman" w:cs="Times New Roman"/>
          <w:sz w:val="22"/>
          <w:szCs w:val="22"/>
        </w:rPr>
        <w:t>______________</w:t>
      </w:r>
      <w:r w:rsidRPr="00817EF1">
        <w:rPr>
          <w:rFonts w:ascii="Times New Roman" w:hAnsi="Times New Roman" w:cs="Times New Roman"/>
          <w:sz w:val="22"/>
          <w:szCs w:val="22"/>
        </w:rPr>
        <w:t>_____________________________________</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__________________________________________</w:t>
      </w:r>
      <w:r>
        <w:rPr>
          <w:rFonts w:ascii="Times New Roman" w:hAnsi="Times New Roman" w:cs="Times New Roman"/>
          <w:sz w:val="22"/>
          <w:szCs w:val="22"/>
        </w:rPr>
        <w:t>___________________</w:t>
      </w:r>
      <w:r w:rsidRPr="00817EF1">
        <w:rPr>
          <w:rFonts w:ascii="Times New Roman" w:hAnsi="Times New Roman" w:cs="Times New Roman"/>
          <w:sz w:val="22"/>
          <w:szCs w:val="22"/>
        </w:rPr>
        <w:t xml:space="preserve">___ "__" ____________ _______ </w:t>
      </w:r>
      <w:proofErr w:type="gramStart"/>
      <w:r w:rsidRPr="00817EF1">
        <w:rPr>
          <w:rFonts w:ascii="Times New Roman" w:hAnsi="Times New Roman" w:cs="Times New Roman"/>
          <w:sz w:val="22"/>
          <w:szCs w:val="22"/>
        </w:rPr>
        <w:t>г</w:t>
      </w:r>
      <w:proofErr w:type="gramEnd"/>
      <w:r w:rsidRPr="00817EF1">
        <w:rPr>
          <w:rFonts w:ascii="Times New Roman" w:hAnsi="Times New Roman" w:cs="Times New Roman"/>
          <w:sz w:val="22"/>
          <w:szCs w:val="22"/>
        </w:rPr>
        <w:t>.,</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проживает по адресу:</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________________________________________________________</w:t>
      </w:r>
      <w:r>
        <w:rPr>
          <w:rFonts w:ascii="Times New Roman" w:hAnsi="Times New Roman" w:cs="Times New Roman"/>
          <w:sz w:val="22"/>
          <w:szCs w:val="22"/>
        </w:rPr>
        <w:t>_____________</w:t>
      </w:r>
      <w:r w:rsidRPr="00817EF1">
        <w:rPr>
          <w:rFonts w:ascii="Times New Roman" w:hAnsi="Times New Roman" w:cs="Times New Roman"/>
          <w:sz w:val="22"/>
          <w:szCs w:val="22"/>
        </w:rPr>
        <w:t>___________________</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__________________________________________________________________</w:t>
      </w:r>
      <w:r>
        <w:rPr>
          <w:rFonts w:ascii="Times New Roman" w:hAnsi="Times New Roman" w:cs="Times New Roman"/>
          <w:sz w:val="22"/>
          <w:szCs w:val="22"/>
        </w:rPr>
        <w:t>_____________</w:t>
      </w:r>
      <w:r w:rsidRPr="00817EF1">
        <w:rPr>
          <w:rFonts w:ascii="Times New Roman" w:hAnsi="Times New Roman" w:cs="Times New Roman"/>
          <w:sz w:val="22"/>
          <w:szCs w:val="22"/>
        </w:rPr>
        <w:t>________;</w:t>
      </w:r>
    </w:p>
    <w:p w:rsidR="00BF6C61" w:rsidRPr="00AC1A55" w:rsidRDefault="00BF6C61" w:rsidP="00BF6C61">
      <w:pPr>
        <w:pStyle w:val="ConsPlusNonformat"/>
        <w:tabs>
          <w:tab w:val="left" w:pos="8931"/>
        </w:tabs>
        <w:jc w:val="center"/>
        <w:rPr>
          <w:rFonts w:ascii="Times New Roman" w:hAnsi="Times New Roman" w:cs="Times New Roman"/>
          <w:sz w:val="16"/>
          <w:szCs w:val="16"/>
        </w:rPr>
      </w:pPr>
      <w:r>
        <w:rPr>
          <w:rFonts w:ascii="Times New Roman" w:hAnsi="Times New Roman" w:cs="Times New Roman"/>
          <w:sz w:val="22"/>
          <w:szCs w:val="22"/>
        </w:rPr>
        <w:t>____________________________________________________________________________________________</w:t>
      </w:r>
      <w:r w:rsidRPr="00817EF1">
        <w:rPr>
          <w:rFonts w:ascii="Times New Roman" w:hAnsi="Times New Roman" w:cs="Times New Roman"/>
          <w:sz w:val="22"/>
          <w:szCs w:val="22"/>
        </w:rPr>
        <w:t xml:space="preserve">                         </w:t>
      </w:r>
      <w:r w:rsidRPr="00AC1A55">
        <w:rPr>
          <w:rFonts w:ascii="Times New Roman" w:hAnsi="Times New Roman" w:cs="Times New Roman"/>
          <w:sz w:val="16"/>
          <w:szCs w:val="16"/>
        </w:rPr>
        <w:t>(Ф.И.О., дата рождения)</w:t>
      </w:r>
    </w:p>
    <w:p w:rsidR="00BF6C61" w:rsidRPr="00BF6C61" w:rsidRDefault="00BF6C61" w:rsidP="00BF6C61">
      <w:pPr>
        <w:pStyle w:val="ConsPlusNonformat"/>
        <w:tabs>
          <w:tab w:val="left" w:pos="8931"/>
        </w:tabs>
        <w:jc w:val="center"/>
        <w:rPr>
          <w:rFonts w:ascii="Times New Roman" w:hAnsi="Times New Roman" w:cs="Times New Roman"/>
        </w:rPr>
      </w:pP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свидетельство о рождении (паспорт для ребенка, достигшего 14 лет) (ненужное вычеркнуть)</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 xml:space="preserve">серия _________________ </w:t>
      </w:r>
      <w:r>
        <w:rPr>
          <w:rFonts w:ascii="Times New Roman" w:hAnsi="Times New Roman" w:cs="Times New Roman"/>
          <w:sz w:val="22"/>
          <w:szCs w:val="22"/>
        </w:rPr>
        <w:t>№ ____________</w:t>
      </w:r>
      <w:r w:rsidRPr="00817EF1">
        <w:rPr>
          <w:rFonts w:ascii="Times New Roman" w:hAnsi="Times New Roman" w:cs="Times New Roman"/>
          <w:sz w:val="22"/>
          <w:szCs w:val="22"/>
        </w:rPr>
        <w:t>________________</w:t>
      </w:r>
      <w:r>
        <w:rPr>
          <w:rFonts w:ascii="Times New Roman" w:hAnsi="Times New Roman" w:cs="Times New Roman"/>
          <w:sz w:val="22"/>
          <w:szCs w:val="22"/>
        </w:rPr>
        <w:t>_</w:t>
      </w:r>
      <w:r w:rsidRPr="00817EF1">
        <w:rPr>
          <w:rFonts w:ascii="Times New Roman" w:hAnsi="Times New Roman" w:cs="Times New Roman"/>
          <w:sz w:val="22"/>
          <w:szCs w:val="22"/>
        </w:rPr>
        <w:t>________________________________,</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lastRenderedPageBreak/>
        <w:t>выданно</w:t>
      </w:r>
      <w:proofErr w:type="gramStart"/>
      <w:r w:rsidRPr="00817EF1">
        <w:rPr>
          <w:rFonts w:ascii="Times New Roman" w:hAnsi="Times New Roman" w:cs="Times New Roman"/>
          <w:sz w:val="22"/>
          <w:szCs w:val="22"/>
        </w:rPr>
        <w:t>е(</w:t>
      </w:r>
      <w:proofErr w:type="gramEnd"/>
      <w:r w:rsidRPr="00817EF1">
        <w:rPr>
          <w:rFonts w:ascii="Times New Roman" w:hAnsi="Times New Roman" w:cs="Times New Roman"/>
          <w:sz w:val="22"/>
          <w:szCs w:val="22"/>
        </w:rPr>
        <w:t>-</w:t>
      </w:r>
      <w:proofErr w:type="spellStart"/>
      <w:r w:rsidRPr="00817EF1">
        <w:rPr>
          <w:rFonts w:ascii="Times New Roman" w:hAnsi="Times New Roman" w:cs="Times New Roman"/>
          <w:sz w:val="22"/>
          <w:szCs w:val="22"/>
        </w:rPr>
        <w:t>ый</w:t>
      </w:r>
      <w:proofErr w:type="spellEnd"/>
      <w:r w:rsidRPr="00817EF1">
        <w:rPr>
          <w:rFonts w:ascii="Times New Roman" w:hAnsi="Times New Roman" w:cs="Times New Roman"/>
          <w:sz w:val="22"/>
          <w:szCs w:val="22"/>
        </w:rPr>
        <w:t>) ___________________</w:t>
      </w:r>
      <w:r>
        <w:rPr>
          <w:rFonts w:ascii="Times New Roman" w:hAnsi="Times New Roman" w:cs="Times New Roman"/>
          <w:sz w:val="22"/>
          <w:szCs w:val="22"/>
        </w:rPr>
        <w:t>________________</w:t>
      </w:r>
      <w:r w:rsidRPr="00817EF1">
        <w:rPr>
          <w:rFonts w:ascii="Times New Roman" w:hAnsi="Times New Roman" w:cs="Times New Roman"/>
          <w:sz w:val="22"/>
          <w:szCs w:val="22"/>
        </w:rPr>
        <w:t>__________________________________________</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_______________________________________</w:t>
      </w:r>
      <w:r>
        <w:rPr>
          <w:rFonts w:ascii="Times New Roman" w:hAnsi="Times New Roman" w:cs="Times New Roman"/>
          <w:sz w:val="22"/>
          <w:szCs w:val="22"/>
        </w:rPr>
        <w:t>__________________</w:t>
      </w:r>
      <w:r w:rsidRPr="00817EF1">
        <w:rPr>
          <w:rFonts w:ascii="Times New Roman" w:hAnsi="Times New Roman" w:cs="Times New Roman"/>
          <w:sz w:val="22"/>
          <w:szCs w:val="22"/>
        </w:rPr>
        <w:t xml:space="preserve">______ "__" ____________ _______ </w:t>
      </w:r>
      <w:proofErr w:type="gramStart"/>
      <w:r w:rsidRPr="00817EF1">
        <w:rPr>
          <w:rFonts w:ascii="Times New Roman" w:hAnsi="Times New Roman" w:cs="Times New Roman"/>
          <w:sz w:val="22"/>
          <w:szCs w:val="22"/>
        </w:rPr>
        <w:t>г</w:t>
      </w:r>
      <w:proofErr w:type="gramEnd"/>
      <w:r w:rsidRPr="00817EF1">
        <w:rPr>
          <w:rFonts w:ascii="Times New Roman" w:hAnsi="Times New Roman" w:cs="Times New Roman"/>
          <w:sz w:val="22"/>
          <w:szCs w:val="22"/>
        </w:rPr>
        <w:t>.,</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проживает по адресу:</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_____________________________________________________</w:t>
      </w:r>
      <w:r>
        <w:rPr>
          <w:rFonts w:ascii="Times New Roman" w:hAnsi="Times New Roman" w:cs="Times New Roman"/>
          <w:sz w:val="22"/>
          <w:szCs w:val="22"/>
        </w:rPr>
        <w:t>______________</w:t>
      </w:r>
      <w:r w:rsidRPr="00817EF1">
        <w:rPr>
          <w:rFonts w:ascii="Times New Roman" w:hAnsi="Times New Roman" w:cs="Times New Roman"/>
          <w:sz w:val="22"/>
          <w:szCs w:val="22"/>
        </w:rPr>
        <w:t>______________________</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_______________________________________________________________</w:t>
      </w:r>
      <w:r>
        <w:rPr>
          <w:rFonts w:ascii="Times New Roman" w:hAnsi="Times New Roman" w:cs="Times New Roman"/>
          <w:sz w:val="22"/>
          <w:szCs w:val="22"/>
        </w:rPr>
        <w:t>_______________</w:t>
      </w:r>
      <w:r w:rsidRPr="00817EF1">
        <w:rPr>
          <w:rFonts w:ascii="Times New Roman" w:hAnsi="Times New Roman" w:cs="Times New Roman"/>
          <w:sz w:val="22"/>
          <w:szCs w:val="22"/>
        </w:rPr>
        <w:t>___________;</w:t>
      </w:r>
    </w:p>
    <w:p w:rsidR="00BF6C61" w:rsidRPr="00817EF1" w:rsidRDefault="00BF6C61" w:rsidP="00BF6C61">
      <w:pPr>
        <w:pStyle w:val="ConsPlusNonformat"/>
        <w:tabs>
          <w:tab w:val="left" w:pos="8931"/>
        </w:tabs>
        <w:jc w:val="both"/>
        <w:rPr>
          <w:rFonts w:ascii="Times New Roman" w:hAnsi="Times New Roman" w:cs="Times New Roman"/>
          <w:sz w:val="22"/>
          <w:szCs w:val="22"/>
        </w:rPr>
      </w:pPr>
    </w:p>
    <w:p w:rsidR="00BF6C61" w:rsidRPr="00EB5422" w:rsidRDefault="00BF6C61" w:rsidP="00BF6C61">
      <w:pPr>
        <w:pStyle w:val="ConsPlusNonformat"/>
        <w:tabs>
          <w:tab w:val="left" w:pos="8931"/>
        </w:tabs>
        <w:jc w:val="both"/>
        <w:rPr>
          <w:rFonts w:ascii="Times New Roman" w:hAnsi="Times New Roman" w:cs="Times New Roman"/>
          <w:color w:val="262626" w:themeColor="text1" w:themeTint="D9"/>
          <w:sz w:val="22"/>
          <w:szCs w:val="22"/>
        </w:rPr>
      </w:pPr>
      <w:r w:rsidRPr="00EB5422">
        <w:rPr>
          <w:rFonts w:ascii="Times New Roman" w:hAnsi="Times New Roman" w:cs="Times New Roman"/>
          <w:color w:val="262626" w:themeColor="text1" w:themeTint="D9"/>
          <w:sz w:val="22"/>
          <w:szCs w:val="22"/>
        </w:rPr>
        <w:t xml:space="preserve">    С условиями  участия в </w:t>
      </w:r>
      <w:hyperlink r:id="rId16" w:history="1">
        <w:r w:rsidRPr="00EB5422">
          <w:rPr>
            <w:rFonts w:ascii="Times New Roman" w:hAnsi="Times New Roman" w:cs="Times New Roman"/>
            <w:color w:val="262626" w:themeColor="text1" w:themeTint="D9"/>
            <w:sz w:val="22"/>
            <w:szCs w:val="22"/>
          </w:rPr>
          <w:t>подпрограмме</w:t>
        </w:r>
      </w:hyperlink>
      <w:r w:rsidRPr="00EB5422">
        <w:rPr>
          <w:rFonts w:ascii="Times New Roman" w:hAnsi="Times New Roman" w:cs="Times New Roman"/>
          <w:color w:val="262626" w:themeColor="text1" w:themeTint="D9"/>
          <w:sz w:val="22"/>
          <w:szCs w:val="22"/>
        </w:rPr>
        <w:t xml:space="preserve">  "Обеспечение жильем молодых семей" федеральной целевой  программы "Жилище"  на  2011 - 2015  годы   </w:t>
      </w:r>
      <w:proofErr w:type="gramStart"/>
      <w:r w:rsidRPr="00EB5422">
        <w:rPr>
          <w:rFonts w:ascii="Times New Roman" w:hAnsi="Times New Roman" w:cs="Times New Roman"/>
          <w:color w:val="262626" w:themeColor="text1" w:themeTint="D9"/>
          <w:sz w:val="22"/>
          <w:szCs w:val="22"/>
        </w:rPr>
        <w:t>ознакомлен</w:t>
      </w:r>
      <w:proofErr w:type="gramEnd"/>
      <w:r w:rsidRPr="00EB5422">
        <w:rPr>
          <w:rFonts w:ascii="Times New Roman" w:hAnsi="Times New Roman" w:cs="Times New Roman"/>
          <w:color w:val="262626" w:themeColor="text1" w:themeTint="D9"/>
          <w:sz w:val="22"/>
          <w:szCs w:val="22"/>
        </w:rPr>
        <w:t xml:space="preserve"> (ознакомлены) и обязуюсь (обязуемся) их выполнять:</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1) __________________________________</w:t>
      </w:r>
      <w:r>
        <w:rPr>
          <w:rFonts w:ascii="Times New Roman" w:hAnsi="Times New Roman" w:cs="Times New Roman"/>
          <w:sz w:val="22"/>
          <w:szCs w:val="22"/>
        </w:rPr>
        <w:t>______________________</w:t>
      </w:r>
      <w:r w:rsidRPr="00817EF1">
        <w:rPr>
          <w:rFonts w:ascii="Times New Roman" w:hAnsi="Times New Roman" w:cs="Times New Roman"/>
          <w:sz w:val="22"/>
          <w:szCs w:val="22"/>
        </w:rPr>
        <w:t xml:space="preserve">___ </w:t>
      </w:r>
      <w:r>
        <w:rPr>
          <w:rFonts w:ascii="Times New Roman" w:hAnsi="Times New Roman" w:cs="Times New Roman"/>
          <w:sz w:val="22"/>
          <w:szCs w:val="22"/>
        </w:rPr>
        <w:t>_____________ _________________</w:t>
      </w:r>
      <w:r w:rsidRPr="00817EF1">
        <w:rPr>
          <w:rFonts w:ascii="Times New Roman" w:hAnsi="Times New Roman" w:cs="Times New Roman"/>
          <w:sz w:val="22"/>
          <w:szCs w:val="22"/>
        </w:rPr>
        <w:t>;</w:t>
      </w:r>
    </w:p>
    <w:p w:rsidR="00BF6C61" w:rsidRPr="00AC1A55" w:rsidRDefault="00D473EA" w:rsidP="00D473EA">
      <w:pPr>
        <w:pStyle w:val="ConsPlusNonformat"/>
        <w:tabs>
          <w:tab w:val="left" w:pos="8931"/>
        </w:tabs>
        <w:rPr>
          <w:rFonts w:ascii="Times New Roman" w:hAnsi="Times New Roman" w:cs="Times New Roman"/>
          <w:sz w:val="16"/>
          <w:szCs w:val="16"/>
        </w:rPr>
      </w:pPr>
      <w:r>
        <w:rPr>
          <w:rFonts w:ascii="Times New Roman" w:hAnsi="Times New Roman" w:cs="Times New Roman"/>
          <w:sz w:val="16"/>
          <w:szCs w:val="16"/>
        </w:rPr>
        <w:t xml:space="preserve">               </w:t>
      </w:r>
      <w:r w:rsidR="00BF6C61" w:rsidRPr="00AC1A55">
        <w:rPr>
          <w:rFonts w:ascii="Times New Roman" w:hAnsi="Times New Roman" w:cs="Times New Roman"/>
          <w:sz w:val="16"/>
          <w:szCs w:val="16"/>
        </w:rPr>
        <w:t xml:space="preserve">(Ф.И.О. совершеннолетнего члена семьи)                                       </w:t>
      </w:r>
      <w:r w:rsidR="00AC1A55">
        <w:rPr>
          <w:rFonts w:ascii="Times New Roman" w:hAnsi="Times New Roman" w:cs="Times New Roman"/>
          <w:sz w:val="16"/>
          <w:szCs w:val="16"/>
        </w:rPr>
        <w:t xml:space="preserve">                          </w:t>
      </w:r>
      <w:r>
        <w:rPr>
          <w:rFonts w:ascii="Times New Roman" w:hAnsi="Times New Roman" w:cs="Times New Roman"/>
          <w:sz w:val="16"/>
          <w:szCs w:val="16"/>
        </w:rPr>
        <w:t xml:space="preserve">                              </w:t>
      </w:r>
      <w:r w:rsidR="00AC1A55">
        <w:rPr>
          <w:rFonts w:ascii="Times New Roman" w:hAnsi="Times New Roman" w:cs="Times New Roman"/>
          <w:sz w:val="16"/>
          <w:szCs w:val="16"/>
        </w:rPr>
        <w:t xml:space="preserve"> </w:t>
      </w:r>
      <w:r w:rsidR="00BF6C61" w:rsidRPr="00AC1A55">
        <w:rPr>
          <w:rFonts w:ascii="Times New Roman" w:hAnsi="Times New Roman" w:cs="Times New Roman"/>
          <w:sz w:val="16"/>
          <w:szCs w:val="16"/>
        </w:rPr>
        <w:t xml:space="preserve"> (подпись)      </w:t>
      </w:r>
      <w:r w:rsidR="00EB5422" w:rsidRPr="00AC1A55">
        <w:rPr>
          <w:rFonts w:ascii="Times New Roman" w:hAnsi="Times New Roman" w:cs="Times New Roman"/>
          <w:sz w:val="16"/>
          <w:szCs w:val="16"/>
        </w:rPr>
        <w:t xml:space="preserve"> </w:t>
      </w:r>
      <w:r w:rsidR="00BF6C61" w:rsidRPr="00AC1A55">
        <w:rPr>
          <w:rFonts w:ascii="Times New Roman" w:hAnsi="Times New Roman" w:cs="Times New Roman"/>
          <w:sz w:val="16"/>
          <w:szCs w:val="16"/>
        </w:rPr>
        <w:t xml:space="preserve">  </w:t>
      </w:r>
      <w:r w:rsidR="00AC1A55">
        <w:rPr>
          <w:rFonts w:ascii="Times New Roman" w:hAnsi="Times New Roman" w:cs="Times New Roman"/>
          <w:sz w:val="16"/>
          <w:szCs w:val="16"/>
        </w:rPr>
        <w:t xml:space="preserve">     </w:t>
      </w:r>
      <w:r>
        <w:rPr>
          <w:rFonts w:ascii="Times New Roman" w:hAnsi="Times New Roman" w:cs="Times New Roman"/>
          <w:sz w:val="16"/>
          <w:szCs w:val="16"/>
        </w:rPr>
        <w:t xml:space="preserve">             </w:t>
      </w:r>
      <w:r w:rsidR="00BF6C61" w:rsidRPr="00AC1A55">
        <w:rPr>
          <w:rFonts w:ascii="Times New Roman" w:hAnsi="Times New Roman" w:cs="Times New Roman"/>
          <w:sz w:val="16"/>
          <w:szCs w:val="16"/>
        </w:rPr>
        <w:t xml:space="preserve"> (дата)</w:t>
      </w:r>
    </w:p>
    <w:p w:rsidR="00BF6C61" w:rsidRPr="00AC1A55" w:rsidRDefault="00BF6C61" w:rsidP="00BF6C61">
      <w:pPr>
        <w:pStyle w:val="ConsPlusNonformat"/>
        <w:tabs>
          <w:tab w:val="left" w:pos="8931"/>
        </w:tabs>
        <w:jc w:val="both"/>
        <w:rPr>
          <w:rFonts w:ascii="Times New Roman" w:hAnsi="Times New Roman" w:cs="Times New Roman"/>
          <w:sz w:val="16"/>
          <w:szCs w:val="16"/>
        </w:rPr>
      </w:pP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2) ____________________________________</w:t>
      </w:r>
      <w:r w:rsidR="00EB5422">
        <w:rPr>
          <w:rFonts w:ascii="Times New Roman" w:hAnsi="Times New Roman" w:cs="Times New Roman"/>
          <w:sz w:val="22"/>
          <w:szCs w:val="22"/>
        </w:rPr>
        <w:t xml:space="preserve">_______________________ </w:t>
      </w:r>
      <w:r w:rsidRPr="00817EF1">
        <w:rPr>
          <w:rFonts w:ascii="Times New Roman" w:hAnsi="Times New Roman" w:cs="Times New Roman"/>
          <w:sz w:val="22"/>
          <w:szCs w:val="22"/>
        </w:rPr>
        <w:t>___________ ________________;</w:t>
      </w:r>
    </w:p>
    <w:p w:rsidR="00BF6C61" w:rsidRPr="00AC1A55" w:rsidRDefault="00AC1A55" w:rsidP="00AC1A55">
      <w:pPr>
        <w:pStyle w:val="ConsPlusNonformat"/>
        <w:tabs>
          <w:tab w:val="left" w:pos="8931"/>
        </w:tabs>
        <w:rPr>
          <w:rFonts w:ascii="Times New Roman" w:hAnsi="Times New Roman" w:cs="Times New Roman"/>
          <w:sz w:val="16"/>
          <w:szCs w:val="16"/>
        </w:rPr>
      </w:pPr>
      <w:r>
        <w:rPr>
          <w:rFonts w:ascii="Times New Roman" w:hAnsi="Times New Roman" w:cs="Times New Roman"/>
          <w:sz w:val="16"/>
          <w:szCs w:val="16"/>
        </w:rPr>
        <w:t xml:space="preserve">                </w:t>
      </w:r>
      <w:r w:rsidR="00BF6C61" w:rsidRPr="00AC1A55">
        <w:rPr>
          <w:rFonts w:ascii="Times New Roman" w:hAnsi="Times New Roman" w:cs="Times New Roman"/>
          <w:sz w:val="16"/>
          <w:szCs w:val="16"/>
        </w:rPr>
        <w:t xml:space="preserve">(Ф.И.О. совершеннолетнего члена семьи)            </w:t>
      </w:r>
      <w:r w:rsidR="00EB5422" w:rsidRPr="00AC1A55">
        <w:rPr>
          <w:rFonts w:ascii="Times New Roman" w:hAnsi="Times New Roman" w:cs="Times New Roman"/>
          <w:sz w:val="16"/>
          <w:szCs w:val="16"/>
        </w:rPr>
        <w:t xml:space="preserve">                          </w:t>
      </w:r>
      <w:r>
        <w:rPr>
          <w:rFonts w:ascii="Times New Roman" w:hAnsi="Times New Roman" w:cs="Times New Roman"/>
          <w:sz w:val="16"/>
          <w:szCs w:val="16"/>
        </w:rPr>
        <w:t xml:space="preserve">                                                </w:t>
      </w:r>
      <w:r w:rsidR="00EB5422" w:rsidRPr="00AC1A55">
        <w:rPr>
          <w:rFonts w:ascii="Times New Roman" w:hAnsi="Times New Roman" w:cs="Times New Roman"/>
          <w:sz w:val="16"/>
          <w:szCs w:val="16"/>
        </w:rPr>
        <w:t xml:space="preserve">   </w:t>
      </w:r>
      <w:r>
        <w:rPr>
          <w:rFonts w:ascii="Times New Roman" w:hAnsi="Times New Roman" w:cs="Times New Roman"/>
          <w:sz w:val="16"/>
          <w:szCs w:val="16"/>
        </w:rPr>
        <w:t xml:space="preserve">   </w:t>
      </w:r>
      <w:r w:rsidR="00EB5422" w:rsidRPr="00AC1A55">
        <w:rPr>
          <w:rFonts w:ascii="Times New Roman" w:hAnsi="Times New Roman" w:cs="Times New Roman"/>
          <w:sz w:val="16"/>
          <w:szCs w:val="16"/>
        </w:rPr>
        <w:t xml:space="preserve">  </w:t>
      </w:r>
      <w:r w:rsidR="00BF6C61" w:rsidRPr="00AC1A55">
        <w:rPr>
          <w:rFonts w:ascii="Times New Roman" w:hAnsi="Times New Roman" w:cs="Times New Roman"/>
          <w:sz w:val="16"/>
          <w:szCs w:val="16"/>
        </w:rPr>
        <w:t xml:space="preserve">(подпись)    </w:t>
      </w:r>
      <w:r w:rsidR="00EB5422" w:rsidRPr="00AC1A55">
        <w:rPr>
          <w:rFonts w:ascii="Times New Roman" w:hAnsi="Times New Roman" w:cs="Times New Roman"/>
          <w:sz w:val="16"/>
          <w:szCs w:val="16"/>
        </w:rPr>
        <w:t xml:space="preserve">    </w:t>
      </w:r>
      <w:r w:rsidR="00BF6C61" w:rsidRPr="00AC1A55">
        <w:rPr>
          <w:rFonts w:ascii="Times New Roman" w:hAnsi="Times New Roman" w:cs="Times New Roman"/>
          <w:sz w:val="16"/>
          <w:szCs w:val="16"/>
        </w:rPr>
        <w:t xml:space="preserve">    </w:t>
      </w:r>
      <w:r>
        <w:rPr>
          <w:rFonts w:ascii="Times New Roman" w:hAnsi="Times New Roman" w:cs="Times New Roman"/>
          <w:sz w:val="16"/>
          <w:szCs w:val="16"/>
        </w:rPr>
        <w:t xml:space="preserve">        </w:t>
      </w:r>
      <w:r w:rsidR="00D473EA">
        <w:rPr>
          <w:rFonts w:ascii="Times New Roman" w:hAnsi="Times New Roman" w:cs="Times New Roman"/>
          <w:sz w:val="16"/>
          <w:szCs w:val="16"/>
        </w:rPr>
        <w:t xml:space="preserve">           </w:t>
      </w:r>
      <w:r w:rsidR="00BF6C61" w:rsidRPr="00AC1A55">
        <w:rPr>
          <w:rFonts w:ascii="Times New Roman" w:hAnsi="Times New Roman" w:cs="Times New Roman"/>
          <w:sz w:val="16"/>
          <w:szCs w:val="16"/>
        </w:rPr>
        <w:t>(дата)</w:t>
      </w:r>
    </w:p>
    <w:p w:rsidR="00BF6C61" w:rsidRPr="00817EF1" w:rsidRDefault="00BF6C61" w:rsidP="00BF6C61">
      <w:pPr>
        <w:pStyle w:val="ConsPlusNonformat"/>
        <w:tabs>
          <w:tab w:val="left" w:pos="8931"/>
        </w:tabs>
        <w:jc w:val="both"/>
        <w:rPr>
          <w:rFonts w:ascii="Times New Roman" w:hAnsi="Times New Roman" w:cs="Times New Roman"/>
          <w:sz w:val="22"/>
          <w:szCs w:val="22"/>
        </w:rPr>
      </w:pPr>
    </w:p>
    <w:p w:rsidR="00EB5422"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3) _____________________________________</w:t>
      </w:r>
      <w:r w:rsidR="00EB5422">
        <w:rPr>
          <w:rFonts w:ascii="Times New Roman" w:hAnsi="Times New Roman" w:cs="Times New Roman"/>
          <w:sz w:val="22"/>
          <w:szCs w:val="22"/>
        </w:rPr>
        <w:t>_________________ ____________ ________________;</w:t>
      </w:r>
    </w:p>
    <w:p w:rsidR="00BF6C61" w:rsidRPr="00D473EA" w:rsidRDefault="00BF6C61" w:rsidP="00BF6C61">
      <w:pPr>
        <w:pStyle w:val="ConsPlusNonformat"/>
        <w:tabs>
          <w:tab w:val="left" w:pos="8931"/>
        </w:tabs>
        <w:jc w:val="both"/>
        <w:rPr>
          <w:rFonts w:ascii="Times New Roman" w:hAnsi="Times New Roman" w:cs="Times New Roman"/>
          <w:sz w:val="16"/>
          <w:szCs w:val="16"/>
        </w:rPr>
      </w:pPr>
      <w:r w:rsidRPr="00817EF1">
        <w:rPr>
          <w:rFonts w:ascii="Times New Roman" w:hAnsi="Times New Roman" w:cs="Times New Roman"/>
          <w:sz w:val="22"/>
          <w:szCs w:val="22"/>
        </w:rPr>
        <w:t xml:space="preserve"> </w:t>
      </w:r>
      <w:r w:rsidR="00EB5422">
        <w:rPr>
          <w:rFonts w:ascii="Times New Roman" w:hAnsi="Times New Roman" w:cs="Times New Roman"/>
          <w:sz w:val="22"/>
          <w:szCs w:val="22"/>
        </w:rPr>
        <w:t xml:space="preserve">       </w:t>
      </w:r>
      <w:r w:rsidRPr="00817EF1">
        <w:rPr>
          <w:rFonts w:ascii="Times New Roman" w:hAnsi="Times New Roman" w:cs="Times New Roman"/>
          <w:sz w:val="22"/>
          <w:szCs w:val="22"/>
        </w:rPr>
        <w:t xml:space="preserve"> </w:t>
      </w:r>
      <w:r w:rsidRPr="00D473EA">
        <w:rPr>
          <w:rFonts w:ascii="Times New Roman" w:hAnsi="Times New Roman" w:cs="Times New Roman"/>
          <w:sz w:val="16"/>
          <w:szCs w:val="16"/>
        </w:rPr>
        <w:t xml:space="preserve">(Ф.И.О. совершеннолетнего члена семьи)  </w:t>
      </w:r>
      <w:r w:rsidR="00EB5422" w:rsidRPr="00D473EA">
        <w:rPr>
          <w:rFonts w:ascii="Times New Roman" w:hAnsi="Times New Roman" w:cs="Times New Roman"/>
          <w:sz w:val="16"/>
          <w:szCs w:val="16"/>
        </w:rPr>
        <w:t xml:space="preserve">                                     </w:t>
      </w:r>
      <w:r w:rsidR="00D473EA">
        <w:rPr>
          <w:rFonts w:ascii="Times New Roman" w:hAnsi="Times New Roman" w:cs="Times New Roman"/>
          <w:sz w:val="16"/>
          <w:szCs w:val="16"/>
        </w:rPr>
        <w:t xml:space="preserve">                                         </w:t>
      </w:r>
      <w:r w:rsidR="00EB5422" w:rsidRPr="00D473EA">
        <w:rPr>
          <w:rFonts w:ascii="Times New Roman" w:hAnsi="Times New Roman" w:cs="Times New Roman"/>
          <w:sz w:val="16"/>
          <w:szCs w:val="16"/>
        </w:rPr>
        <w:t xml:space="preserve"> </w:t>
      </w:r>
      <w:r w:rsidRPr="00D473EA">
        <w:rPr>
          <w:rFonts w:ascii="Times New Roman" w:hAnsi="Times New Roman" w:cs="Times New Roman"/>
          <w:sz w:val="16"/>
          <w:szCs w:val="16"/>
        </w:rPr>
        <w:t xml:space="preserve">(подпись)       </w:t>
      </w:r>
      <w:r w:rsidR="00EB5422" w:rsidRPr="00D473EA">
        <w:rPr>
          <w:rFonts w:ascii="Times New Roman" w:hAnsi="Times New Roman" w:cs="Times New Roman"/>
          <w:sz w:val="16"/>
          <w:szCs w:val="16"/>
        </w:rPr>
        <w:t xml:space="preserve">      </w:t>
      </w:r>
      <w:r w:rsidR="00D473EA">
        <w:rPr>
          <w:rFonts w:ascii="Times New Roman" w:hAnsi="Times New Roman" w:cs="Times New Roman"/>
          <w:sz w:val="16"/>
          <w:szCs w:val="16"/>
        </w:rPr>
        <w:t xml:space="preserve">         </w:t>
      </w:r>
      <w:r w:rsidR="00EB5422" w:rsidRPr="00D473EA">
        <w:rPr>
          <w:rFonts w:ascii="Times New Roman" w:hAnsi="Times New Roman" w:cs="Times New Roman"/>
          <w:sz w:val="16"/>
          <w:szCs w:val="16"/>
        </w:rPr>
        <w:t xml:space="preserve">  </w:t>
      </w:r>
      <w:r w:rsidRPr="00D473EA">
        <w:rPr>
          <w:rFonts w:ascii="Times New Roman" w:hAnsi="Times New Roman" w:cs="Times New Roman"/>
          <w:sz w:val="16"/>
          <w:szCs w:val="16"/>
        </w:rPr>
        <w:t xml:space="preserve"> (дата)</w:t>
      </w:r>
    </w:p>
    <w:p w:rsidR="00BF6C61" w:rsidRPr="00817EF1" w:rsidRDefault="00BF6C61" w:rsidP="00BF6C61">
      <w:pPr>
        <w:pStyle w:val="ConsPlusNonformat"/>
        <w:tabs>
          <w:tab w:val="left" w:pos="8931"/>
        </w:tabs>
        <w:jc w:val="both"/>
        <w:rPr>
          <w:rFonts w:ascii="Times New Roman" w:hAnsi="Times New Roman" w:cs="Times New Roman"/>
          <w:sz w:val="22"/>
          <w:szCs w:val="22"/>
        </w:rPr>
      </w:pP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4) ____________________________________</w:t>
      </w:r>
      <w:r w:rsidR="00EB5422">
        <w:rPr>
          <w:rFonts w:ascii="Times New Roman" w:hAnsi="Times New Roman" w:cs="Times New Roman"/>
          <w:sz w:val="22"/>
          <w:szCs w:val="22"/>
        </w:rPr>
        <w:t>__________________</w:t>
      </w:r>
      <w:r w:rsidRPr="00817EF1">
        <w:rPr>
          <w:rFonts w:ascii="Times New Roman" w:hAnsi="Times New Roman" w:cs="Times New Roman"/>
          <w:sz w:val="22"/>
          <w:szCs w:val="22"/>
        </w:rPr>
        <w:t>_</w:t>
      </w:r>
      <w:r w:rsidR="00EB5422">
        <w:rPr>
          <w:rFonts w:ascii="Times New Roman" w:hAnsi="Times New Roman" w:cs="Times New Roman"/>
          <w:sz w:val="22"/>
          <w:szCs w:val="22"/>
        </w:rPr>
        <w:t xml:space="preserve"> </w:t>
      </w:r>
      <w:r w:rsidRPr="00817EF1">
        <w:rPr>
          <w:rFonts w:ascii="Times New Roman" w:hAnsi="Times New Roman" w:cs="Times New Roman"/>
          <w:sz w:val="22"/>
          <w:szCs w:val="22"/>
        </w:rPr>
        <w:t>_____</w:t>
      </w:r>
      <w:r w:rsidR="00EB5422">
        <w:rPr>
          <w:rFonts w:ascii="Times New Roman" w:hAnsi="Times New Roman" w:cs="Times New Roman"/>
          <w:sz w:val="22"/>
          <w:szCs w:val="22"/>
        </w:rPr>
        <w:t>___________</w:t>
      </w:r>
      <w:r w:rsidRPr="00817EF1">
        <w:rPr>
          <w:rFonts w:ascii="Times New Roman" w:hAnsi="Times New Roman" w:cs="Times New Roman"/>
          <w:sz w:val="22"/>
          <w:szCs w:val="22"/>
        </w:rPr>
        <w:t xml:space="preserve"> </w:t>
      </w:r>
      <w:r>
        <w:rPr>
          <w:rFonts w:ascii="Times New Roman" w:hAnsi="Times New Roman" w:cs="Times New Roman"/>
          <w:sz w:val="22"/>
          <w:szCs w:val="22"/>
        </w:rPr>
        <w:t>___________</w:t>
      </w:r>
      <w:r w:rsidRPr="00817EF1">
        <w:rPr>
          <w:rFonts w:ascii="Times New Roman" w:hAnsi="Times New Roman" w:cs="Times New Roman"/>
          <w:sz w:val="22"/>
          <w:szCs w:val="22"/>
        </w:rPr>
        <w:t>.</w:t>
      </w:r>
    </w:p>
    <w:p w:rsidR="00BF6C61" w:rsidRPr="00D473EA" w:rsidRDefault="00BF6C61" w:rsidP="00EB5422">
      <w:pPr>
        <w:pStyle w:val="ConsPlusNonformat"/>
        <w:tabs>
          <w:tab w:val="left" w:pos="9072"/>
        </w:tabs>
        <w:jc w:val="both"/>
        <w:rPr>
          <w:rFonts w:ascii="Times New Roman" w:hAnsi="Times New Roman" w:cs="Times New Roman"/>
          <w:sz w:val="16"/>
          <w:szCs w:val="16"/>
        </w:rPr>
      </w:pPr>
      <w:r w:rsidRPr="00817EF1">
        <w:rPr>
          <w:rFonts w:ascii="Times New Roman" w:hAnsi="Times New Roman" w:cs="Times New Roman"/>
          <w:sz w:val="22"/>
          <w:szCs w:val="22"/>
        </w:rPr>
        <w:t xml:space="preserve">  </w:t>
      </w:r>
      <w:r w:rsidR="00EB5422">
        <w:rPr>
          <w:rFonts w:ascii="Times New Roman" w:hAnsi="Times New Roman" w:cs="Times New Roman"/>
          <w:sz w:val="22"/>
          <w:szCs w:val="22"/>
        </w:rPr>
        <w:t xml:space="preserve">       </w:t>
      </w:r>
      <w:r w:rsidRPr="00D473EA">
        <w:rPr>
          <w:rFonts w:ascii="Times New Roman" w:hAnsi="Times New Roman" w:cs="Times New Roman"/>
          <w:sz w:val="16"/>
          <w:szCs w:val="16"/>
        </w:rPr>
        <w:t>(Ф.И.О. совершеннолетнего члена семьи)</w:t>
      </w:r>
      <w:r w:rsidR="00EB5422" w:rsidRPr="00D473EA">
        <w:rPr>
          <w:rFonts w:ascii="Times New Roman" w:hAnsi="Times New Roman" w:cs="Times New Roman"/>
          <w:sz w:val="16"/>
          <w:szCs w:val="16"/>
        </w:rPr>
        <w:t xml:space="preserve">                                  </w:t>
      </w:r>
      <w:r w:rsidR="00D473EA">
        <w:rPr>
          <w:rFonts w:ascii="Times New Roman" w:hAnsi="Times New Roman" w:cs="Times New Roman"/>
          <w:sz w:val="16"/>
          <w:szCs w:val="16"/>
        </w:rPr>
        <w:t xml:space="preserve">                                            </w:t>
      </w:r>
      <w:r w:rsidR="00EB5422" w:rsidRPr="00D473EA">
        <w:rPr>
          <w:rFonts w:ascii="Times New Roman" w:hAnsi="Times New Roman" w:cs="Times New Roman"/>
          <w:sz w:val="16"/>
          <w:szCs w:val="16"/>
        </w:rPr>
        <w:t xml:space="preserve">  </w:t>
      </w:r>
      <w:r w:rsidRPr="00D473EA">
        <w:rPr>
          <w:rFonts w:ascii="Times New Roman" w:hAnsi="Times New Roman" w:cs="Times New Roman"/>
          <w:sz w:val="16"/>
          <w:szCs w:val="16"/>
        </w:rPr>
        <w:t xml:space="preserve"> (подпись)   </w:t>
      </w:r>
      <w:r w:rsidR="00D473EA">
        <w:rPr>
          <w:rFonts w:ascii="Times New Roman" w:hAnsi="Times New Roman" w:cs="Times New Roman"/>
          <w:sz w:val="16"/>
          <w:szCs w:val="16"/>
        </w:rPr>
        <w:t xml:space="preserve">         </w:t>
      </w:r>
      <w:r w:rsidRPr="00D473EA">
        <w:rPr>
          <w:rFonts w:ascii="Times New Roman" w:hAnsi="Times New Roman" w:cs="Times New Roman"/>
          <w:sz w:val="16"/>
          <w:szCs w:val="16"/>
        </w:rPr>
        <w:t xml:space="preserve">      </w:t>
      </w:r>
      <w:r w:rsidR="00EB5422" w:rsidRPr="00D473EA">
        <w:rPr>
          <w:rFonts w:ascii="Times New Roman" w:hAnsi="Times New Roman" w:cs="Times New Roman"/>
          <w:sz w:val="16"/>
          <w:szCs w:val="16"/>
        </w:rPr>
        <w:t xml:space="preserve">       </w:t>
      </w:r>
      <w:r w:rsidRPr="00D473EA">
        <w:rPr>
          <w:rFonts w:ascii="Times New Roman" w:hAnsi="Times New Roman" w:cs="Times New Roman"/>
          <w:sz w:val="16"/>
          <w:szCs w:val="16"/>
        </w:rPr>
        <w:t>(дата)</w:t>
      </w:r>
    </w:p>
    <w:p w:rsidR="00BF6C61" w:rsidRPr="00D473EA" w:rsidRDefault="00BF6C61" w:rsidP="00BF6C61">
      <w:pPr>
        <w:pStyle w:val="ConsPlusNonformat"/>
        <w:tabs>
          <w:tab w:val="left" w:pos="8931"/>
        </w:tabs>
        <w:jc w:val="both"/>
        <w:rPr>
          <w:rFonts w:ascii="Times New Roman" w:hAnsi="Times New Roman" w:cs="Times New Roman"/>
          <w:sz w:val="16"/>
          <w:szCs w:val="16"/>
        </w:rPr>
      </w:pP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 xml:space="preserve">    К заявлению прилагаются следующие документы:</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1)</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______________________________________________________________</w:t>
      </w:r>
      <w:r>
        <w:rPr>
          <w:rFonts w:ascii="Times New Roman" w:hAnsi="Times New Roman" w:cs="Times New Roman"/>
          <w:sz w:val="22"/>
          <w:szCs w:val="22"/>
        </w:rPr>
        <w:t>_______</w:t>
      </w:r>
      <w:r w:rsidR="00EB5422">
        <w:rPr>
          <w:rFonts w:ascii="Times New Roman" w:hAnsi="Times New Roman" w:cs="Times New Roman"/>
          <w:sz w:val="22"/>
          <w:szCs w:val="22"/>
        </w:rPr>
        <w:t>__________________</w:t>
      </w:r>
      <w:r w:rsidRPr="00817EF1">
        <w:rPr>
          <w:rFonts w:ascii="Times New Roman" w:hAnsi="Times New Roman" w:cs="Times New Roman"/>
          <w:sz w:val="22"/>
          <w:szCs w:val="22"/>
        </w:rPr>
        <w:t>;</w:t>
      </w:r>
    </w:p>
    <w:p w:rsidR="00BF6C61" w:rsidRPr="00D473EA" w:rsidRDefault="00BF6C61" w:rsidP="00D473EA">
      <w:pPr>
        <w:pStyle w:val="ConsPlusNonformat"/>
        <w:tabs>
          <w:tab w:val="left" w:pos="8931"/>
        </w:tabs>
        <w:jc w:val="center"/>
        <w:rPr>
          <w:rFonts w:ascii="Times New Roman" w:hAnsi="Times New Roman" w:cs="Times New Roman"/>
          <w:sz w:val="16"/>
          <w:szCs w:val="16"/>
        </w:rPr>
      </w:pPr>
      <w:r w:rsidRPr="00D473EA">
        <w:rPr>
          <w:rFonts w:ascii="Times New Roman" w:hAnsi="Times New Roman" w:cs="Times New Roman"/>
          <w:sz w:val="16"/>
          <w:szCs w:val="16"/>
        </w:rPr>
        <w:t>(наименование и номер документа, кем и когда выдан)</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2)</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_______________________________________________________________</w:t>
      </w:r>
      <w:r>
        <w:rPr>
          <w:rFonts w:ascii="Times New Roman" w:hAnsi="Times New Roman" w:cs="Times New Roman"/>
          <w:sz w:val="22"/>
          <w:szCs w:val="22"/>
        </w:rPr>
        <w:t>_____</w:t>
      </w:r>
      <w:r w:rsidR="00EB5422">
        <w:rPr>
          <w:rFonts w:ascii="Times New Roman" w:hAnsi="Times New Roman" w:cs="Times New Roman"/>
          <w:sz w:val="22"/>
          <w:szCs w:val="22"/>
        </w:rPr>
        <w:t>____________________</w:t>
      </w:r>
      <w:r>
        <w:rPr>
          <w:rFonts w:ascii="Times New Roman" w:hAnsi="Times New Roman" w:cs="Times New Roman"/>
          <w:sz w:val="22"/>
          <w:szCs w:val="22"/>
        </w:rPr>
        <w:t>_</w:t>
      </w:r>
      <w:r w:rsidRPr="00817EF1">
        <w:rPr>
          <w:rFonts w:ascii="Times New Roman" w:hAnsi="Times New Roman" w:cs="Times New Roman"/>
          <w:sz w:val="22"/>
          <w:szCs w:val="22"/>
        </w:rPr>
        <w:t>;</w:t>
      </w:r>
    </w:p>
    <w:p w:rsidR="00BF6C61" w:rsidRPr="00D473EA" w:rsidRDefault="00BF6C61" w:rsidP="00D473EA">
      <w:pPr>
        <w:pStyle w:val="ConsPlusNonformat"/>
        <w:tabs>
          <w:tab w:val="left" w:pos="8931"/>
        </w:tabs>
        <w:jc w:val="center"/>
        <w:rPr>
          <w:rFonts w:ascii="Times New Roman" w:hAnsi="Times New Roman" w:cs="Times New Roman"/>
          <w:sz w:val="16"/>
          <w:szCs w:val="16"/>
        </w:rPr>
      </w:pPr>
      <w:r w:rsidRPr="00D473EA">
        <w:rPr>
          <w:rFonts w:ascii="Times New Roman" w:hAnsi="Times New Roman" w:cs="Times New Roman"/>
          <w:sz w:val="16"/>
          <w:szCs w:val="16"/>
        </w:rPr>
        <w:t>(наименование и номер документа, кем и когда выдан)</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3)</w:t>
      </w: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____________________________________________________________________</w:t>
      </w:r>
      <w:r w:rsidR="00EB5422">
        <w:rPr>
          <w:rFonts w:ascii="Times New Roman" w:hAnsi="Times New Roman" w:cs="Times New Roman"/>
          <w:sz w:val="22"/>
          <w:szCs w:val="22"/>
        </w:rPr>
        <w:t>_________________</w:t>
      </w:r>
      <w:r w:rsidRPr="00817EF1">
        <w:rPr>
          <w:rFonts w:ascii="Times New Roman" w:hAnsi="Times New Roman" w:cs="Times New Roman"/>
          <w:sz w:val="22"/>
          <w:szCs w:val="22"/>
        </w:rPr>
        <w:t>__;</w:t>
      </w:r>
    </w:p>
    <w:p w:rsidR="00BF6C61" w:rsidRPr="00D473EA" w:rsidRDefault="00BF6C61" w:rsidP="00D473EA">
      <w:pPr>
        <w:pStyle w:val="ConsPlusNonformat"/>
        <w:tabs>
          <w:tab w:val="left" w:pos="8931"/>
        </w:tabs>
        <w:jc w:val="center"/>
        <w:rPr>
          <w:rFonts w:ascii="Times New Roman" w:hAnsi="Times New Roman" w:cs="Times New Roman"/>
          <w:sz w:val="16"/>
          <w:szCs w:val="16"/>
        </w:rPr>
      </w:pPr>
      <w:r w:rsidRPr="00D473EA">
        <w:rPr>
          <w:rFonts w:ascii="Times New Roman" w:hAnsi="Times New Roman" w:cs="Times New Roman"/>
          <w:sz w:val="16"/>
          <w:szCs w:val="16"/>
        </w:rPr>
        <w:t>(наименование и номер документа, кем и когда выдан)</w:t>
      </w:r>
    </w:p>
    <w:p w:rsidR="00EB5422"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4)_________________________________________________________________________</w:t>
      </w:r>
      <w:r w:rsidR="00EB5422">
        <w:rPr>
          <w:rFonts w:ascii="Times New Roman" w:hAnsi="Times New Roman" w:cs="Times New Roman"/>
          <w:sz w:val="22"/>
          <w:szCs w:val="22"/>
        </w:rPr>
        <w:t>___________</w:t>
      </w:r>
      <w:r>
        <w:rPr>
          <w:rFonts w:ascii="Times New Roman" w:hAnsi="Times New Roman" w:cs="Times New Roman"/>
          <w:sz w:val="22"/>
          <w:szCs w:val="22"/>
        </w:rPr>
        <w:t>_</w:t>
      </w:r>
      <w:r w:rsidRPr="00817EF1">
        <w:rPr>
          <w:rFonts w:ascii="Times New Roman" w:hAnsi="Times New Roman" w:cs="Times New Roman"/>
          <w:sz w:val="22"/>
          <w:szCs w:val="22"/>
        </w:rPr>
        <w:t xml:space="preserve">          </w:t>
      </w:r>
      <w:r w:rsidR="00EB5422">
        <w:rPr>
          <w:rFonts w:ascii="Times New Roman" w:hAnsi="Times New Roman" w:cs="Times New Roman"/>
          <w:sz w:val="22"/>
          <w:szCs w:val="22"/>
        </w:rPr>
        <w:t xml:space="preserve">               </w:t>
      </w:r>
    </w:p>
    <w:p w:rsidR="00BF6C61" w:rsidRPr="00D473EA" w:rsidRDefault="00BF6C61" w:rsidP="00D473EA">
      <w:pPr>
        <w:pStyle w:val="ConsPlusNonformat"/>
        <w:tabs>
          <w:tab w:val="left" w:pos="8931"/>
        </w:tabs>
        <w:jc w:val="center"/>
        <w:rPr>
          <w:rFonts w:ascii="Times New Roman" w:hAnsi="Times New Roman" w:cs="Times New Roman"/>
          <w:sz w:val="16"/>
          <w:szCs w:val="16"/>
        </w:rPr>
      </w:pPr>
      <w:r w:rsidRPr="00D473EA">
        <w:rPr>
          <w:rFonts w:ascii="Times New Roman" w:hAnsi="Times New Roman" w:cs="Times New Roman"/>
          <w:sz w:val="16"/>
          <w:szCs w:val="16"/>
        </w:rPr>
        <w:t>(наименование и номер документа, кем и когда выдан)</w:t>
      </w:r>
    </w:p>
    <w:p w:rsidR="00BF6C61" w:rsidRDefault="00BF6C61" w:rsidP="00D473EA">
      <w:pPr>
        <w:pStyle w:val="ConsPlusNonformat"/>
        <w:tabs>
          <w:tab w:val="left" w:pos="8931"/>
        </w:tabs>
        <w:jc w:val="center"/>
        <w:rPr>
          <w:rFonts w:ascii="Times New Roman" w:hAnsi="Times New Roman" w:cs="Times New Roman"/>
          <w:sz w:val="16"/>
          <w:szCs w:val="16"/>
        </w:rPr>
      </w:pPr>
    </w:p>
    <w:p w:rsidR="00D473EA" w:rsidRPr="00D473EA" w:rsidRDefault="00D473EA" w:rsidP="00D473EA">
      <w:pPr>
        <w:pStyle w:val="ConsPlusNonformat"/>
        <w:tabs>
          <w:tab w:val="left" w:pos="8931"/>
        </w:tabs>
        <w:jc w:val="center"/>
        <w:rPr>
          <w:rFonts w:ascii="Times New Roman" w:hAnsi="Times New Roman" w:cs="Times New Roman"/>
          <w:sz w:val="16"/>
          <w:szCs w:val="16"/>
        </w:rPr>
      </w:pPr>
    </w:p>
    <w:p w:rsidR="00BF6C61" w:rsidRDefault="00BF6C61" w:rsidP="00EB5422">
      <w:pPr>
        <w:pStyle w:val="ConsPlusNonformat"/>
        <w:tabs>
          <w:tab w:val="left" w:pos="8931"/>
        </w:tabs>
        <w:jc w:val="center"/>
        <w:rPr>
          <w:rFonts w:ascii="Times New Roman" w:hAnsi="Times New Roman" w:cs="Times New Roman"/>
          <w:sz w:val="22"/>
          <w:szCs w:val="22"/>
        </w:rPr>
      </w:pPr>
      <w:r w:rsidRPr="00817EF1">
        <w:rPr>
          <w:rFonts w:ascii="Times New Roman" w:hAnsi="Times New Roman" w:cs="Times New Roman"/>
          <w:sz w:val="22"/>
          <w:szCs w:val="22"/>
        </w:rPr>
        <w:t>Заявление  и  прилагаемые  к  нему согласно  перечню документы  приняты</w:t>
      </w:r>
    </w:p>
    <w:p w:rsidR="00D473EA" w:rsidRPr="00817EF1" w:rsidRDefault="00D473EA" w:rsidP="00EB5422">
      <w:pPr>
        <w:pStyle w:val="ConsPlusNonformat"/>
        <w:tabs>
          <w:tab w:val="left" w:pos="8931"/>
        </w:tabs>
        <w:jc w:val="center"/>
        <w:rPr>
          <w:rFonts w:ascii="Times New Roman" w:hAnsi="Times New Roman" w:cs="Times New Roman"/>
          <w:sz w:val="22"/>
          <w:szCs w:val="22"/>
        </w:rPr>
      </w:pPr>
    </w:p>
    <w:p w:rsidR="00BF6C61" w:rsidRPr="00817EF1" w:rsidRDefault="00BF6C61" w:rsidP="00EB5422">
      <w:pPr>
        <w:pStyle w:val="ConsPlusNonformat"/>
        <w:tabs>
          <w:tab w:val="left" w:pos="8931"/>
        </w:tabs>
        <w:jc w:val="center"/>
        <w:rPr>
          <w:rFonts w:ascii="Times New Roman" w:hAnsi="Times New Roman" w:cs="Times New Roman"/>
          <w:sz w:val="22"/>
          <w:szCs w:val="22"/>
        </w:rPr>
      </w:pPr>
      <w:r w:rsidRPr="00817EF1">
        <w:rPr>
          <w:rFonts w:ascii="Times New Roman" w:hAnsi="Times New Roman" w:cs="Times New Roman"/>
          <w:sz w:val="22"/>
          <w:szCs w:val="22"/>
        </w:rPr>
        <w:t>"__</w:t>
      </w:r>
      <w:r w:rsidR="00EB5422">
        <w:rPr>
          <w:rFonts w:ascii="Times New Roman" w:hAnsi="Times New Roman" w:cs="Times New Roman"/>
          <w:sz w:val="22"/>
          <w:szCs w:val="22"/>
        </w:rPr>
        <w:t>_____</w:t>
      </w:r>
      <w:r w:rsidRPr="00817EF1">
        <w:rPr>
          <w:rFonts w:ascii="Times New Roman" w:hAnsi="Times New Roman" w:cs="Times New Roman"/>
          <w:sz w:val="22"/>
          <w:szCs w:val="22"/>
        </w:rPr>
        <w:t>" ____________</w:t>
      </w:r>
      <w:r w:rsidR="00EB5422">
        <w:rPr>
          <w:rFonts w:ascii="Times New Roman" w:hAnsi="Times New Roman" w:cs="Times New Roman"/>
          <w:sz w:val="22"/>
          <w:szCs w:val="22"/>
        </w:rPr>
        <w:t>_________________________</w:t>
      </w:r>
      <w:r w:rsidRPr="00817EF1">
        <w:rPr>
          <w:rFonts w:ascii="Times New Roman" w:hAnsi="Times New Roman" w:cs="Times New Roman"/>
          <w:sz w:val="22"/>
          <w:szCs w:val="22"/>
        </w:rPr>
        <w:t xml:space="preserve"> 20__ г.</w:t>
      </w:r>
    </w:p>
    <w:p w:rsidR="00BF6C61" w:rsidRPr="00817EF1" w:rsidRDefault="00BF6C61" w:rsidP="00BF6C61">
      <w:pPr>
        <w:pStyle w:val="ConsPlusNonformat"/>
        <w:tabs>
          <w:tab w:val="left" w:pos="8931"/>
        </w:tabs>
        <w:jc w:val="both"/>
        <w:rPr>
          <w:rFonts w:ascii="Times New Roman" w:hAnsi="Times New Roman" w:cs="Times New Roman"/>
          <w:sz w:val="22"/>
          <w:szCs w:val="22"/>
        </w:rPr>
      </w:pPr>
    </w:p>
    <w:p w:rsidR="00BF6C61" w:rsidRPr="00817EF1" w:rsidRDefault="00BF6C61" w:rsidP="00BF6C61">
      <w:pPr>
        <w:pStyle w:val="ConsPlusNonformat"/>
        <w:tabs>
          <w:tab w:val="left" w:pos="8931"/>
        </w:tabs>
        <w:jc w:val="both"/>
        <w:rPr>
          <w:rFonts w:ascii="Times New Roman" w:hAnsi="Times New Roman" w:cs="Times New Roman"/>
          <w:sz w:val="22"/>
          <w:szCs w:val="22"/>
        </w:rPr>
      </w:pPr>
      <w:r w:rsidRPr="00817EF1">
        <w:rPr>
          <w:rFonts w:ascii="Times New Roman" w:hAnsi="Times New Roman" w:cs="Times New Roman"/>
          <w:sz w:val="22"/>
          <w:szCs w:val="22"/>
        </w:rPr>
        <w:t xml:space="preserve">______________________________________  _______________ </w:t>
      </w:r>
      <w:r w:rsidR="00EB5422">
        <w:rPr>
          <w:rFonts w:ascii="Times New Roman" w:hAnsi="Times New Roman" w:cs="Times New Roman"/>
          <w:sz w:val="22"/>
          <w:szCs w:val="22"/>
        </w:rPr>
        <w:t>_____________</w:t>
      </w:r>
      <w:r w:rsidRPr="00817EF1">
        <w:rPr>
          <w:rFonts w:ascii="Times New Roman" w:hAnsi="Times New Roman" w:cs="Times New Roman"/>
          <w:sz w:val="22"/>
          <w:szCs w:val="22"/>
        </w:rPr>
        <w:t>___________________</w:t>
      </w:r>
    </w:p>
    <w:p w:rsidR="00BF6C61" w:rsidRPr="00D473EA" w:rsidRDefault="00D473EA" w:rsidP="00EB5422">
      <w:pPr>
        <w:pStyle w:val="ConsPlusNonformat"/>
        <w:tabs>
          <w:tab w:val="left" w:pos="8931"/>
        </w:tabs>
        <w:rPr>
          <w:rFonts w:ascii="Times New Roman" w:hAnsi="Times New Roman" w:cs="Times New Roman"/>
          <w:sz w:val="16"/>
          <w:szCs w:val="16"/>
        </w:rPr>
      </w:pPr>
      <w:r>
        <w:rPr>
          <w:rFonts w:ascii="Times New Roman" w:hAnsi="Times New Roman" w:cs="Times New Roman"/>
          <w:sz w:val="16"/>
          <w:szCs w:val="16"/>
        </w:rPr>
        <w:t xml:space="preserve">                       </w:t>
      </w:r>
      <w:r w:rsidR="00BF6C61" w:rsidRPr="00D473EA">
        <w:rPr>
          <w:rFonts w:ascii="Times New Roman" w:hAnsi="Times New Roman" w:cs="Times New Roman"/>
          <w:sz w:val="16"/>
          <w:szCs w:val="16"/>
        </w:rPr>
        <w:t xml:space="preserve">(должность лица, принявшего заявление) </w:t>
      </w:r>
      <w:r w:rsidR="00EB5422" w:rsidRPr="00D473EA">
        <w:rPr>
          <w:rFonts w:ascii="Times New Roman" w:hAnsi="Times New Roman" w:cs="Times New Roman"/>
          <w:sz w:val="16"/>
          <w:szCs w:val="16"/>
        </w:rPr>
        <w:t xml:space="preserve">                         </w:t>
      </w:r>
      <w:r w:rsidR="00BF6C61" w:rsidRPr="00D473EA">
        <w:rPr>
          <w:rFonts w:ascii="Times New Roman" w:hAnsi="Times New Roman" w:cs="Times New Roman"/>
          <w:sz w:val="16"/>
          <w:szCs w:val="16"/>
        </w:rPr>
        <w:t xml:space="preserve">(подпись, дата)   </w:t>
      </w:r>
      <w:r>
        <w:rPr>
          <w:rFonts w:ascii="Times New Roman" w:hAnsi="Times New Roman" w:cs="Times New Roman"/>
          <w:sz w:val="16"/>
          <w:szCs w:val="16"/>
        </w:rPr>
        <w:t xml:space="preserve">                         </w:t>
      </w:r>
      <w:r w:rsidR="00BF6C61" w:rsidRPr="00D473EA">
        <w:rPr>
          <w:rFonts w:ascii="Times New Roman" w:hAnsi="Times New Roman" w:cs="Times New Roman"/>
          <w:sz w:val="16"/>
          <w:szCs w:val="16"/>
        </w:rPr>
        <w:t xml:space="preserve"> </w:t>
      </w:r>
      <w:r w:rsidR="00EB5422" w:rsidRPr="00D473EA">
        <w:rPr>
          <w:rFonts w:ascii="Times New Roman" w:hAnsi="Times New Roman" w:cs="Times New Roman"/>
          <w:sz w:val="16"/>
          <w:szCs w:val="16"/>
        </w:rPr>
        <w:t xml:space="preserve">   </w:t>
      </w:r>
      <w:r w:rsidR="00BF6C61" w:rsidRPr="00D473EA">
        <w:rPr>
          <w:rFonts w:ascii="Times New Roman" w:hAnsi="Times New Roman" w:cs="Times New Roman"/>
          <w:sz w:val="16"/>
          <w:szCs w:val="16"/>
        </w:rPr>
        <w:t xml:space="preserve"> (расшифровка</w:t>
      </w:r>
      <w:r w:rsidR="00EB5422" w:rsidRPr="00D473EA">
        <w:rPr>
          <w:rFonts w:ascii="Times New Roman" w:hAnsi="Times New Roman" w:cs="Times New Roman"/>
          <w:sz w:val="16"/>
          <w:szCs w:val="16"/>
        </w:rPr>
        <w:t xml:space="preserve">  подписи)</w:t>
      </w:r>
      <w:r w:rsidR="00BF6C61" w:rsidRPr="00D473EA">
        <w:rPr>
          <w:rFonts w:ascii="Times New Roman" w:hAnsi="Times New Roman" w:cs="Times New Roman"/>
          <w:sz w:val="16"/>
          <w:szCs w:val="16"/>
        </w:rPr>
        <w:t xml:space="preserve">                                                    </w:t>
      </w:r>
    </w:p>
    <w:p w:rsidR="00BF6C61" w:rsidRPr="00EB5422" w:rsidRDefault="00BF6C61" w:rsidP="00BF6C61">
      <w:pPr>
        <w:pStyle w:val="ConsPlusNormal"/>
        <w:tabs>
          <w:tab w:val="left" w:pos="8931"/>
        </w:tabs>
        <w:jc w:val="both"/>
        <w:rPr>
          <w:rFonts w:ascii="Times New Roman" w:hAnsi="Times New Roman" w:cs="Times New Roman"/>
          <w:sz w:val="20"/>
          <w:szCs w:val="20"/>
        </w:rPr>
      </w:pPr>
    </w:p>
    <w:p w:rsidR="00BF6C61" w:rsidRPr="00817EF1" w:rsidRDefault="00BF6C61" w:rsidP="00BF6C61">
      <w:pPr>
        <w:pStyle w:val="ConsPlusNormal"/>
        <w:tabs>
          <w:tab w:val="left" w:pos="8931"/>
        </w:tabs>
        <w:jc w:val="both"/>
        <w:rPr>
          <w:rFonts w:ascii="Times New Roman" w:hAnsi="Times New Roman" w:cs="Times New Roman"/>
        </w:rPr>
      </w:pPr>
    </w:p>
    <w:p w:rsidR="00BF6C61" w:rsidRPr="00817EF1" w:rsidRDefault="00BF6C61" w:rsidP="00BF6C61">
      <w:pPr>
        <w:pStyle w:val="ConsPlusNormal"/>
        <w:tabs>
          <w:tab w:val="left" w:pos="8931"/>
        </w:tabs>
        <w:jc w:val="both"/>
        <w:rPr>
          <w:rFonts w:ascii="Times New Roman" w:hAnsi="Times New Roman" w:cs="Times New Roman"/>
        </w:rPr>
      </w:pPr>
    </w:p>
    <w:p w:rsidR="00BF6C61" w:rsidRPr="00817EF1" w:rsidRDefault="00BF6C61" w:rsidP="00BF6C61">
      <w:pPr>
        <w:tabs>
          <w:tab w:val="left" w:pos="8931"/>
        </w:tabs>
        <w:jc w:val="both"/>
        <w:rPr>
          <w:rFonts w:ascii="Times New Roman" w:hAnsi="Times New Roman" w:cs="Times New Roman"/>
        </w:rPr>
      </w:pPr>
    </w:p>
    <w:p w:rsidR="00BF6C61" w:rsidRDefault="00BF6C61" w:rsidP="003A2E88">
      <w:pPr>
        <w:pStyle w:val="aa"/>
        <w:jc w:val="both"/>
        <w:rPr>
          <w:rFonts w:ascii="Times New Roman" w:hAnsi="Times New Roman" w:cs="Times New Roman"/>
          <w:sz w:val="28"/>
          <w:szCs w:val="28"/>
        </w:rPr>
      </w:pPr>
    </w:p>
    <w:p w:rsidR="00BF6C61" w:rsidRDefault="00BF6C61" w:rsidP="003A2E88">
      <w:pPr>
        <w:pStyle w:val="aa"/>
        <w:jc w:val="both"/>
        <w:rPr>
          <w:rFonts w:ascii="Times New Roman" w:hAnsi="Times New Roman" w:cs="Times New Roman"/>
          <w:sz w:val="28"/>
          <w:szCs w:val="28"/>
        </w:rPr>
      </w:pPr>
    </w:p>
    <w:p w:rsidR="00BF6C61" w:rsidRDefault="00BF6C61" w:rsidP="003A2E88">
      <w:pPr>
        <w:pStyle w:val="aa"/>
        <w:jc w:val="both"/>
        <w:rPr>
          <w:rFonts w:ascii="Times New Roman" w:hAnsi="Times New Roman" w:cs="Times New Roman"/>
          <w:sz w:val="28"/>
          <w:szCs w:val="28"/>
        </w:rPr>
      </w:pPr>
    </w:p>
    <w:p w:rsidR="00EB5422" w:rsidRDefault="00EB5422" w:rsidP="003A2E88">
      <w:pPr>
        <w:pStyle w:val="aa"/>
        <w:jc w:val="both"/>
        <w:rPr>
          <w:rFonts w:ascii="Times New Roman" w:hAnsi="Times New Roman" w:cs="Times New Roman"/>
          <w:sz w:val="28"/>
          <w:szCs w:val="28"/>
        </w:rPr>
      </w:pPr>
    </w:p>
    <w:p w:rsidR="00EB5422" w:rsidRDefault="00EB5422" w:rsidP="003A2E88">
      <w:pPr>
        <w:pStyle w:val="aa"/>
        <w:jc w:val="both"/>
        <w:rPr>
          <w:rFonts w:ascii="Times New Roman" w:hAnsi="Times New Roman" w:cs="Times New Roman"/>
          <w:sz w:val="28"/>
          <w:szCs w:val="28"/>
        </w:rPr>
      </w:pPr>
    </w:p>
    <w:p w:rsidR="00D473EA" w:rsidRDefault="00D473EA" w:rsidP="003A2E88">
      <w:pPr>
        <w:pStyle w:val="aa"/>
        <w:jc w:val="both"/>
        <w:rPr>
          <w:rFonts w:ascii="Times New Roman" w:hAnsi="Times New Roman" w:cs="Times New Roman"/>
          <w:sz w:val="28"/>
          <w:szCs w:val="28"/>
        </w:rPr>
      </w:pPr>
    </w:p>
    <w:p w:rsidR="00D473EA" w:rsidRDefault="00D473EA" w:rsidP="003A2E88">
      <w:pPr>
        <w:pStyle w:val="aa"/>
        <w:jc w:val="both"/>
        <w:rPr>
          <w:rFonts w:ascii="Times New Roman" w:hAnsi="Times New Roman" w:cs="Times New Roman"/>
          <w:sz w:val="28"/>
          <w:szCs w:val="28"/>
        </w:rPr>
      </w:pPr>
    </w:p>
    <w:p w:rsidR="00D473EA" w:rsidRDefault="00D473EA" w:rsidP="003A2E88">
      <w:pPr>
        <w:pStyle w:val="aa"/>
        <w:jc w:val="both"/>
        <w:rPr>
          <w:rFonts w:ascii="Times New Roman" w:hAnsi="Times New Roman" w:cs="Times New Roman"/>
          <w:sz w:val="28"/>
          <w:szCs w:val="28"/>
        </w:rPr>
      </w:pPr>
    </w:p>
    <w:p w:rsidR="00D473EA" w:rsidRDefault="00D473EA" w:rsidP="003A2E88">
      <w:pPr>
        <w:pStyle w:val="aa"/>
        <w:jc w:val="both"/>
        <w:rPr>
          <w:rFonts w:ascii="Times New Roman" w:hAnsi="Times New Roman" w:cs="Times New Roman"/>
          <w:sz w:val="28"/>
          <w:szCs w:val="28"/>
        </w:rPr>
      </w:pPr>
    </w:p>
    <w:p w:rsidR="00D473EA" w:rsidRDefault="00D473EA" w:rsidP="003A2E88">
      <w:pPr>
        <w:pStyle w:val="aa"/>
        <w:jc w:val="both"/>
        <w:rPr>
          <w:rFonts w:ascii="Times New Roman" w:hAnsi="Times New Roman" w:cs="Times New Roman"/>
          <w:sz w:val="28"/>
          <w:szCs w:val="28"/>
        </w:rPr>
      </w:pPr>
    </w:p>
    <w:p w:rsidR="00D473EA" w:rsidRDefault="00D473EA" w:rsidP="003A2E88">
      <w:pPr>
        <w:pStyle w:val="aa"/>
        <w:jc w:val="both"/>
        <w:rPr>
          <w:rFonts w:ascii="Times New Roman" w:hAnsi="Times New Roman" w:cs="Times New Roman"/>
          <w:sz w:val="28"/>
          <w:szCs w:val="28"/>
        </w:rPr>
      </w:pPr>
    </w:p>
    <w:p w:rsidR="00EB5422" w:rsidRDefault="00EB5422" w:rsidP="003A2E88">
      <w:pPr>
        <w:pStyle w:val="aa"/>
        <w:jc w:val="both"/>
        <w:rPr>
          <w:rFonts w:ascii="Times New Roman" w:hAnsi="Times New Roman" w:cs="Times New Roman"/>
          <w:sz w:val="28"/>
          <w:szCs w:val="28"/>
        </w:rPr>
      </w:pPr>
    </w:p>
    <w:p w:rsidR="00CF22EE" w:rsidRDefault="00CF22EE" w:rsidP="003A2E88">
      <w:pPr>
        <w:pStyle w:val="aa"/>
        <w:jc w:val="both"/>
        <w:rPr>
          <w:rFonts w:ascii="Times New Roman" w:hAnsi="Times New Roman" w:cs="Times New Roman"/>
          <w:sz w:val="28"/>
          <w:szCs w:val="28"/>
        </w:rPr>
      </w:pPr>
    </w:p>
    <w:p w:rsidR="00A11F84" w:rsidRDefault="00A11F84" w:rsidP="00757CF7">
      <w:pPr>
        <w:tabs>
          <w:tab w:val="left" w:pos="5812"/>
        </w:tabs>
        <w:spacing w:after="0" w:line="240" w:lineRule="auto"/>
        <w:jc w:val="right"/>
        <w:rPr>
          <w:rFonts w:ascii="Times New Roman" w:hAnsi="Times New Roman" w:cs="Times New Roman"/>
          <w:sz w:val="24"/>
          <w:szCs w:val="24"/>
        </w:rPr>
      </w:pPr>
    </w:p>
    <w:p w:rsidR="00A11F84" w:rsidRPr="00D473EA" w:rsidRDefault="00A11F84" w:rsidP="00A11F84">
      <w:pPr>
        <w:tabs>
          <w:tab w:val="left" w:pos="5812"/>
        </w:tabs>
        <w:spacing w:after="0" w:line="240" w:lineRule="auto"/>
        <w:jc w:val="right"/>
        <w:rPr>
          <w:rFonts w:ascii="Times New Roman" w:hAnsi="Times New Roman" w:cs="Times New Roman"/>
          <w:b/>
          <w:color w:val="000000" w:themeColor="text1"/>
          <w:sz w:val="24"/>
          <w:szCs w:val="24"/>
        </w:rPr>
      </w:pPr>
      <w:r w:rsidRPr="00D473EA">
        <w:rPr>
          <w:rFonts w:ascii="Times New Roman" w:hAnsi="Times New Roman" w:cs="Times New Roman"/>
          <w:b/>
          <w:color w:val="000000" w:themeColor="text1"/>
          <w:sz w:val="24"/>
          <w:szCs w:val="24"/>
        </w:rPr>
        <w:lastRenderedPageBreak/>
        <w:t>Приложение №</w:t>
      </w:r>
      <w:r w:rsidR="00AA652A" w:rsidRPr="00D473EA">
        <w:rPr>
          <w:rFonts w:ascii="Times New Roman" w:hAnsi="Times New Roman" w:cs="Times New Roman"/>
          <w:b/>
          <w:color w:val="000000" w:themeColor="text1"/>
          <w:sz w:val="24"/>
          <w:szCs w:val="24"/>
        </w:rPr>
        <w:t>3</w:t>
      </w:r>
    </w:p>
    <w:p w:rsidR="00A11F84" w:rsidRPr="00902F2C" w:rsidRDefault="00A11F84" w:rsidP="00A11F84">
      <w:pPr>
        <w:spacing w:after="0" w:line="240" w:lineRule="auto"/>
        <w:jc w:val="right"/>
        <w:rPr>
          <w:rFonts w:ascii="Times New Roman" w:hAnsi="Times New Roman" w:cs="Times New Roman"/>
          <w:sz w:val="24"/>
          <w:szCs w:val="24"/>
        </w:rPr>
      </w:pPr>
      <w:r w:rsidRPr="00902F2C">
        <w:rPr>
          <w:rFonts w:ascii="Times New Roman" w:hAnsi="Times New Roman" w:cs="Times New Roman"/>
          <w:sz w:val="24"/>
          <w:szCs w:val="24"/>
        </w:rPr>
        <w:t>к Административному регламенту</w:t>
      </w:r>
    </w:p>
    <w:p w:rsidR="00A11F84" w:rsidRDefault="00A11F84" w:rsidP="00A11F84">
      <w:pPr>
        <w:spacing w:after="0" w:line="240" w:lineRule="auto"/>
        <w:ind w:left="5830"/>
        <w:jc w:val="both"/>
        <w:rPr>
          <w:rFonts w:ascii="Times New Roman" w:hAnsi="Times New Roman" w:cs="Times New Roman"/>
          <w:sz w:val="24"/>
          <w:szCs w:val="24"/>
        </w:rPr>
      </w:pPr>
      <w:r w:rsidRPr="00902F2C">
        <w:rPr>
          <w:rFonts w:ascii="Times New Roman" w:hAnsi="Times New Roman" w:cs="Times New Roman"/>
          <w:sz w:val="24"/>
          <w:szCs w:val="24"/>
        </w:rPr>
        <w:t>«</w:t>
      </w:r>
      <w:r w:rsidR="009A7303">
        <w:rPr>
          <w:rFonts w:ascii="Times New Roman" w:hAnsi="Times New Roman" w:cs="Times New Roman"/>
          <w:sz w:val="24"/>
          <w:szCs w:val="24"/>
        </w:rPr>
        <w:t xml:space="preserve">Признание молодых семей </w:t>
      </w:r>
      <w:r>
        <w:rPr>
          <w:rFonts w:ascii="Times New Roman" w:hAnsi="Times New Roman" w:cs="Times New Roman"/>
          <w:sz w:val="24"/>
          <w:szCs w:val="24"/>
        </w:rPr>
        <w:t xml:space="preserve"> </w:t>
      </w:r>
      <w:proofErr w:type="gramStart"/>
      <w:r>
        <w:rPr>
          <w:rFonts w:ascii="Times New Roman" w:hAnsi="Times New Roman" w:cs="Times New Roman"/>
          <w:sz w:val="24"/>
          <w:szCs w:val="24"/>
        </w:rPr>
        <w:t>нуждающи</w:t>
      </w:r>
      <w:r w:rsidR="009A7303">
        <w:rPr>
          <w:rFonts w:ascii="Times New Roman" w:hAnsi="Times New Roman" w:cs="Times New Roman"/>
          <w:sz w:val="24"/>
          <w:szCs w:val="24"/>
        </w:rPr>
        <w:t>ми</w:t>
      </w:r>
      <w:r>
        <w:rPr>
          <w:rFonts w:ascii="Times New Roman" w:hAnsi="Times New Roman" w:cs="Times New Roman"/>
          <w:sz w:val="24"/>
          <w:szCs w:val="24"/>
        </w:rPr>
        <w:t>ся</w:t>
      </w:r>
      <w:proofErr w:type="gramEnd"/>
      <w:r>
        <w:rPr>
          <w:rFonts w:ascii="Times New Roman" w:hAnsi="Times New Roman" w:cs="Times New Roman"/>
          <w:sz w:val="24"/>
          <w:szCs w:val="24"/>
        </w:rPr>
        <w:t xml:space="preserve"> в жилых помещениях, имеющих доходы, позволяющи</w:t>
      </w:r>
      <w:r w:rsidR="009A7303">
        <w:rPr>
          <w:rFonts w:ascii="Times New Roman" w:hAnsi="Times New Roman" w:cs="Times New Roman"/>
          <w:sz w:val="24"/>
          <w:szCs w:val="24"/>
        </w:rPr>
        <w:t>е</w:t>
      </w:r>
      <w:r>
        <w:rPr>
          <w:rFonts w:ascii="Times New Roman" w:hAnsi="Times New Roman" w:cs="Times New Roman"/>
          <w:sz w:val="24"/>
          <w:szCs w:val="24"/>
        </w:rPr>
        <w:t xml:space="preserve"> получить кредит, и включение в состав участников подпрограммы «</w:t>
      </w:r>
      <w:r w:rsidR="00DE4227">
        <w:rPr>
          <w:rFonts w:ascii="Times New Roman" w:hAnsi="Times New Roman" w:cs="Times New Roman"/>
          <w:sz w:val="24"/>
          <w:szCs w:val="24"/>
        </w:rPr>
        <w:t>О</w:t>
      </w:r>
      <w:r>
        <w:rPr>
          <w:rFonts w:ascii="Times New Roman" w:hAnsi="Times New Roman" w:cs="Times New Roman"/>
          <w:sz w:val="24"/>
          <w:szCs w:val="24"/>
        </w:rPr>
        <w:t xml:space="preserve">беспечение жильем молодых семей» </w:t>
      </w:r>
    </w:p>
    <w:p w:rsidR="00A11F84" w:rsidRPr="00902F2C" w:rsidRDefault="00A11F84" w:rsidP="00A11F84">
      <w:pPr>
        <w:spacing w:after="0" w:line="240" w:lineRule="auto"/>
        <w:ind w:left="5830"/>
        <w:jc w:val="both"/>
        <w:rPr>
          <w:rFonts w:ascii="Times New Roman" w:hAnsi="Times New Roman" w:cs="Times New Roman"/>
          <w:sz w:val="24"/>
          <w:szCs w:val="24"/>
        </w:rPr>
      </w:pPr>
    </w:p>
    <w:p w:rsidR="00CC14A2" w:rsidRPr="008A3386" w:rsidRDefault="00CC14A2" w:rsidP="008A3386">
      <w:pPr>
        <w:spacing w:after="0" w:line="240" w:lineRule="auto"/>
        <w:ind w:left="5830"/>
        <w:jc w:val="both"/>
        <w:rPr>
          <w:rFonts w:ascii="Times New Roman" w:hAnsi="Times New Roman" w:cs="Times New Roman"/>
          <w:sz w:val="24"/>
          <w:szCs w:val="24"/>
        </w:rPr>
      </w:pPr>
    </w:p>
    <w:p w:rsidR="00CC14A2" w:rsidRDefault="00CC14A2" w:rsidP="00612709">
      <w:pPr>
        <w:pStyle w:val="aa"/>
        <w:ind w:left="3540"/>
        <w:rPr>
          <w:rFonts w:ascii="Times New Roman" w:hAnsi="Times New Roman" w:cs="Times New Roman"/>
        </w:rPr>
      </w:pPr>
      <w:r w:rsidRPr="000E3804">
        <w:rPr>
          <w:rFonts w:ascii="Times New Roman" w:hAnsi="Times New Roman" w:cs="Times New Roman"/>
        </w:rPr>
        <w:t xml:space="preserve">Главе администрации </w:t>
      </w:r>
      <w:r>
        <w:rPr>
          <w:rFonts w:ascii="Times New Roman" w:hAnsi="Times New Roman" w:cs="Times New Roman"/>
        </w:rPr>
        <w:t xml:space="preserve"> городского округа</w:t>
      </w:r>
      <w:r w:rsidR="00004D6F">
        <w:rPr>
          <w:rFonts w:ascii="Times New Roman" w:hAnsi="Times New Roman" w:cs="Times New Roman"/>
        </w:rPr>
        <w:t xml:space="preserve"> </w:t>
      </w:r>
      <w:r>
        <w:rPr>
          <w:rFonts w:ascii="Times New Roman" w:hAnsi="Times New Roman" w:cs="Times New Roman"/>
        </w:rPr>
        <w:t>город Стерлитамак</w:t>
      </w:r>
    </w:p>
    <w:p w:rsidR="00CC14A2" w:rsidRPr="009C38A9" w:rsidRDefault="00CC14A2" w:rsidP="001500F3">
      <w:pPr>
        <w:pStyle w:val="aa"/>
        <w:ind w:left="1416" w:firstLine="708"/>
        <w:rPr>
          <w:rFonts w:ascii="Times New Roman" w:hAnsi="Times New Roman" w:cs="Times New Roman"/>
        </w:rPr>
      </w:pPr>
    </w:p>
    <w:p w:rsidR="00CC14A2" w:rsidRPr="00D473EA" w:rsidRDefault="00CC14A2" w:rsidP="00612709">
      <w:pPr>
        <w:pBdr>
          <w:top w:val="single" w:sz="4" w:space="1" w:color="auto"/>
        </w:pBdr>
        <w:spacing w:after="0" w:line="240" w:lineRule="auto"/>
        <w:ind w:left="3402"/>
        <w:jc w:val="center"/>
        <w:rPr>
          <w:rFonts w:ascii="Times New Roman" w:hAnsi="Times New Roman" w:cs="Times New Roman"/>
          <w:sz w:val="16"/>
          <w:szCs w:val="16"/>
        </w:rPr>
      </w:pPr>
      <w:r w:rsidRPr="00D473EA">
        <w:rPr>
          <w:rFonts w:ascii="Times New Roman" w:hAnsi="Times New Roman" w:cs="Times New Roman"/>
          <w:sz w:val="16"/>
          <w:szCs w:val="16"/>
        </w:rPr>
        <w:t>(руководителю органа местного самоуправления, подразделения)</w:t>
      </w:r>
    </w:p>
    <w:p w:rsidR="00CC14A2" w:rsidRPr="00757CF7" w:rsidRDefault="00CC14A2" w:rsidP="00435A62">
      <w:pPr>
        <w:tabs>
          <w:tab w:val="right" w:pos="9923"/>
        </w:tabs>
        <w:spacing w:after="0" w:line="240" w:lineRule="auto"/>
        <w:ind w:left="3402"/>
        <w:rPr>
          <w:rFonts w:ascii="Times New Roman" w:hAnsi="Times New Roman" w:cs="Times New Roman"/>
          <w:sz w:val="24"/>
          <w:szCs w:val="24"/>
        </w:rPr>
      </w:pPr>
      <w:r w:rsidRPr="00757CF7">
        <w:rPr>
          <w:rFonts w:ascii="Times New Roman" w:hAnsi="Times New Roman" w:cs="Times New Roman"/>
          <w:sz w:val="24"/>
          <w:szCs w:val="24"/>
        </w:rPr>
        <w:t>от гражданин</w:t>
      </w:r>
      <w:proofErr w:type="gramStart"/>
      <w:r w:rsidRPr="00757CF7">
        <w:rPr>
          <w:rFonts w:ascii="Times New Roman" w:hAnsi="Times New Roman" w:cs="Times New Roman"/>
          <w:sz w:val="24"/>
          <w:szCs w:val="24"/>
        </w:rPr>
        <w:t>а(</w:t>
      </w:r>
      <w:proofErr w:type="spellStart"/>
      <w:proofErr w:type="gramEnd"/>
      <w:r w:rsidRPr="00757CF7">
        <w:rPr>
          <w:rFonts w:ascii="Times New Roman" w:hAnsi="Times New Roman" w:cs="Times New Roman"/>
          <w:sz w:val="24"/>
          <w:szCs w:val="24"/>
        </w:rPr>
        <w:t>ки</w:t>
      </w:r>
      <w:proofErr w:type="spellEnd"/>
      <w:r w:rsidRPr="00757CF7">
        <w:rPr>
          <w:rFonts w:ascii="Times New Roman" w:hAnsi="Times New Roman" w:cs="Times New Roman"/>
          <w:sz w:val="24"/>
          <w:szCs w:val="24"/>
        </w:rPr>
        <w:t xml:space="preserve">)  </w:t>
      </w:r>
      <w:r w:rsidRPr="00757CF7">
        <w:rPr>
          <w:rFonts w:ascii="Times New Roman" w:hAnsi="Times New Roman" w:cs="Times New Roman"/>
          <w:sz w:val="24"/>
          <w:szCs w:val="24"/>
        </w:rPr>
        <w:tab/>
      </w:r>
    </w:p>
    <w:p w:rsidR="00CC14A2" w:rsidRPr="00D473EA" w:rsidRDefault="00CC14A2" w:rsidP="00435A62">
      <w:pPr>
        <w:pBdr>
          <w:top w:val="single" w:sz="4" w:space="1" w:color="auto"/>
        </w:pBdr>
        <w:spacing w:after="0" w:line="240" w:lineRule="auto"/>
        <w:ind w:left="5387" w:right="113"/>
        <w:jc w:val="center"/>
        <w:rPr>
          <w:rFonts w:ascii="Times New Roman" w:hAnsi="Times New Roman" w:cs="Times New Roman"/>
          <w:sz w:val="16"/>
          <w:szCs w:val="16"/>
        </w:rPr>
      </w:pPr>
      <w:r w:rsidRPr="00D473EA">
        <w:rPr>
          <w:rFonts w:ascii="Times New Roman" w:hAnsi="Times New Roman" w:cs="Times New Roman"/>
          <w:sz w:val="16"/>
          <w:szCs w:val="16"/>
        </w:rPr>
        <w:t>(фамилия, имя и отчество)</w:t>
      </w:r>
    </w:p>
    <w:p w:rsidR="00CC14A2" w:rsidRPr="00757CF7" w:rsidRDefault="00CC14A2" w:rsidP="00435A62">
      <w:pPr>
        <w:tabs>
          <w:tab w:val="right" w:pos="9923"/>
        </w:tabs>
        <w:spacing w:after="0" w:line="240" w:lineRule="auto"/>
        <w:ind w:left="3402"/>
        <w:rPr>
          <w:rFonts w:ascii="Times New Roman" w:hAnsi="Times New Roman" w:cs="Times New Roman"/>
          <w:sz w:val="24"/>
          <w:szCs w:val="24"/>
        </w:rPr>
      </w:pPr>
      <w:r w:rsidRPr="00757CF7">
        <w:rPr>
          <w:rFonts w:ascii="Times New Roman" w:hAnsi="Times New Roman" w:cs="Times New Roman"/>
          <w:sz w:val="24"/>
          <w:szCs w:val="24"/>
        </w:rPr>
        <w:t xml:space="preserve">паспорт  </w:t>
      </w:r>
      <w:r w:rsidRPr="00757CF7">
        <w:rPr>
          <w:rFonts w:ascii="Times New Roman" w:hAnsi="Times New Roman" w:cs="Times New Roman"/>
          <w:sz w:val="24"/>
          <w:szCs w:val="24"/>
        </w:rPr>
        <w:tab/>
      </w:r>
    </w:p>
    <w:p w:rsidR="00CC14A2" w:rsidRPr="00D473EA" w:rsidRDefault="00CC14A2" w:rsidP="00435A62">
      <w:pPr>
        <w:pBdr>
          <w:top w:val="single" w:sz="4" w:space="1" w:color="auto"/>
        </w:pBdr>
        <w:spacing w:after="0" w:line="240" w:lineRule="auto"/>
        <w:ind w:left="4309" w:right="113"/>
        <w:jc w:val="center"/>
        <w:rPr>
          <w:rFonts w:ascii="Times New Roman" w:hAnsi="Times New Roman" w:cs="Times New Roman"/>
          <w:sz w:val="16"/>
          <w:szCs w:val="16"/>
        </w:rPr>
      </w:pPr>
      <w:proofErr w:type="gramStart"/>
      <w:r w:rsidRPr="00D473EA">
        <w:rPr>
          <w:rFonts w:ascii="Times New Roman" w:hAnsi="Times New Roman" w:cs="Times New Roman"/>
          <w:sz w:val="16"/>
          <w:szCs w:val="16"/>
        </w:rPr>
        <w:t>(серия и номер паспорта,</w:t>
      </w:r>
      <w:proofErr w:type="gramEnd"/>
    </w:p>
    <w:p w:rsidR="00CC14A2" w:rsidRPr="00757CF7" w:rsidRDefault="00CC14A2" w:rsidP="00435A62">
      <w:pPr>
        <w:tabs>
          <w:tab w:val="right" w:pos="9923"/>
        </w:tabs>
        <w:spacing w:after="0" w:line="240" w:lineRule="auto"/>
        <w:ind w:left="3402"/>
        <w:rPr>
          <w:rFonts w:ascii="Times New Roman" w:hAnsi="Times New Roman" w:cs="Times New Roman"/>
          <w:sz w:val="24"/>
          <w:szCs w:val="24"/>
        </w:rPr>
      </w:pPr>
      <w:r w:rsidRPr="00757CF7">
        <w:rPr>
          <w:rFonts w:ascii="Times New Roman" w:hAnsi="Times New Roman" w:cs="Times New Roman"/>
          <w:sz w:val="24"/>
          <w:szCs w:val="24"/>
        </w:rPr>
        <w:tab/>
      </w:r>
    </w:p>
    <w:p w:rsidR="00CC14A2" w:rsidRPr="00D473EA" w:rsidRDefault="00CC14A2" w:rsidP="00435A62">
      <w:pPr>
        <w:pBdr>
          <w:top w:val="single" w:sz="4" w:space="1" w:color="auto"/>
        </w:pBdr>
        <w:spacing w:after="0" w:line="240" w:lineRule="auto"/>
        <w:ind w:left="3402" w:right="113"/>
        <w:jc w:val="center"/>
        <w:rPr>
          <w:rFonts w:ascii="Times New Roman" w:hAnsi="Times New Roman" w:cs="Times New Roman"/>
          <w:sz w:val="16"/>
          <w:szCs w:val="16"/>
        </w:rPr>
      </w:pPr>
      <w:r w:rsidRPr="00D473EA">
        <w:rPr>
          <w:rFonts w:ascii="Times New Roman" w:hAnsi="Times New Roman" w:cs="Times New Roman"/>
          <w:sz w:val="16"/>
          <w:szCs w:val="16"/>
        </w:rPr>
        <w:t>кем и когда выдан паспорт)</w:t>
      </w:r>
    </w:p>
    <w:p w:rsidR="00CC14A2" w:rsidRPr="00757CF7" w:rsidRDefault="00CC14A2" w:rsidP="00435A62">
      <w:pPr>
        <w:spacing w:after="0" w:line="240" w:lineRule="auto"/>
        <w:ind w:left="3402"/>
        <w:rPr>
          <w:rFonts w:ascii="Times New Roman" w:hAnsi="Times New Roman" w:cs="Times New Roman"/>
          <w:sz w:val="24"/>
          <w:szCs w:val="24"/>
        </w:rPr>
      </w:pPr>
      <w:r w:rsidRPr="00757CF7">
        <w:rPr>
          <w:rFonts w:ascii="Times New Roman" w:hAnsi="Times New Roman" w:cs="Times New Roman"/>
          <w:sz w:val="24"/>
          <w:szCs w:val="24"/>
        </w:rPr>
        <w:t>проживающег</w:t>
      </w:r>
      <w:proofErr w:type="gramStart"/>
      <w:r w:rsidRPr="00757CF7">
        <w:rPr>
          <w:rFonts w:ascii="Times New Roman" w:hAnsi="Times New Roman" w:cs="Times New Roman"/>
          <w:sz w:val="24"/>
          <w:szCs w:val="24"/>
        </w:rPr>
        <w:t>о(</w:t>
      </w:r>
      <w:proofErr w:type="gramEnd"/>
      <w:r w:rsidRPr="00757CF7">
        <w:rPr>
          <w:rFonts w:ascii="Times New Roman" w:hAnsi="Times New Roman" w:cs="Times New Roman"/>
          <w:sz w:val="24"/>
          <w:szCs w:val="24"/>
        </w:rPr>
        <w:t xml:space="preserve">ей) по адресу  </w:t>
      </w:r>
    </w:p>
    <w:p w:rsidR="00CC14A2" w:rsidRPr="00757CF7" w:rsidRDefault="00CC14A2" w:rsidP="00435A62">
      <w:pPr>
        <w:pBdr>
          <w:top w:val="single" w:sz="4" w:space="1" w:color="auto"/>
        </w:pBdr>
        <w:spacing w:after="0" w:line="240" w:lineRule="auto"/>
        <w:ind w:left="6521"/>
        <w:jc w:val="center"/>
        <w:rPr>
          <w:rFonts w:ascii="Times New Roman" w:hAnsi="Times New Roman" w:cs="Times New Roman"/>
          <w:sz w:val="2"/>
          <w:szCs w:val="2"/>
        </w:rPr>
      </w:pPr>
    </w:p>
    <w:p w:rsidR="00CC14A2" w:rsidRPr="00757CF7" w:rsidRDefault="00CC14A2" w:rsidP="00435A62">
      <w:pPr>
        <w:spacing w:after="0" w:line="240" w:lineRule="auto"/>
        <w:ind w:left="3402"/>
        <w:rPr>
          <w:rFonts w:ascii="Times New Roman" w:hAnsi="Times New Roman" w:cs="Times New Roman"/>
          <w:sz w:val="24"/>
          <w:szCs w:val="24"/>
        </w:rPr>
      </w:pPr>
    </w:p>
    <w:p w:rsidR="00CC14A2" w:rsidRDefault="00CC14A2" w:rsidP="00435A62">
      <w:pPr>
        <w:pBdr>
          <w:top w:val="single" w:sz="4" w:space="1" w:color="auto"/>
        </w:pBdr>
        <w:spacing w:line="240" w:lineRule="auto"/>
        <w:ind w:left="3402"/>
        <w:jc w:val="center"/>
        <w:rPr>
          <w:rFonts w:ascii="Times New Roman" w:hAnsi="Times New Roman" w:cs="Times New Roman"/>
          <w:sz w:val="16"/>
          <w:szCs w:val="16"/>
        </w:rPr>
      </w:pPr>
      <w:r w:rsidRPr="00D473EA">
        <w:rPr>
          <w:rFonts w:ascii="Times New Roman" w:hAnsi="Times New Roman" w:cs="Times New Roman"/>
          <w:sz w:val="16"/>
          <w:szCs w:val="16"/>
        </w:rPr>
        <w:t>(адрес регистрации)</w:t>
      </w:r>
    </w:p>
    <w:p w:rsidR="00CC14A2" w:rsidRPr="00BB67C3" w:rsidRDefault="00CC14A2" w:rsidP="003A2E88">
      <w:pPr>
        <w:spacing w:after="0"/>
        <w:jc w:val="center"/>
        <w:rPr>
          <w:rFonts w:ascii="Times New Roman" w:hAnsi="Times New Roman" w:cs="Times New Roman"/>
          <w:b/>
          <w:bCs/>
          <w:sz w:val="24"/>
          <w:szCs w:val="24"/>
        </w:rPr>
      </w:pPr>
      <w:r w:rsidRPr="00BB67C3">
        <w:rPr>
          <w:rFonts w:ascii="Times New Roman" w:hAnsi="Times New Roman" w:cs="Times New Roman"/>
          <w:b/>
          <w:bCs/>
          <w:sz w:val="24"/>
          <w:szCs w:val="24"/>
        </w:rPr>
        <w:t>СОГЛАСИЕ</w:t>
      </w:r>
    </w:p>
    <w:p w:rsidR="00CC14A2" w:rsidRDefault="00CC14A2" w:rsidP="00F25482">
      <w:pPr>
        <w:spacing w:after="0"/>
        <w:jc w:val="center"/>
        <w:rPr>
          <w:rFonts w:ascii="Times New Roman" w:hAnsi="Times New Roman" w:cs="Times New Roman"/>
        </w:rPr>
      </w:pPr>
      <w:r w:rsidRPr="00AF1D1A">
        <w:rPr>
          <w:rFonts w:ascii="Times New Roman" w:hAnsi="Times New Roman" w:cs="Times New Roman"/>
        </w:rPr>
        <w:t xml:space="preserve">гражданина </w:t>
      </w:r>
      <w:proofErr w:type="gramStart"/>
      <w:r w:rsidRPr="00AF1D1A">
        <w:rPr>
          <w:rFonts w:ascii="Times New Roman" w:hAnsi="Times New Roman" w:cs="Times New Roman"/>
        </w:rPr>
        <w:t>на</w:t>
      </w:r>
      <w:r>
        <w:rPr>
          <w:rFonts w:ascii="Times New Roman" w:hAnsi="Times New Roman" w:cs="Times New Roman"/>
        </w:rPr>
        <w:t xml:space="preserve"> обработку персональных данных при рассмотрении заявлени</w:t>
      </w:r>
      <w:r w:rsidR="009A7303">
        <w:rPr>
          <w:rFonts w:ascii="Times New Roman" w:hAnsi="Times New Roman" w:cs="Times New Roman"/>
        </w:rPr>
        <w:t>й</w:t>
      </w:r>
      <w:r>
        <w:rPr>
          <w:rFonts w:ascii="Times New Roman" w:hAnsi="Times New Roman" w:cs="Times New Roman"/>
        </w:rPr>
        <w:t xml:space="preserve"> о </w:t>
      </w:r>
      <w:r w:rsidR="009A7303">
        <w:rPr>
          <w:rFonts w:ascii="Times New Roman" w:hAnsi="Times New Roman" w:cs="Times New Roman"/>
        </w:rPr>
        <w:t xml:space="preserve">признании </w:t>
      </w:r>
      <w:r w:rsidR="00441320">
        <w:rPr>
          <w:rFonts w:ascii="Times New Roman" w:hAnsi="Times New Roman" w:cs="Times New Roman"/>
        </w:rPr>
        <w:t xml:space="preserve"> </w:t>
      </w:r>
      <w:r w:rsidR="009A7303">
        <w:rPr>
          <w:rFonts w:ascii="Times New Roman" w:hAnsi="Times New Roman" w:cs="Times New Roman"/>
        </w:rPr>
        <w:t>нуждающимися в жилых помещениях  в целях</w:t>
      </w:r>
      <w:proofErr w:type="gramEnd"/>
      <w:r w:rsidR="009A7303">
        <w:rPr>
          <w:rFonts w:ascii="Times New Roman" w:hAnsi="Times New Roman" w:cs="Times New Roman"/>
        </w:rPr>
        <w:t xml:space="preserve"> включения в состав участников подпрограммы «Обеспечение жильем молодых семей» и включении в состав участников подпрограммы «Обеспечение жильем молодых семей»</w:t>
      </w:r>
    </w:p>
    <w:p w:rsidR="009A7303" w:rsidRDefault="009A7303" w:rsidP="00F25482">
      <w:pPr>
        <w:spacing w:after="0"/>
        <w:jc w:val="center"/>
        <w:rPr>
          <w:rFonts w:ascii="Times New Roman" w:hAnsi="Times New Roman" w:cs="Times New Roman"/>
        </w:rPr>
      </w:pPr>
    </w:p>
    <w:p w:rsidR="00CC14A2" w:rsidRPr="00AF1D1A" w:rsidRDefault="00CC14A2" w:rsidP="00AF1D1A">
      <w:pPr>
        <w:spacing w:after="0"/>
        <w:jc w:val="center"/>
        <w:rPr>
          <w:rFonts w:ascii="Times New Roman" w:hAnsi="Times New Roman" w:cs="Times New Roman"/>
        </w:rPr>
      </w:pPr>
    </w:p>
    <w:p w:rsidR="00CC14A2" w:rsidRPr="00AF1D1A" w:rsidRDefault="00CC14A2" w:rsidP="003A2E88">
      <w:pPr>
        <w:spacing w:after="0"/>
        <w:ind w:firstLine="567"/>
        <w:jc w:val="both"/>
        <w:rPr>
          <w:rFonts w:ascii="Times New Roman" w:hAnsi="Times New Roman" w:cs="Times New Roman"/>
        </w:rPr>
      </w:pPr>
      <w:r w:rsidRPr="00AF1D1A">
        <w:rPr>
          <w:rFonts w:ascii="Times New Roman" w:hAnsi="Times New Roman" w:cs="Times New Roman"/>
        </w:rPr>
        <w:t>Я,______________________________________________________________________</w:t>
      </w:r>
      <w:r w:rsidR="00441320">
        <w:rPr>
          <w:rFonts w:ascii="Times New Roman" w:hAnsi="Times New Roman" w:cs="Times New Roman"/>
        </w:rPr>
        <w:t>__________</w:t>
      </w:r>
      <w:r w:rsidRPr="00AF1D1A">
        <w:rPr>
          <w:rFonts w:ascii="Times New Roman" w:hAnsi="Times New Roman" w:cs="Times New Roman"/>
        </w:rPr>
        <w:t>,</w:t>
      </w:r>
    </w:p>
    <w:p w:rsidR="00CC14A2" w:rsidRPr="00AF1D1A" w:rsidRDefault="00CC14A2" w:rsidP="003A2E88">
      <w:pPr>
        <w:spacing w:after="0"/>
        <w:ind w:firstLine="567"/>
        <w:jc w:val="both"/>
        <w:rPr>
          <w:rFonts w:ascii="Times New Roman" w:hAnsi="Times New Roman" w:cs="Times New Roman"/>
          <w:vertAlign w:val="superscript"/>
        </w:rPr>
      </w:pPr>
      <w:r w:rsidRPr="00AF1D1A">
        <w:rPr>
          <w:rFonts w:ascii="Times New Roman" w:hAnsi="Times New Roman" w:cs="Times New Roman"/>
          <w:vertAlign w:val="superscript"/>
        </w:rPr>
        <w:t xml:space="preserve">                                                                                                     (фамилия, имя, отчество)</w:t>
      </w:r>
    </w:p>
    <w:p w:rsidR="00CC14A2" w:rsidRDefault="00CC14A2" w:rsidP="003A2E88">
      <w:pPr>
        <w:spacing w:after="0"/>
        <w:jc w:val="both"/>
        <w:rPr>
          <w:rFonts w:ascii="Times New Roman" w:hAnsi="Times New Roman" w:cs="Times New Roman"/>
        </w:rPr>
      </w:pPr>
      <w:r w:rsidRPr="00AF1D1A">
        <w:rPr>
          <w:rFonts w:ascii="Times New Roman" w:hAnsi="Times New Roman" w:cs="Times New Roman"/>
        </w:rPr>
        <w:t xml:space="preserve">даю согласие </w:t>
      </w:r>
      <w:r>
        <w:rPr>
          <w:rFonts w:ascii="Times New Roman" w:hAnsi="Times New Roman" w:cs="Times New Roman"/>
        </w:rPr>
        <w:t>______________________________________________________________________________</w:t>
      </w:r>
    </w:p>
    <w:p w:rsidR="00CC14A2" w:rsidRPr="00AF1D1A" w:rsidRDefault="00CC14A2" w:rsidP="001500F3">
      <w:pPr>
        <w:spacing w:after="0"/>
        <w:ind w:firstLine="567"/>
        <w:jc w:val="center"/>
        <w:rPr>
          <w:rFonts w:ascii="Times New Roman" w:hAnsi="Times New Roman" w:cs="Times New Roman"/>
          <w:vertAlign w:val="superscript"/>
        </w:rPr>
      </w:pPr>
      <w:r w:rsidRPr="00AF1D1A">
        <w:rPr>
          <w:rFonts w:ascii="Times New Roman" w:hAnsi="Times New Roman" w:cs="Times New Roman"/>
          <w:vertAlign w:val="superscript"/>
        </w:rPr>
        <w:t>(</w:t>
      </w:r>
      <w:r>
        <w:rPr>
          <w:rFonts w:ascii="Times New Roman" w:hAnsi="Times New Roman" w:cs="Times New Roman"/>
          <w:vertAlign w:val="superscript"/>
        </w:rPr>
        <w:t>наименование и адрес органа местного самоуправления, подразделения</w:t>
      </w:r>
      <w:r w:rsidRPr="00AF1D1A">
        <w:rPr>
          <w:rFonts w:ascii="Times New Roman" w:hAnsi="Times New Roman" w:cs="Times New Roman"/>
          <w:vertAlign w:val="superscript"/>
        </w:rPr>
        <w:t>)</w:t>
      </w:r>
    </w:p>
    <w:p w:rsidR="00D473EA" w:rsidRDefault="00CC14A2" w:rsidP="003A2E88">
      <w:pPr>
        <w:spacing w:after="0"/>
        <w:jc w:val="both"/>
        <w:rPr>
          <w:rFonts w:ascii="Times New Roman" w:hAnsi="Times New Roman" w:cs="Times New Roman"/>
        </w:rPr>
      </w:pPr>
      <w:proofErr w:type="gramStart"/>
      <w:r>
        <w:rPr>
          <w:rFonts w:ascii="Times New Roman" w:hAnsi="Times New Roman" w:cs="Times New Roman"/>
        </w:rPr>
        <w:t xml:space="preserve">в соответствии со ст.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w:t>
      </w:r>
      <w:r w:rsidR="00441320">
        <w:rPr>
          <w:rFonts w:ascii="Times New Roman" w:hAnsi="Times New Roman" w:cs="Times New Roman"/>
        </w:rPr>
        <w:t xml:space="preserve">признания нуждающимися в жилых помещениях </w:t>
      </w:r>
      <w:r w:rsidR="00D473EA">
        <w:rPr>
          <w:rFonts w:ascii="Times New Roman" w:hAnsi="Times New Roman" w:cs="Times New Roman"/>
        </w:rPr>
        <w:t xml:space="preserve"> и </w:t>
      </w:r>
      <w:r w:rsidR="00441320">
        <w:rPr>
          <w:rFonts w:ascii="Times New Roman" w:hAnsi="Times New Roman" w:cs="Times New Roman"/>
        </w:rPr>
        <w:t xml:space="preserve"> включения в состав участников подпрограммы «Об</w:t>
      </w:r>
      <w:r w:rsidR="00D473EA">
        <w:rPr>
          <w:rFonts w:ascii="Times New Roman" w:hAnsi="Times New Roman" w:cs="Times New Roman"/>
        </w:rPr>
        <w:t>еспечение жильем молодых семей», а именно  на совершение действий, предусмотренных пунктом 3  статьи 3  Федерального закона  «О персональных данных», со сведениями, представленными мной в  _____________</w:t>
      </w:r>
      <w:proofErr w:type="gramEnd"/>
    </w:p>
    <w:p w:rsidR="00D473EA" w:rsidRDefault="00D473EA" w:rsidP="003A2E88">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______________________________________________________________________________________</w:t>
      </w:r>
    </w:p>
    <w:p w:rsidR="00CC14A2" w:rsidRPr="00DE4227" w:rsidRDefault="00D473EA" w:rsidP="00DE4227">
      <w:pPr>
        <w:spacing w:after="0" w:line="240" w:lineRule="auto"/>
        <w:jc w:val="center"/>
        <w:rPr>
          <w:rFonts w:ascii="Times New Roman" w:hAnsi="Times New Roman" w:cs="Times New Roman"/>
          <w:sz w:val="16"/>
          <w:szCs w:val="16"/>
        </w:rPr>
      </w:pPr>
      <w:r>
        <w:rPr>
          <w:rFonts w:ascii="Times New Roman" w:hAnsi="Times New Roman" w:cs="Times New Roman"/>
        </w:rPr>
        <w:t xml:space="preserve">_____________________________________________________________________________________  </w:t>
      </w:r>
      <w:r w:rsidRPr="00DE4227">
        <w:rPr>
          <w:rFonts w:ascii="Times New Roman" w:hAnsi="Times New Roman" w:cs="Times New Roman"/>
        </w:rPr>
        <w:tab/>
      </w:r>
      <w:r w:rsidRPr="00DE4227">
        <w:rPr>
          <w:rFonts w:ascii="Times New Roman" w:hAnsi="Times New Roman" w:cs="Times New Roman"/>
          <w:sz w:val="16"/>
          <w:szCs w:val="16"/>
        </w:rPr>
        <w:t>(наименование  органа местного самоуправления, подразделения)</w:t>
      </w:r>
    </w:p>
    <w:p w:rsidR="00DE4227" w:rsidRPr="00DE4227" w:rsidRDefault="00DE4227" w:rsidP="00DE4227">
      <w:pPr>
        <w:spacing w:after="0"/>
        <w:rPr>
          <w:rFonts w:ascii="Times New Roman" w:hAnsi="Times New Roman" w:cs="Times New Roman"/>
        </w:rPr>
      </w:pPr>
      <w:r w:rsidRPr="00DE4227">
        <w:rPr>
          <w:rFonts w:ascii="Times New Roman" w:hAnsi="Times New Roman" w:cs="Times New Roman"/>
        </w:rPr>
        <w:t>для участия в указанной подпрограмме.</w:t>
      </w:r>
    </w:p>
    <w:p w:rsidR="00CC14A2" w:rsidRPr="00AF1D1A" w:rsidRDefault="00CC14A2" w:rsidP="003A2E88">
      <w:pPr>
        <w:ind w:firstLine="567"/>
        <w:jc w:val="both"/>
        <w:rPr>
          <w:rFonts w:ascii="Times New Roman" w:hAnsi="Times New Roman" w:cs="Times New Roman"/>
        </w:rPr>
      </w:pPr>
      <w:r w:rsidRPr="00AF1D1A">
        <w:rPr>
          <w:rFonts w:ascii="Times New Roman" w:hAnsi="Times New Roman" w:cs="Times New Roman"/>
        </w:rPr>
        <w:t>Настоящее согласие действует с момента его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CC14A2" w:rsidRPr="00AF1D1A" w:rsidRDefault="00CC14A2" w:rsidP="003A2E88">
      <w:pPr>
        <w:spacing w:after="0"/>
        <w:ind w:firstLine="567"/>
        <w:jc w:val="both"/>
        <w:rPr>
          <w:rFonts w:ascii="Times New Roman" w:hAnsi="Times New Roman" w:cs="Times New Roman"/>
        </w:rPr>
      </w:pPr>
      <w:r w:rsidRPr="00AF1D1A">
        <w:rPr>
          <w:rFonts w:ascii="Times New Roman" w:hAnsi="Times New Roman" w:cs="Times New Roman"/>
        </w:rPr>
        <w:t>______________________</w:t>
      </w:r>
      <w:r w:rsidRPr="00AF1D1A">
        <w:rPr>
          <w:rFonts w:ascii="Times New Roman" w:hAnsi="Times New Roman" w:cs="Times New Roman"/>
        </w:rPr>
        <w:tab/>
      </w:r>
      <w:r w:rsidRPr="00AF1D1A">
        <w:rPr>
          <w:rFonts w:ascii="Times New Roman" w:hAnsi="Times New Roman" w:cs="Times New Roman"/>
        </w:rPr>
        <w:tab/>
      </w:r>
      <w:r w:rsidRPr="00AF1D1A">
        <w:rPr>
          <w:rFonts w:ascii="Times New Roman" w:hAnsi="Times New Roman" w:cs="Times New Roman"/>
        </w:rPr>
        <w:tab/>
      </w:r>
      <w:r w:rsidR="00DE4227">
        <w:rPr>
          <w:rFonts w:ascii="Times New Roman" w:hAnsi="Times New Roman" w:cs="Times New Roman"/>
        </w:rPr>
        <w:t xml:space="preserve">          </w:t>
      </w:r>
      <w:r w:rsidRPr="00AF1D1A">
        <w:rPr>
          <w:rFonts w:ascii="Times New Roman" w:hAnsi="Times New Roman" w:cs="Times New Roman"/>
        </w:rPr>
        <w:t>_________________________________</w:t>
      </w:r>
    </w:p>
    <w:p w:rsidR="00CC14A2" w:rsidRPr="00AF1D1A" w:rsidRDefault="00CC14A2" w:rsidP="00DE4227">
      <w:pPr>
        <w:tabs>
          <w:tab w:val="left" w:pos="5880"/>
        </w:tabs>
        <w:spacing w:after="0" w:line="240" w:lineRule="auto"/>
        <w:ind w:firstLine="567"/>
        <w:jc w:val="both"/>
        <w:rPr>
          <w:rFonts w:ascii="Times New Roman" w:hAnsi="Times New Roman" w:cs="Times New Roman"/>
          <w:vertAlign w:val="superscript"/>
        </w:rPr>
      </w:pPr>
      <w:r w:rsidRPr="00AF1D1A">
        <w:rPr>
          <w:rFonts w:ascii="Times New Roman" w:hAnsi="Times New Roman" w:cs="Times New Roman"/>
          <w:vertAlign w:val="superscript"/>
        </w:rPr>
        <w:t xml:space="preserve">               (подпись заявителя)</w:t>
      </w:r>
      <w:r w:rsidRPr="00AF1D1A">
        <w:rPr>
          <w:rFonts w:ascii="Times New Roman" w:hAnsi="Times New Roman" w:cs="Times New Roman"/>
          <w:vertAlign w:val="superscript"/>
        </w:rPr>
        <w:tab/>
        <w:t xml:space="preserve">                          (расшифровка подписи)</w:t>
      </w:r>
    </w:p>
    <w:p w:rsidR="00CC14A2" w:rsidRDefault="00DE4227" w:rsidP="00AF1D1A">
      <w:pPr>
        <w:tabs>
          <w:tab w:val="left" w:pos="5880"/>
        </w:tabs>
        <w:spacing w:after="0"/>
        <w:ind w:firstLine="567"/>
        <w:jc w:val="both"/>
        <w:rPr>
          <w:rFonts w:ascii="Times New Roman" w:hAnsi="Times New Roman" w:cs="Times New Roman"/>
        </w:rPr>
      </w:pPr>
      <w:r>
        <w:rPr>
          <w:rFonts w:ascii="Times New Roman" w:hAnsi="Times New Roman" w:cs="Times New Roman"/>
        </w:rPr>
        <w:t xml:space="preserve">                                                                                   </w:t>
      </w:r>
      <w:r w:rsidR="00CC14A2" w:rsidRPr="00AF1D1A">
        <w:rPr>
          <w:rFonts w:ascii="Times New Roman" w:hAnsi="Times New Roman" w:cs="Times New Roman"/>
        </w:rPr>
        <w:t>«_______» _____________________ 20 ____ г.</w:t>
      </w:r>
    </w:p>
    <w:p w:rsidR="00CC14A2" w:rsidRPr="00DE4227" w:rsidRDefault="00DE4227" w:rsidP="00DE4227">
      <w:pPr>
        <w:tabs>
          <w:tab w:val="left" w:pos="7440"/>
        </w:tabs>
        <w:spacing w:after="0" w:line="240" w:lineRule="auto"/>
        <w:ind w:firstLine="567"/>
        <w:jc w:val="both"/>
        <w:rPr>
          <w:rFonts w:ascii="Times New Roman" w:hAnsi="Times New Roman" w:cs="Times New Roman"/>
          <w:sz w:val="16"/>
          <w:szCs w:val="16"/>
        </w:rPr>
      </w:pPr>
      <w:r>
        <w:rPr>
          <w:rFonts w:ascii="Times New Roman" w:hAnsi="Times New Roman" w:cs="Times New Roman"/>
        </w:rPr>
        <w:tab/>
      </w:r>
      <w:r w:rsidRPr="00DE4227">
        <w:rPr>
          <w:rFonts w:ascii="Times New Roman" w:hAnsi="Times New Roman" w:cs="Times New Roman"/>
          <w:sz w:val="16"/>
          <w:szCs w:val="16"/>
        </w:rPr>
        <w:t>(дата)</w:t>
      </w:r>
    </w:p>
    <w:p w:rsidR="00DE4227" w:rsidRDefault="00DE4227" w:rsidP="00AF1D1A">
      <w:pPr>
        <w:tabs>
          <w:tab w:val="left" w:pos="5880"/>
        </w:tabs>
        <w:spacing w:after="0"/>
        <w:ind w:firstLine="567"/>
        <w:jc w:val="both"/>
        <w:rPr>
          <w:rFonts w:ascii="Times New Roman" w:hAnsi="Times New Roman" w:cs="Times New Roman"/>
        </w:rPr>
      </w:pPr>
    </w:p>
    <w:p w:rsidR="00CC14A2" w:rsidRDefault="00CC14A2" w:rsidP="00AF1D1A">
      <w:pPr>
        <w:tabs>
          <w:tab w:val="left" w:pos="5880"/>
        </w:tabs>
        <w:spacing w:after="0"/>
        <w:ind w:firstLine="567"/>
        <w:jc w:val="both"/>
        <w:rPr>
          <w:rFonts w:ascii="Times New Roman" w:hAnsi="Times New Roman" w:cs="Times New Roman"/>
        </w:rPr>
      </w:pPr>
      <w:r w:rsidRPr="00AF1D1A">
        <w:rPr>
          <w:rFonts w:ascii="Times New Roman" w:hAnsi="Times New Roman" w:cs="Times New Roman"/>
        </w:rPr>
        <w:t>Примечание.</w:t>
      </w:r>
      <w:r w:rsidR="00DE4227">
        <w:rPr>
          <w:rFonts w:ascii="Times New Roman" w:hAnsi="Times New Roman" w:cs="Times New Roman"/>
        </w:rPr>
        <w:t xml:space="preserve"> </w:t>
      </w:r>
      <w:r w:rsidRPr="00AF1D1A">
        <w:rPr>
          <w:rFonts w:ascii="Times New Roman" w:hAnsi="Times New Roman" w:cs="Times New Roman"/>
        </w:rPr>
        <w:t> Согласие на обработку персональных данных несовершеннолетних лиц подписывают их законные представители.</w:t>
      </w:r>
    </w:p>
    <w:p w:rsidR="00D401A1" w:rsidRDefault="00D401A1" w:rsidP="00561C89">
      <w:pPr>
        <w:tabs>
          <w:tab w:val="left" w:pos="5880"/>
        </w:tabs>
        <w:spacing w:after="0"/>
        <w:jc w:val="both"/>
        <w:rPr>
          <w:rFonts w:ascii="Times New Roman" w:hAnsi="Times New Roman" w:cs="Times New Roman"/>
        </w:rPr>
      </w:pPr>
    </w:p>
    <w:p w:rsidR="00DE4227" w:rsidRDefault="00DE4227" w:rsidP="00D401A1">
      <w:pPr>
        <w:tabs>
          <w:tab w:val="left" w:pos="5812"/>
        </w:tabs>
        <w:spacing w:after="0" w:line="240" w:lineRule="auto"/>
        <w:jc w:val="right"/>
        <w:rPr>
          <w:rFonts w:ascii="Times New Roman" w:hAnsi="Times New Roman" w:cs="Times New Roman"/>
          <w:b/>
          <w:sz w:val="24"/>
          <w:szCs w:val="24"/>
        </w:rPr>
      </w:pPr>
    </w:p>
    <w:p w:rsidR="00D401A1" w:rsidRPr="009323ED" w:rsidRDefault="00D401A1" w:rsidP="00D401A1">
      <w:pPr>
        <w:tabs>
          <w:tab w:val="left" w:pos="5812"/>
        </w:tabs>
        <w:spacing w:after="0" w:line="240" w:lineRule="auto"/>
        <w:jc w:val="right"/>
        <w:rPr>
          <w:rFonts w:ascii="Times New Roman" w:hAnsi="Times New Roman" w:cs="Times New Roman"/>
          <w:b/>
          <w:sz w:val="24"/>
          <w:szCs w:val="24"/>
        </w:rPr>
      </w:pPr>
      <w:r w:rsidRPr="009323ED">
        <w:rPr>
          <w:rFonts w:ascii="Times New Roman" w:hAnsi="Times New Roman" w:cs="Times New Roman"/>
          <w:b/>
          <w:sz w:val="24"/>
          <w:szCs w:val="24"/>
        </w:rPr>
        <w:lastRenderedPageBreak/>
        <w:t>Приложение №5</w:t>
      </w:r>
    </w:p>
    <w:p w:rsidR="00D401A1" w:rsidRPr="00902F2C" w:rsidRDefault="00D401A1" w:rsidP="00D401A1">
      <w:pPr>
        <w:spacing w:after="0" w:line="240" w:lineRule="auto"/>
        <w:jc w:val="right"/>
        <w:rPr>
          <w:rFonts w:ascii="Times New Roman" w:hAnsi="Times New Roman" w:cs="Times New Roman"/>
          <w:sz w:val="24"/>
          <w:szCs w:val="24"/>
        </w:rPr>
      </w:pPr>
      <w:r w:rsidRPr="00902F2C">
        <w:rPr>
          <w:rFonts w:ascii="Times New Roman" w:hAnsi="Times New Roman" w:cs="Times New Roman"/>
          <w:sz w:val="24"/>
          <w:szCs w:val="24"/>
        </w:rPr>
        <w:t>к Административному регламенту</w:t>
      </w:r>
    </w:p>
    <w:p w:rsidR="00D401A1" w:rsidRDefault="00D401A1" w:rsidP="00D401A1">
      <w:pPr>
        <w:spacing w:after="0" w:line="240" w:lineRule="auto"/>
        <w:ind w:left="5830"/>
        <w:jc w:val="both"/>
        <w:rPr>
          <w:rFonts w:ascii="Times New Roman" w:hAnsi="Times New Roman" w:cs="Times New Roman"/>
          <w:sz w:val="24"/>
          <w:szCs w:val="24"/>
        </w:rPr>
      </w:pPr>
      <w:r w:rsidRPr="00902F2C">
        <w:rPr>
          <w:rFonts w:ascii="Times New Roman" w:hAnsi="Times New Roman" w:cs="Times New Roman"/>
          <w:sz w:val="24"/>
          <w:szCs w:val="24"/>
        </w:rPr>
        <w:t>«</w:t>
      </w:r>
      <w:r>
        <w:rPr>
          <w:rFonts w:ascii="Times New Roman" w:hAnsi="Times New Roman" w:cs="Times New Roman"/>
          <w:sz w:val="24"/>
          <w:szCs w:val="24"/>
        </w:rPr>
        <w:t xml:space="preserve">Признание молодых семей  </w:t>
      </w:r>
      <w:proofErr w:type="gramStart"/>
      <w:r>
        <w:rPr>
          <w:rFonts w:ascii="Times New Roman" w:hAnsi="Times New Roman" w:cs="Times New Roman"/>
          <w:sz w:val="24"/>
          <w:szCs w:val="24"/>
        </w:rPr>
        <w:t>нуждающимися</w:t>
      </w:r>
      <w:proofErr w:type="gramEnd"/>
      <w:r>
        <w:rPr>
          <w:rFonts w:ascii="Times New Roman" w:hAnsi="Times New Roman" w:cs="Times New Roman"/>
          <w:sz w:val="24"/>
          <w:szCs w:val="24"/>
        </w:rPr>
        <w:t xml:space="preserve"> в жилых помещениях, имеющих доходы, позволяющие получить кредит, и включение в состав участников подпрограммы «Обеспечение жильем молодых семей» </w:t>
      </w:r>
    </w:p>
    <w:p w:rsidR="00D401A1" w:rsidRDefault="00D401A1" w:rsidP="00D401A1">
      <w:pPr>
        <w:pStyle w:val="ConsPlusNonformat"/>
        <w:jc w:val="center"/>
        <w:rPr>
          <w:rFonts w:ascii="Times New Roman" w:hAnsi="Times New Roman" w:cs="Times New Roman"/>
          <w:b/>
          <w:bCs/>
          <w:sz w:val="22"/>
          <w:szCs w:val="22"/>
        </w:rPr>
      </w:pPr>
    </w:p>
    <w:p w:rsidR="00D401A1" w:rsidRPr="00C5308A" w:rsidRDefault="00D401A1" w:rsidP="00D401A1">
      <w:pPr>
        <w:pStyle w:val="ConsPlusNonformat"/>
        <w:jc w:val="center"/>
        <w:rPr>
          <w:rFonts w:ascii="Times New Roman" w:hAnsi="Times New Roman" w:cs="Times New Roman"/>
          <w:b/>
          <w:bCs/>
          <w:sz w:val="22"/>
          <w:szCs w:val="22"/>
        </w:rPr>
      </w:pPr>
      <w:r w:rsidRPr="00C5308A">
        <w:rPr>
          <w:rFonts w:ascii="Times New Roman" w:hAnsi="Times New Roman" w:cs="Times New Roman"/>
          <w:b/>
          <w:bCs/>
          <w:sz w:val="22"/>
          <w:szCs w:val="22"/>
        </w:rPr>
        <w:t xml:space="preserve">Расписка в получении документов для рассмотрения заявления </w:t>
      </w:r>
    </w:p>
    <w:p w:rsidR="00D401A1" w:rsidRPr="00C5308A" w:rsidRDefault="00D401A1" w:rsidP="00D401A1">
      <w:pPr>
        <w:pStyle w:val="ConsPlusNonformat"/>
        <w:jc w:val="center"/>
        <w:rPr>
          <w:rFonts w:ascii="Times New Roman" w:hAnsi="Times New Roman" w:cs="Times New Roman"/>
          <w:b/>
          <w:bCs/>
          <w:sz w:val="22"/>
          <w:szCs w:val="22"/>
        </w:rPr>
      </w:pPr>
      <w:proofErr w:type="gramStart"/>
      <w:r w:rsidRPr="00C5308A">
        <w:rPr>
          <w:rFonts w:ascii="Times New Roman" w:hAnsi="Times New Roman" w:cs="Times New Roman"/>
          <w:b/>
          <w:bCs/>
          <w:sz w:val="22"/>
          <w:szCs w:val="22"/>
        </w:rPr>
        <w:t>о принятии на учет в качестве нуждающихся в жилых помещениях</w:t>
      </w:r>
      <w:proofErr w:type="gramEnd"/>
    </w:p>
    <w:p w:rsidR="00D401A1" w:rsidRPr="00C5308A" w:rsidRDefault="00D401A1" w:rsidP="00D401A1">
      <w:pPr>
        <w:pStyle w:val="ConsPlusNonformat"/>
        <w:jc w:val="both"/>
        <w:rPr>
          <w:rFonts w:ascii="Times New Roman" w:hAnsi="Times New Roman" w:cs="Times New Roman"/>
          <w:b/>
          <w:bCs/>
          <w:sz w:val="22"/>
          <w:szCs w:val="22"/>
        </w:rPr>
      </w:pPr>
    </w:p>
    <w:p w:rsidR="00D401A1" w:rsidRPr="00C5308A" w:rsidRDefault="00D401A1" w:rsidP="00D401A1">
      <w:pPr>
        <w:pStyle w:val="ConsPlusNonformat"/>
        <w:jc w:val="both"/>
        <w:rPr>
          <w:rFonts w:ascii="Times New Roman" w:hAnsi="Times New Roman" w:cs="Times New Roman"/>
          <w:sz w:val="22"/>
          <w:szCs w:val="22"/>
        </w:rPr>
      </w:pPr>
      <w:r w:rsidRPr="00C5308A">
        <w:rPr>
          <w:rFonts w:ascii="Times New Roman" w:hAnsi="Times New Roman" w:cs="Times New Roman"/>
          <w:sz w:val="22"/>
          <w:szCs w:val="22"/>
        </w:rPr>
        <w:t xml:space="preserve">  Дана гр. _____________________________________________________</w:t>
      </w:r>
      <w:r>
        <w:rPr>
          <w:rFonts w:ascii="Times New Roman" w:hAnsi="Times New Roman" w:cs="Times New Roman"/>
          <w:sz w:val="22"/>
          <w:szCs w:val="22"/>
        </w:rPr>
        <w:t>_______________________</w:t>
      </w:r>
      <w:r>
        <w:rPr>
          <w:rFonts w:ascii="Times New Roman" w:hAnsi="Times New Roman" w:cs="Times New Roman"/>
          <w:sz w:val="22"/>
          <w:szCs w:val="22"/>
        </w:rPr>
        <w:tab/>
      </w:r>
    </w:p>
    <w:p w:rsidR="00D401A1" w:rsidRPr="00C5308A" w:rsidRDefault="00D401A1" w:rsidP="00D401A1">
      <w:pPr>
        <w:pStyle w:val="ConsPlusNonformat"/>
        <w:jc w:val="both"/>
        <w:rPr>
          <w:rFonts w:ascii="Times New Roman" w:hAnsi="Times New Roman" w:cs="Times New Roman"/>
          <w:sz w:val="22"/>
          <w:szCs w:val="22"/>
        </w:rPr>
      </w:pPr>
      <w:r w:rsidRPr="00C5308A">
        <w:rPr>
          <w:rFonts w:ascii="Times New Roman" w:hAnsi="Times New Roman" w:cs="Times New Roman"/>
          <w:sz w:val="22"/>
          <w:szCs w:val="22"/>
        </w:rPr>
        <w:t>в том, что от н</w:t>
      </w:r>
      <w:r>
        <w:rPr>
          <w:rFonts w:ascii="Times New Roman" w:hAnsi="Times New Roman" w:cs="Times New Roman"/>
          <w:sz w:val="22"/>
          <w:szCs w:val="22"/>
        </w:rPr>
        <w:t>его (нее) _____________________</w:t>
      </w:r>
      <w:r w:rsidRPr="00C5308A">
        <w:rPr>
          <w:rFonts w:ascii="Times New Roman" w:hAnsi="Times New Roman" w:cs="Times New Roman"/>
          <w:sz w:val="22"/>
          <w:szCs w:val="22"/>
        </w:rPr>
        <w:t xml:space="preserve"> представлены следующие</w:t>
      </w:r>
      <w:r>
        <w:rPr>
          <w:rFonts w:ascii="Times New Roman" w:hAnsi="Times New Roman" w:cs="Times New Roman"/>
          <w:sz w:val="22"/>
          <w:szCs w:val="22"/>
        </w:rPr>
        <w:t xml:space="preserve"> </w:t>
      </w:r>
      <w:r w:rsidRPr="00C5308A">
        <w:rPr>
          <w:rFonts w:ascii="Times New Roman" w:hAnsi="Times New Roman" w:cs="Times New Roman"/>
          <w:sz w:val="22"/>
          <w:szCs w:val="22"/>
        </w:rPr>
        <w:t>документы</w:t>
      </w:r>
      <w:r>
        <w:rPr>
          <w:rFonts w:ascii="Times New Roman" w:hAnsi="Times New Roman" w:cs="Times New Roman"/>
          <w:sz w:val="22"/>
          <w:szCs w:val="22"/>
        </w:rPr>
        <w:t xml:space="preserve"> </w:t>
      </w:r>
      <w:r w:rsidRPr="00C5308A">
        <w:rPr>
          <w:rFonts w:ascii="Times New Roman" w:hAnsi="Times New Roman" w:cs="Times New Roman"/>
          <w:sz w:val="22"/>
          <w:szCs w:val="22"/>
        </w:rPr>
        <w:t>и копии документов:</w:t>
      </w:r>
    </w:p>
    <w:p w:rsidR="00D401A1" w:rsidRDefault="00D401A1" w:rsidP="00D401A1">
      <w:pPr>
        <w:pStyle w:val="ConsPlusNonformat"/>
        <w:jc w:val="both"/>
        <w:rPr>
          <w:rFonts w:ascii="Times New Roman" w:hAnsi="Times New Roman" w:cs="Times New Roman"/>
          <w:sz w:val="16"/>
          <w:szCs w:val="16"/>
        </w:rPr>
      </w:pPr>
      <w:r>
        <w:rPr>
          <w:rFonts w:ascii="Times New Roman" w:hAnsi="Times New Roman" w:cs="Times New Roman"/>
          <w:sz w:val="22"/>
          <w:szCs w:val="22"/>
        </w:rPr>
        <w:tab/>
      </w:r>
      <w:r>
        <w:rPr>
          <w:rFonts w:ascii="Times New Roman" w:hAnsi="Times New Roman" w:cs="Times New Roman"/>
          <w:sz w:val="22"/>
          <w:szCs w:val="22"/>
        </w:rPr>
        <w:tab/>
      </w:r>
      <w:r w:rsidRPr="00561C89">
        <w:rPr>
          <w:rFonts w:ascii="Times New Roman" w:hAnsi="Times New Roman" w:cs="Times New Roman"/>
          <w:sz w:val="16"/>
          <w:szCs w:val="16"/>
        </w:rPr>
        <w:t xml:space="preserve"> (дата)</w:t>
      </w:r>
    </w:p>
    <w:p w:rsidR="00D401A1" w:rsidRPr="00561C89" w:rsidRDefault="00D401A1" w:rsidP="00D401A1">
      <w:pPr>
        <w:pStyle w:val="ConsPlusNonformat"/>
        <w:jc w:val="both"/>
        <w:rPr>
          <w:rFonts w:ascii="Times New Roman" w:hAnsi="Times New Roman" w:cs="Times New Roman"/>
          <w:sz w:val="16"/>
          <w:szCs w:val="16"/>
        </w:rPr>
      </w:pP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5325"/>
        <w:gridCol w:w="1337"/>
        <w:gridCol w:w="877"/>
        <w:gridCol w:w="1533"/>
      </w:tblGrid>
      <w:tr w:rsidR="00D401A1" w:rsidRPr="00C5308A" w:rsidTr="00553A64">
        <w:tc>
          <w:tcPr>
            <w:tcW w:w="959" w:type="dxa"/>
            <w:vMerge w:val="restart"/>
          </w:tcPr>
          <w:p w:rsidR="00D401A1" w:rsidRPr="00236A11" w:rsidRDefault="00D401A1" w:rsidP="00553A64">
            <w:pPr>
              <w:pStyle w:val="4"/>
              <w:spacing w:after="200" w:line="276" w:lineRule="auto"/>
              <w:jc w:val="center"/>
              <w:rPr>
                <w:rFonts w:ascii="Times New Roman" w:hAnsi="Times New Roman" w:cs="Times New Roman"/>
                <w:sz w:val="20"/>
                <w:szCs w:val="20"/>
              </w:rPr>
            </w:pPr>
          </w:p>
          <w:p w:rsidR="00D401A1" w:rsidRPr="00236A11" w:rsidRDefault="00D401A1" w:rsidP="00553A64">
            <w:pPr>
              <w:pStyle w:val="ConsPlusNonformat"/>
              <w:spacing w:after="200" w:line="276" w:lineRule="auto"/>
              <w:jc w:val="both"/>
              <w:rPr>
                <w:rFonts w:ascii="Times New Roman" w:hAnsi="Times New Roman" w:cs="Times New Roman"/>
              </w:rPr>
            </w:pPr>
          </w:p>
        </w:tc>
        <w:tc>
          <w:tcPr>
            <w:tcW w:w="5325" w:type="dxa"/>
            <w:vMerge w:val="restart"/>
          </w:tcPr>
          <w:p w:rsidR="00D401A1" w:rsidRPr="00236A11" w:rsidRDefault="00D401A1" w:rsidP="00553A64">
            <w:pPr>
              <w:pStyle w:val="4"/>
              <w:spacing w:after="200" w:line="276" w:lineRule="auto"/>
              <w:jc w:val="center"/>
              <w:rPr>
                <w:rFonts w:ascii="Times New Roman" w:hAnsi="Times New Roman" w:cs="Times New Roman"/>
                <w:sz w:val="20"/>
                <w:szCs w:val="20"/>
              </w:rPr>
            </w:pPr>
            <w:r w:rsidRPr="00236A11">
              <w:rPr>
                <w:rFonts w:ascii="Times New Roman" w:hAnsi="Times New Roman" w:cs="Times New Roman"/>
                <w:sz w:val="20"/>
                <w:szCs w:val="20"/>
              </w:rPr>
              <w:t>Наименование и реквизиты документов</w:t>
            </w:r>
          </w:p>
          <w:p w:rsidR="00D401A1" w:rsidRPr="00236A11" w:rsidRDefault="00D401A1" w:rsidP="00553A64">
            <w:pPr>
              <w:pStyle w:val="ConsPlusNonformat"/>
              <w:spacing w:after="200" w:line="276" w:lineRule="auto"/>
              <w:jc w:val="both"/>
              <w:rPr>
                <w:rFonts w:ascii="Times New Roman" w:hAnsi="Times New Roman" w:cs="Times New Roman"/>
              </w:rPr>
            </w:pPr>
          </w:p>
        </w:tc>
        <w:tc>
          <w:tcPr>
            <w:tcW w:w="2214" w:type="dxa"/>
            <w:gridSpan w:val="2"/>
          </w:tcPr>
          <w:p w:rsidR="00D401A1" w:rsidRPr="00236A11" w:rsidRDefault="00D401A1" w:rsidP="00553A64">
            <w:pPr>
              <w:pStyle w:val="ConsPlusNonformat"/>
              <w:spacing w:line="276" w:lineRule="auto"/>
              <w:jc w:val="both"/>
              <w:rPr>
                <w:rFonts w:ascii="Times New Roman" w:hAnsi="Times New Roman" w:cs="Times New Roman"/>
              </w:rPr>
            </w:pPr>
            <w:r w:rsidRPr="00236A11">
              <w:rPr>
                <w:rFonts w:ascii="Times New Roman" w:hAnsi="Times New Roman" w:cs="Times New Roman"/>
              </w:rPr>
              <w:t>Представляемые документы заявителями</w:t>
            </w:r>
          </w:p>
        </w:tc>
        <w:tc>
          <w:tcPr>
            <w:tcW w:w="1533" w:type="dxa"/>
            <w:vMerge w:val="restart"/>
          </w:tcPr>
          <w:p w:rsidR="00D401A1" w:rsidRPr="00236A11" w:rsidRDefault="00D401A1" w:rsidP="00553A64">
            <w:pPr>
              <w:pStyle w:val="ConsPlusNonformat"/>
              <w:spacing w:line="276" w:lineRule="auto"/>
              <w:jc w:val="both"/>
              <w:rPr>
                <w:rFonts w:ascii="Times New Roman" w:hAnsi="Times New Roman" w:cs="Times New Roman"/>
              </w:rPr>
            </w:pPr>
            <w:r w:rsidRPr="00236A11">
              <w:rPr>
                <w:rFonts w:ascii="Times New Roman" w:hAnsi="Times New Roman" w:cs="Times New Roman"/>
              </w:rPr>
              <w:t xml:space="preserve">Получаемые документы </w:t>
            </w:r>
          </w:p>
          <w:p w:rsidR="00D401A1" w:rsidRPr="00236A11" w:rsidRDefault="00D401A1" w:rsidP="00553A64">
            <w:pPr>
              <w:pStyle w:val="ConsPlusNonformat"/>
              <w:spacing w:line="276" w:lineRule="auto"/>
              <w:jc w:val="both"/>
              <w:rPr>
                <w:rFonts w:ascii="Times New Roman" w:hAnsi="Times New Roman" w:cs="Times New Roman"/>
              </w:rPr>
            </w:pPr>
            <w:r w:rsidRPr="00236A11">
              <w:rPr>
                <w:rFonts w:ascii="Times New Roman" w:hAnsi="Times New Roman" w:cs="Times New Roman"/>
              </w:rPr>
              <w:t xml:space="preserve">по </w:t>
            </w:r>
            <w:proofErr w:type="spellStart"/>
            <w:proofErr w:type="gramStart"/>
            <w:r w:rsidRPr="00236A11">
              <w:rPr>
                <w:rFonts w:ascii="Times New Roman" w:hAnsi="Times New Roman" w:cs="Times New Roman"/>
              </w:rPr>
              <w:t>межведом-ственным</w:t>
            </w:r>
            <w:proofErr w:type="spellEnd"/>
            <w:proofErr w:type="gramEnd"/>
            <w:r w:rsidRPr="00236A11">
              <w:rPr>
                <w:rFonts w:ascii="Times New Roman" w:hAnsi="Times New Roman" w:cs="Times New Roman"/>
              </w:rPr>
              <w:t xml:space="preserve"> запросам</w:t>
            </w:r>
          </w:p>
        </w:tc>
      </w:tr>
      <w:tr w:rsidR="00D401A1" w:rsidRPr="00C5308A" w:rsidTr="00553A64">
        <w:tc>
          <w:tcPr>
            <w:tcW w:w="959" w:type="dxa"/>
            <w:vMerge/>
          </w:tcPr>
          <w:p w:rsidR="00D401A1" w:rsidRPr="00236A11" w:rsidRDefault="00D401A1" w:rsidP="00553A64">
            <w:pPr>
              <w:pStyle w:val="ConsPlusNonformat"/>
              <w:spacing w:after="200" w:line="276" w:lineRule="auto"/>
              <w:jc w:val="both"/>
              <w:rPr>
                <w:rFonts w:ascii="Times New Roman" w:hAnsi="Times New Roman" w:cs="Times New Roman"/>
              </w:rPr>
            </w:pPr>
          </w:p>
        </w:tc>
        <w:tc>
          <w:tcPr>
            <w:tcW w:w="5325" w:type="dxa"/>
            <w:vMerge/>
          </w:tcPr>
          <w:p w:rsidR="00D401A1" w:rsidRPr="00236A11" w:rsidRDefault="00D401A1" w:rsidP="00553A64">
            <w:pPr>
              <w:pStyle w:val="ConsPlusNonformat"/>
              <w:spacing w:after="200" w:line="276" w:lineRule="auto"/>
              <w:jc w:val="both"/>
              <w:rPr>
                <w:rFonts w:ascii="Times New Roman" w:hAnsi="Times New Roman" w:cs="Times New Roman"/>
              </w:rPr>
            </w:pPr>
          </w:p>
        </w:tc>
        <w:tc>
          <w:tcPr>
            <w:tcW w:w="1337" w:type="dxa"/>
          </w:tcPr>
          <w:p w:rsidR="00D401A1" w:rsidRPr="00236A11" w:rsidRDefault="00D401A1" w:rsidP="00553A64">
            <w:pPr>
              <w:pStyle w:val="ConsPlusNonformat"/>
              <w:spacing w:after="200" w:line="276" w:lineRule="auto"/>
              <w:jc w:val="both"/>
              <w:rPr>
                <w:rFonts w:ascii="Times New Roman" w:hAnsi="Times New Roman" w:cs="Times New Roman"/>
              </w:rPr>
            </w:pPr>
            <w:r w:rsidRPr="00236A11">
              <w:rPr>
                <w:rFonts w:ascii="Times New Roman" w:hAnsi="Times New Roman" w:cs="Times New Roman"/>
              </w:rPr>
              <w:t>Подлинные</w:t>
            </w:r>
          </w:p>
        </w:tc>
        <w:tc>
          <w:tcPr>
            <w:tcW w:w="877" w:type="dxa"/>
          </w:tcPr>
          <w:p w:rsidR="00D401A1" w:rsidRPr="00236A11" w:rsidRDefault="00D401A1" w:rsidP="00553A64">
            <w:pPr>
              <w:pStyle w:val="ConsPlusNonformat"/>
              <w:spacing w:after="200" w:line="276" w:lineRule="auto"/>
              <w:jc w:val="both"/>
              <w:rPr>
                <w:rFonts w:ascii="Times New Roman" w:hAnsi="Times New Roman" w:cs="Times New Roman"/>
              </w:rPr>
            </w:pPr>
            <w:r w:rsidRPr="00236A11">
              <w:rPr>
                <w:rFonts w:ascii="Times New Roman" w:hAnsi="Times New Roman" w:cs="Times New Roman"/>
              </w:rPr>
              <w:t>копии</w:t>
            </w:r>
          </w:p>
        </w:tc>
        <w:tc>
          <w:tcPr>
            <w:tcW w:w="1533" w:type="dxa"/>
            <w:vMerge/>
          </w:tcPr>
          <w:p w:rsidR="00D401A1" w:rsidRPr="00236A11" w:rsidRDefault="00D401A1" w:rsidP="00553A64">
            <w:pPr>
              <w:pStyle w:val="ConsPlusNonformat"/>
              <w:spacing w:after="200" w:line="276" w:lineRule="auto"/>
              <w:jc w:val="both"/>
              <w:rPr>
                <w:rFonts w:ascii="Times New Roman" w:hAnsi="Times New Roman" w:cs="Times New Roman"/>
              </w:rPr>
            </w:pPr>
          </w:p>
        </w:tc>
      </w:tr>
      <w:tr w:rsidR="00D401A1" w:rsidRPr="00C5308A" w:rsidTr="00553A64">
        <w:trPr>
          <w:trHeight w:val="617"/>
        </w:trPr>
        <w:tc>
          <w:tcPr>
            <w:tcW w:w="959" w:type="dxa"/>
          </w:tcPr>
          <w:p w:rsidR="00D401A1" w:rsidRPr="00236A11" w:rsidRDefault="00D401A1" w:rsidP="00D401A1">
            <w:pPr>
              <w:pStyle w:val="ConsPlusNonformat"/>
              <w:numPr>
                <w:ilvl w:val="0"/>
                <w:numId w:val="4"/>
              </w:numPr>
              <w:spacing w:after="200" w:line="276" w:lineRule="auto"/>
              <w:jc w:val="both"/>
              <w:rPr>
                <w:rFonts w:ascii="Times New Roman" w:hAnsi="Times New Roman" w:cs="Times New Roman"/>
              </w:rPr>
            </w:pPr>
          </w:p>
        </w:tc>
        <w:tc>
          <w:tcPr>
            <w:tcW w:w="5325" w:type="dxa"/>
          </w:tcPr>
          <w:p w:rsidR="00D401A1" w:rsidRPr="00236A11" w:rsidRDefault="00D401A1" w:rsidP="00553A64">
            <w:pPr>
              <w:tabs>
                <w:tab w:val="left" w:pos="480"/>
              </w:tabs>
              <w:spacing w:after="0"/>
              <w:jc w:val="both"/>
              <w:rPr>
                <w:rFonts w:ascii="Times New Roman" w:hAnsi="Times New Roman" w:cs="Times New Roman"/>
                <w:sz w:val="20"/>
                <w:szCs w:val="20"/>
              </w:rPr>
            </w:pPr>
            <w:proofErr w:type="gramStart"/>
            <w:r w:rsidRPr="00236A11">
              <w:rPr>
                <w:rFonts w:ascii="Times New Roman" w:hAnsi="Times New Roman" w:cs="Times New Roman"/>
                <w:sz w:val="20"/>
                <w:szCs w:val="20"/>
              </w:rPr>
              <w:t>Заявление о принятии на учет в качестве нуждающихся в жилых помещениях</w:t>
            </w:r>
            <w:proofErr w:type="gramEnd"/>
          </w:p>
        </w:tc>
        <w:tc>
          <w:tcPr>
            <w:tcW w:w="1337" w:type="dxa"/>
          </w:tcPr>
          <w:p w:rsidR="00D401A1" w:rsidRPr="00236A11" w:rsidRDefault="00D401A1" w:rsidP="00553A64">
            <w:pPr>
              <w:pStyle w:val="ConsPlusNonformat"/>
              <w:spacing w:after="200" w:line="276" w:lineRule="auto"/>
              <w:jc w:val="both"/>
              <w:rPr>
                <w:rFonts w:ascii="Times New Roman" w:hAnsi="Times New Roman" w:cs="Times New Roman"/>
              </w:rPr>
            </w:pPr>
          </w:p>
        </w:tc>
        <w:tc>
          <w:tcPr>
            <w:tcW w:w="877" w:type="dxa"/>
          </w:tcPr>
          <w:p w:rsidR="00D401A1" w:rsidRPr="00236A11" w:rsidRDefault="00D401A1" w:rsidP="00553A64">
            <w:pPr>
              <w:pStyle w:val="ConsPlusNonformat"/>
              <w:spacing w:after="200" w:line="276" w:lineRule="auto"/>
              <w:jc w:val="both"/>
              <w:rPr>
                <w:rFonts w:ascii="Times New Roman" w:hAnsi="Times New Roman" w:cs="Times New Roman"/>
              </w:rPr>
            </w:pPr>
          </w:p>
        </w:tc>
        <w:tc>
          <w:tcPr>
            <w:tcW w:w="1533" w:type="dxa"/>
          </w:tcPr>
          <w:p w:rsidR="00D401A1" w:rsidRPr="00236A11" w:rsidRDefault="00D401A1" w:rsidP="00553A64">
            <w:pPr>
              <w:pStyle w:val="ConsPlusNonformat"/>
              <w:spacing w:after="200" w:line="276" w:lineRule="auto"/>
              <w:jc w:val="both"/>
              <w:rPr>
                <w:rFonts w:ascii="Times New Roman" w:hAnsi="Times New Roman" w:cs="Times New Roman"/>
              </w:rPr>
            </w:pPr>
          </w:p>
        </w:tc>
      </w:tr>
      <w:tr w:rsidR="00D401A1" w:rsidRPr="00C5308A" w:rsidTr="00553A64">
        <w:tc>
          <w:tcPr>
            <w:tcW w:w="959" w:type="dxa"/>
          </w:tcPr>
          <w:p w:rsidR="00D401A1" w:rsidRPr="00236A11" w:rsidRDefault="00D401A1" w:rsidP="00D401A1">
            <w:pPr>
              <w:pStyle w:val="ConsPlusNonformat"/>
              <w:numPr>
                <w:ilvl w:val="0"/>
                <w:numId w:val="4"/>
              </w:numPr>
              <w:spacing w:after="200" w:line="276" w:lineRule="auto"/>
              <w:jc w:val="both"/>
              <w:rPr>
                <w:rFonts w:ascii="Times New Roman" w:hAnsi="Times New Roman" w:cs="Times New Roman"/>
              </w:rPr>
            </w:pPr>
          </w:p>
        </w:tc>
        <w:tc>
          <w:tcPr>
            <w:tcW w:w="5325" w:type="dxa"/>
          </w:tcPr>
          <w:p w:rsidR="00D401A1" w:rsidRPr="00236A11" w:rsidRDefault="00D401A1" w:rsidP="00553A64">
            <w:pPr>
              <w:pStyle w:val="a4"/>
              <w:spacing w:after="0"/>
              <w:jc w:val="both"/>
              <w:rPr>
                <w:sz w:val="20"/>
                <w:szCs w:val="20"/>
              </w:rPr>
            </w:pPr>
            <w:r w:rsidRPr="00236A11">
              <w:rPr>
                <w:sz w:val="20"/>
                <w:szCs w:val="20"/>
              </w:rPr>
              <w:t xml:space="preserve">Документы, удостоверяющие личность заявителя и членов его семьи </w:t>
            </w:r>
          </w:p>
        </w:tc>
        <w:tc>
          <w:tcPr>
            <w:tcW w:w="1337" w:type="dxa"/>
          </w:tcPr>
          <w:p w:rsidR="00D401A1" w:rsidRPr="00236A11" w:rsidRDefault="00D401A1" w:rsidP="00553A64">
            <w:pPr>
              <w:pStyle w:val="ConsPlusNonformat"/>
              <w:spacing w:after="200" w:line="276" w:lineRule="auto"/>
              <w:jc w:val="both"/>
              <w:rPr>
                <w:rFonts w:ascii="Times New Roman" w:hAnsi="Times New Roman" w:cs="Times New Roman"/>
              </w:rPr>
            </w:pPr>
          </w:p>
        </w:tc>
        <w:tc>
          <w:tcPr>
            <w:tcW w:w="877" w:type="dxa"/>
          </w:tcPr>
          <w:p w:rsidR="00D401A1" w:rsidRPr="00236A11" w:rsidRDefault="00D401A1" w:rsidP="00553A64">
            <w:pPr>
              <w:pStyle w:val="ConsPlusNonformat"/>
              <w:spacing w:after="200" w:line="276" w:lineRule="auto"/>
              <w:jc w:val="both"/>
              <w:rPr>
                <w:rFonts w:ascii="Times New Roman" w:hAnsi="Times New Roman" w:cs="Times New Roman"/>
              </w:rPr>
            </w:pPr>
          </w:p>
        </w:tc>
        <w:tc>
          <w:tcPr>
            <w:tcW w:w="1533" w:type="dxa"/>
          </w:tcPr>
          <w:p w:rsidR="00D401A1" w:rsidRPr="00236A11" w:rsidRDefault="00D401A1" w:rsidP="00553A64">
            <w:pPr>
              <w:pStyle w:val="ConsPlusNonformat"/>
              <w:spacing w:after="200" w:line="276" w:lineRule="auto"/>
              <w:jc w:val="both"/>
              <w:rPr>
                <w:rFonts w:ascii="Times New Roman" w:hAnsi="Times New Roman" w:cs="Times New Roman"/>
              </w:rPr>
            </w:pPr>
          </w:p>
        </w:tc>
      </w:tr>
      <w:tr w:rsidR="00D401A1" w:rsidRPr="00C5308A" w:rsidTr="00553A64">
        <w:tc>
          <w:tcPr>
            <w:tcW w:w="959" w:type="dxa"/>
          </w:tcPr>
          <w:p w:rsidR="00D401A1" w:rsidRPr="00236A11" w:rsidRDefault="00D401A1" w:rsidP="00D401A1">
            <w:pPr>
              <w:pStyle w:val="ConsPlusNonformat"/>
              <w:numPr>
                <w:ilvl w:val="0"/>
                <w:numId w:val="4"/>
              </w:numPr>
              <w:spacing w:after="200" w:line="276" w:lineRule="auto"/>
              <w:jc w:val="both"/>
              <w:rPr>
                <w:rFonts w:ascii="Times New Roman" w:hAnsi="Times New Roman" w:cs="Times New Roman"/>
              </w:rPr>
            </w:pPr>
          </w:p>
        </w:tc>
        <w:tc>
          <w:tcPr>
            <w:tcW w:w="5325" w:type="dxa"/>
          </w:tcPr>
          <w:p w:rsidR="00D401A1" w:rsidRPr="00236A11" w:rsidRDefault="00D401A1" w:rsidP="00553A64">
            <w:pPr>
              <w:pStyle w:val="a4"/>
              <w:spacing w:after="0"/>
              <w:jc w:val="both"/>
              <w:rPr>
                <w:sz w:val="20"/>
                <w:szCs w:val="20"/>
              </w:rPr>
            </w:pPr>
            <w:r w:rsidRPr="00236A11">
              <w:rPr>
                <w:sz w:val="20"/>
                <w:szCs w:val="20"/>
              </w:rPr>
              <w:t xml:space="preserve">Документы, подтверждающие родство заявителя и членов его семьи </w:t>
            </w:r>
          </w:p>
        </w:tc>
        <w:tc>
          <w:tcPr>
            <w:tcW w:w="1337" w:type="dxa"/>
          </w:tcPr>
          <w:p w:rsidR="00D401A1" w:rsidRPr="00236A11" w:rsidRDefault="00D401A1" w:rsidP="00553A64">
            <w:pPr>
              <w:pStyle w:val="ConsPlusNonformat"/>
              <w:spacing w:after="200" w:line="276" w:lineRule="auto"/>
              <w:jc w:val="both"/>
              <w:rPr>
                <w:rFonts w:ascii="Times New Roman" w:hAnsi="Times New Roman" w:cs="Times New Roman"/>
              </w:rPr>
            </w:pPr>
          </w:p>
        </w:tc>
        <w:tc>
          <w:tcPr>
            <w:tcW w:w="877" w:type="dxa"/>
          </w:tcPr>
          <w:p w:rsidR="00D401A1" w:rsidRPr="00236A11" w:rsidRDefault="00D401A1" w:rsidP="00553A64">
            <w:pPr>
              <w:pStyle w:val="ConsPlusNonformat"/>
              <w:spacing w:after="200" w:line="276" w:lineRule="auto"/>
              <w:jc w:val="both"/>
              <w:rPr>
                <w:rFonts w:ascii="Times New Roman" w:hAnsi="Times New Roman" w:cs="Times New Roman"/>
              </w:rPr>
            </w:pPr>
          </w:p>
        </w:tc>
        <w:tc>
          <w:tcPr>
            <w:tcW w:w="1533" w:type="dxa"/>
          </w:tcPr>
          <w:p w:rsidR="00D401A1" w:rsidRPr="00236A11" w:rsidRDefault="00D401A1" w:rsidP="00553A64">
            <w:pPr>
              <w:pStyle w:val="ConsPlusNonformat"/>
              <w:spacing w:after="200" w:line="276" w:lineRule="auto"/>
              <w:jc w:val="both"/>
              <w:rPr>
                <w:rFonts w:ascii="Times New Roman" w:hAnsi="Times New Roman" w:cs="Times New Roman"/>
              </w:rPr>
            </w:pPr>
          </w:p>
        </w:tc>
      </w:tr>
      <w:tr w:rsidR="00D401A1" w:rsidRPr="00C5308A" w:rsidTr="00553A64">
        <w:tc>
          <w:tcPr>
            <w:tcW w:w="959" w:type="dxa"/>
          </w:tcPr>
          <w:p w:rsidR="00D401A1" w:rsidRPr="00236A11" w:rsidRDefault="00D401A1" w:rsidP="00D401A1">
            <w:pPr>
              <w:pStyle w:val="ConsPlusNonformat"/>
              <w:numPr>
                <w:ilvl w:val="0"/>
                <w:numId w:val="4"/>
              </w:numPr>
              <w:spacing w:after="200" w:line="276" w:lineRule="auto"/>
              <w:jc w:val="both"/>
              <w:rPr>
                <w:rFonts w:ascii="Times New Roman" w:hAnsi="Times New Roman" w:cs="Times New Roman"/>
              </w:rPr>
            </w:pPr>
          </w:p>
        </w:tc>
        <w:tc>
          <w:tcPr>
            <w:tcW w:w="5325" w:type="dxa"/>
          </w:tcPr>
          <w:p w:rsidR="00D401A1" w:rsidRPr="00236A11" w:rsidRDefault="00D401A1" w:rsidP="00553A64">
            <w:pPr>
              <w:tabs>
                <w:tab w:val="left" w:pos="9180"/>
              </w:tabs>
              <w:autoSpaceDE w:val="0"/>
              <w:autoSpaceDN w:val="0"/>
              <w:adjustRightInd w:val="0"/>
              <w:spacing w:after="0"/>
              <w:jc w:val="both"/>
              <w:outlineLvl w:val="1"/>
              <w:rPr>
                <w:rFonts w:ascii="Times New Roman" w:hAnsi="Times New Roman" w:cs="Times New Roman"/>
                <w:sz w:val="20"/>
                <w:szCs w:val="20"/>
              </w:rPr>
            </w:pPr>
            <w:r w:rsidRPr="00236A11">
              <w:rPr>
                <w:rFonts w:ascii="Times New Roman" w:hAnsi="Times New Roman" w:cs="Times New Roman"/>
                <w:sz w:val="20"/>
                <w:szCs w:val="20"/>
              </w:rPr>
              <w:t>Документ о гражданах, зарегистрированных в жилом помещении (справка финансовый лицевой счет)</w:t>
            </w:r>
          </w:p>
        </w:tc>
        <w:tc>
          <w:tcPr>
            <w:tcW w:w="1337" w:type="dxa"/>
          </w:tcPr>
          <w:p w:rsidR="00D401A1" w:rsidRPr="00236A11" w:rsidRDefault="00D401A1" w:rsidP="00553A64">
            <w:pPr>
              <w:pStyle w:val="ConsPlusNonformat"/>
              <w:spacing w:after="200" w:line="276" w:lineRule="auto"/>
              <w:jc w:val="both"/>
              <w:rPr>
                <w:rFonts w:ascii="Times New Roman" w:hAnsi="Times New Roman" w:cs="Times New Roman"/>
              </w:rPr>
            </w:pPr>
          </w:p>
        </w:tc>
        <w:tc>
          <w:tcPr>
            <w:tcW w:w="877" w:type="dxa"/>
          </w:tcPr>
          <w:p w:rsidR="00D401A1" w:rsidRPr="00236A11" w:rsidRDefault="00D401A1" w:rsidP="00553A64">
            <w:pPr>
              <w:pStyle w:val="ConsPlusNonformat"/>
              <w:spacing w:after="200" w:line="276" w:lineRule="auto"/>
              <w:jc w:val="both"/>
              <w:rPr>
                <w:rFonts w:ascii="Times New Roman" w:hAnsi="Times New Roman" w:cs="Times New Roman"/>
              </w:rPr>
            </w:pPr>
          </w:p>
        </w:tc>
        <w:tc>
          <w:tcPr>
            <w:tcW w:w="1533" w:type="dxa"/>
          </w:tcPr>
          <w:p w:rsidR="00D401A1" w:rsidRPr="00236A11" w:rsidRDefault="00D401A1" w:rsidP="00553A64">
            <w:pPr>
              <w:pStyle w:val="ConsPlusNonformat"/>
              <w:spacing w:after="200" w:line="276" w:lineRule="auto"/>
              <w:jc w:val="both"/>
              <w:rPr>
                <w:rFonts w:ascii="Times New Roman" w:hAnsi="Times New Roman" w:cs="Times New Roman"/>
              </w:rPr>
            </w:pPr>
          </w:p>
        </w:tc>
      </w:tr>
      <w:tr w:rsidR="00D401A1" w:rsidRPr="00C5308A" w:rsidTr="00553A64">
        <w:tc>
          <w:tcPr>
            <w:tcW w:w="959" w:type="dxa"/>
          </w:tcPr>
          <w:p w:rsidR="00D401A1" w:rsidRPr="00236A11" w:rsidRDefault="00D401A1" w:rsidP="00D401A1">
            <w:pPr>
              <w:pStyle w:val="ConsPlusNonformat"/>
              <w:numPr>
                <w:ilvl w:val="0"/>
                <w:numId w:val="4"/>
              </w:numPr>
              <w:spacing w:after="200" w:line="276" w:lineRule="auto"/>
              <w:jc w:val="both"/>
              <w:rPr>
                <w:rFonts w:ascii="Times New Roman" w:hAnsi="Times New Roman" w:cs="Times New Roman"/>
              </w:rPr>
            </w:pPr>
          </w:p>
        </w:tc>
        <w:tc>
          <w:tcPr>
            <w:tcW w:w="5325" w:type="dxa"/>
          </w:tcPr>
          <w:p w:rsidR="00D401A1" w:rsidRPr="00236A11" w:rsidRDefault="00D401A1" w:rsidP="00553A64">
            <w:pPr>
              <w:tabs>
                <w:tab w:val="left" w:pos="9180"/>
              </w:tabs>
              <w:autoSpaceDE w:val="0"/>
              <w:autoSpaceDN w:val="0"/>
              <w:adjustRightInd w:val="0"/>
              <w:spacing w:after="0"/>
              <w:jc w:val="both"/>
              <w:outlineLvl w:val="1"/>
              <w:rPr>
                <w:rFonts w:ascii="Times New Roman" w:hAnsi="Times New Roman" w:cs="Times New Roman"/>
                <w:sz w:val="20"/>
                <w:szCs w:val="20"/>
              </w:rPr>
            </w:pPr>
            <w:r w:rsidRPr="00236A11">
              <w:rPr>
                <w:rFonts w:ascii="Times New Roman" w:hAnsi="Times New Roman" w:cs="Times New Roman"/>
                <w:sz w:val="20"/>
                <w:szCs w:val="20"/>
              </w:rPr>
              <w:t>Документы, подтверждающие право пользования жилым помещением</w:t>
            </w:r>
          </w:p>
        </w:tc>
        <w:tc>
          <w:tcPr>
            <w:tcW w:w="1337" w:type="dxa"/>
          </w:tcPr>
          <w:p w:rsidR="00D401A1" w:rsidRPr="00236A11" w:rsidRDefault="00D401A1" w:rsidP="00553A64">
            <w:pPr>
              <w:pStyle w:val="ConsPlusNonformat"/>
              <w:spacing w:after="200" w:line="276" w:lineRule="auto"/>
              <w:jc w:val="both"/>
              <w:rPr>
                <w:rFonts w:ascii="Times New Roman" w:hAnsi="Times New Roman" w:cs="Times New Roman"/>
              </w:rPr>
            </w:pPr>
          </w:p>
        </w:tc>
        <w:tc>
          <w:tcPr>
            <w:tcW w:w="877" w:type="dxa"/>
          </w:tcPr>
          <w:p w:rsidR="00D401A1" w:rsidRPr="00236A11" w:rsidRDefault="00D401A1" w:rsidP="00553A64">
            <w:pPr>
              <w:pStyle w:val="ConsPlusNonformat"/>
              <w:spacing w:after="200" w:line="276" w:lineRule="auto"/>
              <w:jc w:val="both"/>
              <w:rPr>
                <w:rFonts w:ascii="Times New Roman" w:hAnsi="Times New Roman" w:cs="Times New Roman"/>
              </w:rPr>
            </w:pPr>
          </w:p>
        </w:tc>
        <w:tc>
          <w:tcPr>
            <w:tcW w:w="1533" w:type="dxa"/>
          </w:tcPr>
          <w:p w:rsidR="00D401A1" w:rsidRPr="00236A11" w:rsidRDefault="00D401A1" w:rsidP="00553A64">
            <w:pPr>
              <w:pStyle w:val="ConsPlusNonformat"/>
              <w:spacing w:after="200" w:line="276" w:lineRule="auto"/>
              <w:jc w:val="both"/>
              <w:rPr>
                <w:rFonts w:ascii="Times New Roman" w:hAnsi="Times New Roman" w:cs="Times New Roman"/>
              </w:rPr>
            </w:pPr>
          </w:p>
        </w:tc>
      </w:tr>
      <w:tr w:rsidR="00D401A1" w:rsidRPr="00C5308A" w:rsidTr="00553A64">
        <w:tc>
          <w:tcPr>
            <w:tcW w:w="959" w:type="dxa"/>
          </w:tcPr>
          <w:p w:rsidR="00D401A1" w:rsidRPr="00236A11" w:rsidRDefault="00D401A1" w:rsidP="00D401A1">
            <w:pPr>
              <w:pStyle w:val="ConsPlusNonformat"/>
              <w:numPr>
                <w:ilvl w:val="0"/>
                <w:numId w:val="4"/>
              </w:numPr>
              <w:spacing w:after="200" w:line="276" w:lineRule="auto"/>
              <w:jc w:val="both"/>
              <w:rPr>
                <w:rFonts w:ascii="Times New Roman" w:hAnsi="Times New Roman" w:cs="Times New Roman"/>
              </w:rPr>
            </w:pPr>
          </w:p>
        </w:tc>
        <w:tc>
          <w:tcPr>
            <w:tcW w:w="5325" w:type="dxa"/>
          </w:tcPr>
          <w:p w:rsidR="00D401A1" w:rsidRPr="00236A11" w:rsidRDefault="00D401A1" w:rsidP="00553A64">
            <w:pPr>
              <w:autoSpaceDE w:val="0"/>
              <w:autoSpaceDN w:val="0"/>
              <w:adjustRightInd w:val="0"/>
              <w:spacing w:after="0"/>
              <w:jc w:val="both"/>
              <w:rPr>
                <w:rFonts w:ascii="Times New Roman" w:hAnsi="Times New Roman" w:cs="Times New Roman"/>
                <w:sz w:val="20"/>
                <w:szCs w:val="20"/>
              </w:rPr>
            </w:pPr>
            <w:r w:rsidRPr="00236A11">
              <w:rPr>
                <w:rFonts w:ascii="Times New Roman" w:hAnsi="Times New Roman" w:cs="Times New Roman"/>
                <w:sz w:val="20"/>
                <w:szCs w:val="20"/>
              </w:rPr>
              <w:t xml:space="preserve">Справка органов, осуществляющих государственную регистрацию прав на недвижимое имущество и сделок с ним </w:t>
            </w:r>
          </w:p>
        </w:tc>
        <w:tc>
          <w:tcPr>
            <w:tcW w:w="1337" w:type="dxa"/>
          </w:tcPr>
          <w:p w:rsidR="00D401A1" w:rsidRPr="00236A11" w:rsidRDefault="00D401A1" w:rsidP="00553A64">
            <w:pPr>
              <w:pStyle w:val="ConsPlusNonformat"/>
              <w:spacing w:after="200" w:line="276" w:lineRule="auto"/>
              <w:jc w:val="both"/>
              <w:rPr>
                <w:rFonts w:ascii="Times New Roman" w:hAnsi="Times New Roman" w:cs="Times New Roman"/>
              </w:rPr>
            </w:pPr>
          </w:p>
        </w:tc>
        <w:tc>
          <w:tcPr>
            <w:tcW w:w="877" w:type="dxa"/>
          </w:tcPr>
          <w:p w:rsidR="00D401A1" w:rsidRPr="00236A11" w:rsidRDefault="00D401A1" w:rsidP="00553A64">
            <w:pPr>
              <w:pStyle w:val="ConsPlusNonformat"/>
              <w:spacing w:after="200" w:line="276" w:lineRule="auto"/>
              <w:jc w:val="both"/>
              <w:rPr>
                <w:rFonts w:ascii="Times New Roman" w:hAnsi="Times New Roman" w:cs="Times New Roman"/>
              </w:rPr>
            </w:pPr>
          </w:p>
        </w:tc>
        <w:tc>
          <w:tcPr>
            <w:tcW w:w="1533" w:type="dxa"/>
          </w:tcPr>
          <w:p w:rsidR="00D401A1" w:rsidRPr="00236A11" w:rsidRDefault="00D401A1" w:rsidP="00553A64">
            <w:pPr>
              <w:pStyle w:val="ConsPlusNonformat"/>
              <w:spacing w:after="200" w:line="276" w:lineRule="auto"/>
              <w:jc w:val="both"/>
              <w:rPr>
                <w:rFonts w:ascii="Times New Roman" w:hAnsi="Times New Roman" w:cs="Times New Roman"/>
              </w:rPr>
            </w:pPr>
          </w:p>
        </w:tc>
      </w:tr>
      <w:tr w:rsidR="00D401A1" w:rsidRPr="00C5308A" w:rsidTr="00553A64">
        <w:tc>
          <w:tcPr>
            <w:tcW w:w="959" w:type="dxa"/>
          </w:tcPr>
          <w:p w:rsidR="00D401A1" w:rsidRPr="00236A11" w:rsidRDefault="00D401A1" w:rsidP="00D401A1">
            <w:pPr>
              <w:pStyle w:val="ConsPlusNonformat"/>
              <w:numPr>
                <w:ilvl w:val="0"/>
                <w:numId w:val="4"/>
              </w:numPr>
              <w:spacing w:after="200" w:line="276" w:lineRule="auto"/>
              <w:jc w:val="both"/>
              <w:rPr>
                <w:rFonts w:ascii="Times New Roman" w:hAnsi="Times New Roman" w:cs="Times New Roman"/>
              </w:rPr>
            </w:pPr>
          </w:p>
        </w:tc>
        <w:tc>
          <w:tcPr>
            <w:tcW w:w="5325" w:type="dxa"/>
          </w:tcPr>
          <w:p w:rsidR="00D401A1" w:rsidRPr="00236A11" w:rsidRDefault="00D401A1" w:rsidP="00553A64">
            <w:pPr>
              <w:tabs>
                <w:tab w:val="left" w:pos="9180"/>
              </w:tabs>
              <w:autoSpaceDE w:val="0"/>
              <w:autoSpaceDN w:val="0"/>
              <w:adjustRightInd w:val="0"/>
              <w:spacing w:after="0"/>
              <w:jc w:val="both"/>
              <w:outlineLvl w:val="1"/>
              <w:rPr>
                <w:rFonts w:ascii="Times New Roman" w:hAnsi="Times New Roman" w:cs="Times New Roman"/>
                <w:sz w:val="20"/>
                <w:szCs w:val="20"/>
              </w:rPr>
            </w:pPr>
            <w:r w:rsidRPr="00236A11">
              <w:rPr>
                <w:rFonts w:ascii="Times New Roman" w:hAnsi="Times New Roman" w:cs="Times New Roman"/>
                <w:sz w:val="20"/>
                <w:szCs w:val="20"/>
              </w:rPr>
              <w:t xml:space="preserve">Сведения из ГУП Бюро технической инвентаризации РБ об отсутствии (наличии)  зарегистрированных прав на недвижимое имущество </w:t>
            </w:r>
          </w:p>
        </w:tc>
        <w:tc>
          <w:tcPr>
            <w:tcW w:w="1337" w:type="dxa"/>
          </w:tcPr>
          <w:p w:rsidR="00D401A1" w:rsidRPr="00236A11" w:rsidRDefault="00D401A1" w:rsidP="00553A64">
            <w:pPr>
              <w:pStyle w:val="ConsPlusNonformat"/>
              <w:spacing w:after="200" w:line="276" w:lineRule="auto"/>
              <w:jc w:val="both"/>
              <w:rPr>
                <w:rFonts w:ascii="Times New Roman" w:hAnsi="Times New Roman" w:cs="Times New Roman"/>
              </w:rPr>
            </w:pPr>
          </w:p>
        </w:tc>
        <w:tc>
          <w:tcPr>
            <w:tcW w:w="877" w:type="dxa"/>
          </w:tcPr>
          <w:p w:rsidR="00D401A1" w:rsidRPr="00236A11" w:rsidRDefault="00D401A1" w:rsidP="00553A64">
            <w:pPr>
              <w:pStyle w:val="ConsPlusNonformat"/>
              <w:spacing w:after="200" w:line="276" w:lineRule="auto"/>
              <w:jc w:val="both"/>
              <w:rPr>
                <w:rFonts w:ascii="Times New Roman" w:hAnsi="Times New Roman" w:cs="Times New Roman"/>
              </w:rPr>
            </w:pPr>
          </w:p>
        </w:tc>
        <w:tc>
          <w:tcPr>
            <w:tcW w:w="1533" w:type="dxa"/>
          </w:tcPr>
          <w:p w:rsidR="00D401A1" w:rsidRPr="00236A11" w:rsidRDefault="00D401A1" w:rsidP="00553A64">
            <w:pPr>
              <w:pStyle w:val="ConsPlusNonformat"/>
              <w:spacing w:after="200" w:line="276" w:lineRule="auto"/>
              <w:jc w:val="both"/>
              <w:rPr>
                <w:rFonts w:ascii="Times New Roman" w:hAnsi="Times New Roman" w:cs="Times New Roman"/>
              </w:rPr>
            </w:pPr>
          </w:p>
        </w:tc>
      </w:tr>
      <w:tr w:rsidR="00D401A1" w:rsidRPr="00C5308A" w:rsidTr="00553A64">
        <w:tc>
          <w:tcPr>
            <w:tcW w:w="959" w:type="dxa"/>
          </w:tcPr>
          <w:p w:rsidR="00D401A1" w:rsidRPr="00236A11" w:rsidRDefault="00D401A1" w:rsidP="00D401A1">
            <w:pPr>
              <w:pStyle w:val="ConsPlusNonformat"/>
              <w:numPr>
                <w:ilvl w:val="0"/>
                <w:numId w:val="4"/>
              </w:numPr>
              <w:spacing w:after="200" w:line="276" w:lineRule="auto"/>
              <w:jc w:val="both"/>
              <w:rPr>
                <w:rFonts w:ascii="Times New Roman" w:hAnsi="Times New Roman" w:cs="Times New Roman"/>
              </w:rPr>
            </w:pPr>
          </w:p>
        </w:tc>
        <w:tc>
          <w:tcPr>
            <w:tcW w:w="5325" w:type="dxa"/>
          </w:tcPr>
          <w:p w:rsidR="00D401A1" w:rsidRPr="00236A11" w:rsidRDefault="00D401A1" w:rsidP="00553A64">
            <w:pPr>
              <w:tabs>
                <w:tab w:val="left" w:pos="9180"/>
              </w:tabs>
              <w:autoSpaceDE w:val="0"/>
              <w:autoSpaceDN w:val="0"/>
              <w:adjustRightInd w:val="0"/>
              <w:spacing w:after="0"/>
              <w:jc w:val="both"/>
              <w:outlineLvl w:val="1"/>
              <w:rPr>
                <w:rFonts w:ascii="Times New Roman" w:hAnsi="Times New Roman" w:cs="Times New Roman"/>
                <w:sz w:val="20"/>
                <w:szCs w:val="20"/>
              </w:rPr>
            </w:pPr>
            <w:r w:rsidRPr="00236A11">
              <w:rPr>
                <w:rFonts w:ascii="Times New Roman" w:hAnsi="Times New Roman" w:cs="Times New Roman"/>
                <w:sz w:val="20"/>
                <w:szCs w:val="20"/>
              </w:rPr>
              <w:t xml:space="preserve">Документ, удостоверяющий личность и документ, подтверждающий полномочия представителя заявителя в случае, если заявление подает доверенное лицо </w:t>
            </w:r>
          </w:p>
        </w:tc>
        <w:tc>
          <w:tcPr>
            <w:tcW w:w="1337" w:type="dxa"/>
          </w:tcPr>
          <w:p w:rsidR="00D401A1" w:rsidRPr="00236A11" w:rsidRDefault="00D401A1" w:rsidP="00553A64">
            <w:pPr>
              <w:pStyle w:val="ConsPlusNonformat"/>
              <w:spacing w:after="200" w:line="276" w:lineRule="auto"/>
              <w:jc w:val="both"/>
              <w:rPr>
                <w:rFonts w:ascii="Times New Roman" w:hAnsi="Times New Roman" w:cs="Times New Roman"/>
              </w:rPr>
            </w:pPr>
          </w:p>
        </w:tc>
        <w:tc>
          <w:tcPr>
            <w:tcW w:w="877" w:type="dxa"/>
          </w:tcPr>
          <w:p w:rsidR="00D401A1" w:rsidRPr="00236A11" w:rsidRDefault="00D401A1" w:rsidP="00553A64">
            <w:pPr>
              <w:pStyle w:val="ConsPlusNonformat"/>
              <w:spacing w:after="200" w:line="276" w:lineRule="auto"/>
              <w:jc w:val="both"/>
              <w:rPr>
                <w:rFonts w:ascii="Times New Roman" w:hAnsi="Times New Roman" w:cs="Times New Roman"/>
              </w:rPr>
            </w:pPr>
          </w:p>
        </w:tc>
        <w:tc>
          <w:tcPr>
            <w:tcW w:w="1533" w:type="dxa"/>
          </w:tcPr>
          <w:p w:rsidR="00D401A1" w:rsidRPr="00236A11" w:rsidRDefault="00D401A1" w:rsidP="00553A64">
            <w:pPr>
              <w:pStyle w:val="ConsPlusNonformat"/>
              <w:spacing w:after="200" w:line="276" w:lineRule="auto"/>
              <w:jc w:val="both"/>
              <w:rPr>
                <w:rFonts w:ascii="Times New Roman" w:hAnsi="Times New Roman" w:cs="Times New Roman"/>
              </w:rPr>
            </w:pPr>
          </w:p>
        </w:tc>
      </w:tr>
      <w:tr w:rsidR="00D401A1" w:rsidRPr="00C5308A" w:rsidTr="00553A64">
        <w:trPr>
          <w:trHeight w:val="227"/>
        </w:trPr>
        <w:tc>
          <w:tcPr>
            <w:tcW w:w="959" w:type="dxa"/>
          </w:tcPr>
          <w:p w:rsidR="00D401A1" w:rsidRPr="00236A11" w:rsidRDefault="00D401A1" w:rsidP="00D401A1">
            <w:pPr>
              <w:pStyle w:val="ConsPlusNonformat"/>
              <w:numPr>
                <w:ilvl w:val="0"/>
                <w:numId w:val="4"/>
              </w:numPr>
              <w:spacing w:after="200" w:line="276" w:lineRule="auto"/>
              <w:jc w:val="both"/>
              <w:rPr>
                <w:rFonts w:ascii="Times New Roman" w:hAnsi="Times New Roman" w:cs="Times New Roman"/>
              </w:rPr>
            </w:pPr>
          </w:p>
        </w:tc>
        <w:tc>
          <w:tcPr>
            <w:tcW w:w="5325" w:type="dxa"/>
          </w:tcPr>
          <w:p w:rsidR="00D401A1" w:rsidRPr="00236A11" w:rsidRDefault="00D401A1" w:rsidP="00553A64">
            <w:pPr>
              <w:pStyle w:val="Default"/>
              <w:tabs>
                <w:tab w:val="left" w:pos="567"/>
              </w:tabs>
              <w:spacing w:line="276" w:lineRule="auto"/>
              <w:jc w:val="both"/>
              <w:rPr>
                <w:color w:val="auto"/>
                <w:sz w:val="20"/>
                <w:szCs w:val="20"/>
              </w:rPr>
            </w:pPr>
            <w:r w:rsidRPr="00236A11">
              <w:rPr>
                <w:color w:val="auto"/>
                <w:sz w:val="20"/>
                <w:szCs w:val="20"/>
              </w:rPr>
              <w:t xml:space="preserve">Согласие на обработку персональных данных </w:t>
            </w:r>
          </w:p>
        </w:tc>
        <w:tc>
          <w:tcPr>
            <w:tcW w:w="1337" w:type="dxa"/>
          </w:tcPr>
          <w:p w:rsidR="00D401A1" w:rsidRPr="00236A11" w:rsidRDefault="00D401A1" w:rsidP="00553A64">
            <w:pPr>
              <w:pStyle w:val="ConsPlusNonformat"/>
              <w:spacing w:after="200" w:line="276" w:lineRule="auto"/>
              <w:jc w:val="both"/>
              <w:rPr>
                <w:rFonts w:ascii="Times New Roman" w:hAnsi="Times New Roman" w:cs="Times New Roman"/>
              </w:rPr>
            </w:pPr>
          </w:p>
        </w:tc>
        <w:tc>
          <w:tcPr>
            <w:tcW w:w="877" w:type="dxa"/>
          </w:tcPr>
          <w:p w:rsidR="00D401A1" w:rsidRPr="00236A11" w:rsidRDefault="00D401A1" w:rsidP="00553A64">
            <w:pPr>
              <w:pStyle w:val="ConsPlusNonformat"/>
              <w:spacing w:after="200" w:line="276" w:lineRule="auto"/>
              <w:jc w:val="both"/>
              <w:rPr>
                <w:rFonts w:ascii="Times New Roman" w:hAnsi="Times New Roman" w:cs="Times New Roman"/>
              </w:rPr>
            </w:pPr>
          </w:p>
        </w:tc>
        <w:tc>
          <w:tcPr>
            <w:tcW w:w="1533" w:type="dxa"/>
          </w:tcPr>
          <w:p w:rsidR="00D401A1" w:rsidRPr="00236A11" w:rsidRDefault="00D401A1" w:rsidP="00553A64">
            <w:pPr>
              <w:pStyle w:val="ConsPlusNonformat"/>
              <w:spacing w:after="200" w:line="276" w:lineRule="auto"/>
              <w:jc w:val="both"/>
              <w:rPr>
                <w:rFonts w:ascii="Times New Roman" w:hAnsi="Times New Roman" w:cs="Times New Roman"/>
              </w:rPr>
            </w:pPr>
          </w:p>
        </w:tc>
      </w:tr>
    </w:tbl>
    <w:p w:rsidR="009323ED" w:rsidRDefault="009323ED" w:rsidP="00D401A1">
      <w:pPr>
        <w:pStyle w:val="ConsPlusNonformat"/>
        <w:jc w:val="both"/>
        <w:rPr>
          <w:rFonts w:ascii="Times New Roman" w:hAnsi="Times New Roman" w:cs="Times New Roman"/>
          <w:sz w:val="22"/>
          <w:szCs w:val="22"/>
        </w:rPr>
      </w:pPr>
    </w:p>
    <w:p w:rsidR="00D401A1" w:rsidRPr="00C5308A" w:rsidRDefault="00D401A1" w:rsidP="00D401A1">
      <w:pPr>
        <w:pStyle w:val="ConsPlusNonformat"/>
        <w:jc w:val="both"/>
        <w:rPr>
          <w:rFonts w:ascii="Times New Roman" w:hAnsi="Times New Roman" w:cs="Times New Roman"/>
          <w:sz w:val="22"/>
          <w:szCs w:val="22"/>
        </w:rPr>
      </w:pPr>
      <w:r w:rsidRPr="00C5308A">
        <w:rPr>
          <w:rFonts w:ascii="Times New Roman" w:hAnsi="Times New Roman" w:cs="Times New Roman"/>
          <w:sz w:val="22"/>
          <w:szCs w:val="22"/>
        </w:rPr>
        <w:t>Гр. __________________________________________________________</w:t>
      </w:r>
      <w:r w:rsidR="009323ED">
        <w:rPr>
          <w:rFonts w:ascii="Times New Roman" w:hAnsi="Times New Roman" w:cs="Times New Roman"/>
          <w:sz w:val="22"/>
          <w:szCs w:val="22"/>
        </w:rPr>
        <w:t>________________________</w:t>
      </w:r>
    </w:p>
    <w:p w:rsidR="00D401A1" w:rsidRPr="00C5308A" w:rsidRDefault="00D401A1" w:rsidP="00D401A1">
      <w:pPr>
        <w:pStyle w:val="ConsPlusNonformat"/>
        <w:jc w:val="both"/>
        <w:rPr>
          <w:rFonts w:ascii="Times New Roman" w:hAnsi="Times New Roman" w:cs="Times New Roman"/>
          <w:sz w:val="22"/>
          <w:szCs w:val="22"/>
        </w:rPr>
      </w:pPr>
      <w:r w:rsidRPr="00C5308A">
        <w:rPr>
          <w:rFonts w:ascii="Times New Roman" w:hAnsi="Times New Roman" w:cs="Times New Roman"/>
          <w:sz w:val="22"/>
          <w:szCs w:val="22"/>
        </w:rPr>
        <w:t>уведомле</w:t>
      </w:r>
      <w:proofErr w:type="gramStart"/>
      <w:r w:rsidRPr="00C5308A">
        <w:rPr>
          <w:rFonts w:ascii="Times New Roman" w:hAnsi="Times New Roman" w:cs="Times New Roman"/>
          <w:sz w:val="22"/>
          <w:szCs w:val="22"/>
        </w:rPr>
        <w:t>н(</w:t>
      </w:r>
      <w:proofErr w:type="gramEnd"/>
      <w:r w:rsidRPr="00C5308A">
        <w:rPr>
          <w:rFonts w:ascii="Times New Roman" w:hAnsi="Times New Roman" w:cs="Times New Roman"/>
          <w:sz w:val="22"/>
          <w:szCs w:val="22"/>
        </w:rPr>
        <w:t xml:space="preserve">а),  что  решение   о  </w:t>
      </w:r>
      <w:r w:rsidR="009323ED">
        <w:rPr>
          <w:rFonts w:ascii="Times New Roman" w:hAnsi="Times New Roman" w:cs="Times New Roman"/>
          <w:sz w:val="22"/>
          <w:szCs w:val="22"/>
        </w:rPr>
        <w:t xml:space="preserve">признании или отказе в признании  </w:t>
      </w:r>
      <w:r w:rsidRPr="00C5308A">
        <w:rPr>
          <w:rFonts w:ascii="Times New Roman" w:hAnsi="Times New Roman" w:cs="Times New Roman"/>
          <w:sz w:val="22"/>
          <w:szCs w:val="22"/>
        </w:rPr>
        <w:t>нуждающи</w:t>
      </w:r>
      <w:r w:rsidR="009323ED">
        <w:rPr>
          <w:rFonts w:ascii="Times New Roman" w:hAnsi="Times New Roman" w:cs="Times New Roman"/>
          <w:sz w:val="22"/>
          <w:szCs w:val="22"/>
        </w:rPr>
        <w:t>ми</w:t>
      </w:r>
      <w:r w:rsidRPr="00C5308A">
        <w:rPr>
          <w:rFonts w:ascii="Times New Roman" w:hAnsi="Times New Roman" w:cs="Times New Roman"/>
          <w:sz w:val="22"/>
          <w:szCs w:val="22"/>
        </w:rPr>
        <w:t>ся  в  жилых  помещ</w:t>
      </w:r>
      <w:r>
        <w:rPr>
          <w:rFonts w:ascii="Times New Roman" w:hAnsi="Times New Roman" w:cs="Times New Roman"/>
          <w:sz w:val="22"/>
          <w:szCs w:val="22"/>
        </w:rPr>
        <w:t>ения</w:t>
      </w:r>
      <w:r w:rsidR="009323ED">
        <w:rPr>
          <w:rFonts w:ascii="Times New Roman" w:hAnsi="Times New Roman" w:cs="Times New Roman"/>
          <w:sz w:val="22"/>
          <w:szCs w:val="22"/>
        </w:rPr>
        <w:t xml:space="preserve">х в целях включения в состав участников подпрограммы «Обеспечение жильем молодых семей»  </w:t>
      </w:r>
      <w:r>
        <w:rPr>
          <w:rFonts w:ascii="Times New Roman" w:hAnsi="Times New Roman" w:cs="Times New Roman"/>
          <w:sz w:val="22"/>
          <w:szCs w:val="22"/>
        </w:rPr>
        <w:t xml:space="preserve">  принимается не позднее </w:t>
      </w:r>
      <w:r w:rsidRPr="00C5308A">
        <w:rPr>
          <w:rFonts w:ascii="Times New Roman" w:hAnsi="Times New Roman" w:cs="Times New Roman"/>
          <w:sz w:val="22"/>
          <w:szCs w:val="22"/>
        </w:rPr>
        <w:t xml:space="preserve">чем </w:t>
      </w:r>
      <w:r w:rsidR="009323ED">
        <w:rPr>
          <w:rFonts w:ascii="Times New Roman" w:hAnsi="Times New Roman" w:cs="Times New Roman"/>
          <w:sz w:val="22"/>
          <w:szCs w:val="22"/>
        </w:rPr>
        <w:t xml:space="preserve"> </w:t>
      </w:r>
      <w:r w:rsidRPr="00C5308A">
        <w:rPr>
          <w:rFonts w:ascii="Times New Roman" w:hAnsi="Times New Roman" w:cs="Times New Roman"/>
          <w:sz w:val="22"/>
          <w:szCs w:val="22"/>
        </w:rPr>
        <w:t>30 рабочих дней со  дня   представления в  администрацию  городского округа город Стерлитамак всех документов, обязанность по предоставлению которых возложена на заявителя.</w:t>
      </w:r>
    </w:p>
    <w:p w:rsidR="00D401A1" w:rsidRPr="00C5308A" w:rsidRDefault="00D401A1" w:rsidP="00D401A1">
      <w:pPr>
        <w:pStyle w:val="ConsPlusNonformat"/>
        <w:jc w:val="both"/>
        <w:rPr>
          <w:rFonts w:ascii="Times New Roman" w:hAnsi="Times New Roman" w:cs="Times New Roman"/>
          <w:sz w:val="22"/>
          <w:szCs w:val="22"/>
        </w:rPr>
      </w:pPr>
      <w:r w:rsidRPr="00C5308A">
        <w:rPr>
          <w:rFonts w:ascii="Times New Roman" w:hAnsi="Times New Roman" w:cs="Times New Roman"/>
          <w:sz w:val="22"/>
          <w:szCs w:val="22"/>
        </w:rPr>
        <w:t xml:space="preserve">___________________________________________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5308A">
        <w:rPr>
          <w:rFonts w:ascii="Times New Roman" w:hAnsi="Times New Roman" w:cs="Times New Roman"/>
          <w:sz w:val="22"/>
          <w:szCs w:val="22"/>
        </w:rPr>
        <w:t xml:space="preserve">  ______________________</w:t>
      </w:r>
    </w:p>
    <w:p w:rsidR="00D401A1" w:rsidRPr="009307C6" w:rsidRDefault="009307C6" w:rsidP="009307C6">
      <w:pPr>
        <w:pStyle w:val="ConsPlusNonformat"/>
        <w:rPr>
          <w:rFonts w:ascii="Times New Roman" w:hAnsi="Times New Roman" w:cs="Times New Roman"/>
          <w:sz w:val="16"/>
          <w:szCs w:val="16"/>
        </w:rPr>
      </w:pPr>
      <w:r>
        <w:rPr>
          <w:rFonts w:ascii="Times New Roman" w:hAnsi="Times New Roman" w:cs="Times New Roman"/>
          <w:sz w:val="16"/>
          <w:szCs w:val="16"/>
        </w:rPr>
        <w:t xml:space="preserve">                      </w:t>
      </w:r>
      <w:r w:rsidR="00D401A1" w:rsidRPr="009307C6">
        <w:rPr>
          <w:rFonts w:ascii="Times New Roman" w:hAnsi="Times New Roman" w:cs="Times New Roman"/>
          <w:sz w:val="16"/>
          <w:szCs w:val="16"/>
        </w:rPr>
        <w:t>(должность сотрудника, принявшего документ)</w:t>
      </w:r>
      <w:r>
        <w:rPr>
          <w:rFonts w:ascii="Times New Roman" w:hAnsi="Times New Roman" w:cs="Times New Roman"/>
          <w:sz w:val="22"/>
          <w:szCs w:val="22"/>
        </w:rPr>
        <w:t xml:space="preserve">                                                   </w:t>
      </w:r>
      <w:r w:rsidR="00D401A1" w:rsidRPr="009307C6">
        <w:rPr>
          <w:rFonts w:ascii="Times New Roman" w:hAnsi="Times New Roman" w:cs="Times New Roman"/>
          <w:sz w:val="16"/>
          <w:szCs w:val="16"/>
        </w:rPr>
        <w:t xml:space="preserve"> (подпись, Ф.И.О.)</w:t>
      </w:r>
    </w:p>
    <w:p w:rsidR="00D401A1" w:rsidRPr="00C5308A" w:rsidRDefault="00D401A1" w:rsidP="00D401A1">
      <w:pPr>
        <w:pStyle w:val="ConsPlusNonformat"/>
        <w:jc w:val="both"/>
        <w:rPr>
          <w:rFonts w:ascii="Times New Roman" w:hAnsi="Times New Roman" w:cs="Times New Roman"/>
          <w:sz w:val="22"/>
          <w:szCs w:val="22"/>
        </w:rPr>
      </w:pPr>
      <w:r w:rsidRPr="00C5308A">
        <w:rPr>
          <w:rFonts w:ascii="Times New Roman" w:hAnsi="Times New Roman" w:cs="Times New Roman"/>
          <w:sz w:val="22"/>
          <w:szCs w:val="22"/>
        </w:rPr>
        <w:t xml:space="preserve">___________________________________________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5308A">
        <w:rPr>
          <w:rFonts w:ascii="Times New Roman" w:hAnsi="Times New Roman" w:cs="Times New Roman"/>
          <w:sz w:val="22"/>
          <w:szCs w:val="22"/>
        </w:rPr>
        <w:t xml:space="preserve">  ______________________</w:t>
      </w:r>
    </w:p>
    <w:p w:rsidR="00D401A1" w:rsidRPr="009307C6" w:rsidRDefault="00D401A1" w:rsidP="009307C6">
      <w:pPr>
        <w:pStyle w:val="ConsPlusNonformat"/>
        <w:rPr>
          <w:rFonts w:ascii="Times New Roman" w:hAnsi="Times New Roman" w:cs="Times New Roman"/>
          <w:sz w:val="16"/>
          <w:szCs w:val="16"/>
        </w:rPr>
      </w:pPr>
      <w:r w:rsidRPr="009307C6">
        <w:rPr>
          <w:rFonts w:ascii="Times New Roman" w:hAnsi="Times New Roman" w:cs="Times New Roman"/>
          <w:sz w:val="16"/>
          <w:szCs w:val="16"/>
        </w:rPr>
        <w:t>(заявитель)</w:t>
      </w:r>
      <w:r w:rsidRPr="00C5308A">
        <w:rPr>
          <w:rFonts w:ascii="Times New Roman" w:hAnsi="Times New Roman" w:cs="Times New Roman"/>
          <w:sz w:val="22"/>
          <w:szCs w:val="22"/>
        </w:rPr>
        <w:t xml:space="preserve">     </w:t>
      </w:r>
      <w:r w:rsidRPr="00C5308A">
        <w:rPr>
          <w:rFonts w:ascii="Times New Roman" w:hAnsi="Times New Roman" w:cs="Times New Roman"/>
          <w:sz w:val="22"/>
          <w:szCs w:val="22"/>
        </w:rPr>
        <w:tab/>
      </w:r>
      <w:r w:rsidRPr="00C5308A">
        <w:rPr>
          <w:rFonts w:ascii="Times New Roman" w:hAnsi="Times New Roman" w:cs="Times New Roman"/>
          <w:sz w:val="22"/>
          <w:szCs w:val="22"/>
        </w:rPr>
        <w:tab/>
      </w:r>
      <w:r w:rsidRPr="00C5308A">
        <w:rPr>
          <w:rFonts w:ascii="Times New Roman" w:hAnsi="Times New Roman" w:cs="Times New Roman"/>
          <w:sz w:val="22"/>
          <w:szCs w:val="22"/>
        </w:rPr>
        <w:tab/>
      </w:r>
      <w:r>
        <w:rPr>
          <w:rFonts w:ascii="Times New Roman" w:hAnsi="Times New Roman" w:cs="Times New Roman"/>
          <w:sz w:val="22"/>
          <w:szCs w:val="22"/>
        </w:rPr>
        <w:tab/>
      </w:r>
      <w:r w:rsidRPr="00C5308A">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9323ED" w:rsidRPr="009307C6">
        <w:rPr>
          <w:rFonts w:ascii="Times New Roman" w:hAnsi="Times New Roman" w:cs="Times New Roman"/>
          <w:sz w:val="16"/>
          <w:szCs w:val="16"/>
        </w:rPr>
        <w:t xml:space="preserve">                 </w:t>
      </w:r>
      <w:r w:rsidR="009307C6">
        <w:rPr>
          <w:rFonts w:ascii="Times New Roman" w:hAnsi="Times New Roman" w:cs="Times New Roman"/>
          <w:sz w:val="16"/>
          <w:szCs w:val="16"/>
        </w:rPr>
        <w:t xml:space="preserve">        </w:t>
      </w:r>
      <w:r w:rsidR="009323ED" w:rsidRPr="009307C6">
        <w:rPr>
          <w:rFonts w:ascii="Times New Roman" w:hAnsi="Times New Roman" w:cs="Times New Roman"/>
          <w:sz w:val="16"/>
          <w:szCs w:val="16"/>
        </w:rPr>
        <w:t xml:space="preserve">        </w:t>
      </w:r>
      <w:r w:rsidRPr="009307C6">
        <w:rPr>
          <w:rFonts w:ascii="Times New Roman" w:hAnsi="Times New Roman" w:cs="Times New Roman"/>
          <w:sz w:val="16"/>
          <w:szCs w:val="16"/>
        </w:rPr>
        <w:t>(подпись, Ф.И.О.)</w:t>
      </w:r>
    </w:p>
    <w:p w:rsidR="00D401A1" w:rsidRPr="00C5308A" w:rsidRDefault="00D401A1" w:rsidP="00D401A1">
      <w:pPr>
        <w:pStyle w:val="ConsPlusNonforma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9323ED">
        <w:rPr>
          <w:rFonts w:ascii="Times New Roman" w:hAnsi="Times New Roman" w:cs="Times New Roman"/>
          <w:sz w:val="22"/>
          <w:szCs w:val="22"/>
        </w:rPr>
        <w:t xml:space="preserve">     </w:t>
      </w:r>
      <w:r w:rsidR="009307C6">
        <w:rPr>
          <w:rFonts w:ascii="Times New Roman" w:hAnsi="Times New Roman" w:cs="Times New Roman"/>
          <w:sz w:val="22"/>
          <w:szCs w:val="22"/>
        </w:rPr>
        <w:t xml:space="preserve">                                          </w:t>
      </w:r>
      <w:r w:rsidR="009323ED">
        <w:rPr>
          <w:rFonts w:ascii="Times New Roman" w:hAnsi="Times New Roman" w:cs="Times New Roman"/>
          <w:sz w:val="22"/>
          <w:szCs w:val="22"/>
        </w:rPr>
        <w:t xml:space="preserve">   </w:t>
      </w:r>
      <w:r w:rsidRPr="00C5308A">
        <w:rPr>
          <w:rFonts w:ascii="Times New Roman" w:hAnsi="Times New Roman" w:cs="Times New Roman"/>
          <w:sz w:val="22"/>
          <w:szCs w:val="22"/>
        </w:rPr>
        <w:t>______________________</w:t>
      </w:r>
    </w:p>
    <w:p w:rsidR="00D401A1" w:rsidRPr="009307C6" w:rsidRDefault="00D401A1" w:rsidP="00D401A1">
      <w:pPr>
        <w:pStyle w:val="ConsPlusNonformat"/>
        <w:jc w:val="both"/>
        <w:rPr>
          <w:rFonts w:ascii="Times New Roman" w:hAnsi="Times New Roman" w:cs="Times New Roman"/>
          <w:sz w:val="16"/>
          <w:szCs w:val="16"/>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9307C6">
        <w:rPr>
          <w:rFonts w:ascii="Times New Roman" w:hAnsi="Times New Roman" w:cs="Times New Roman"/>
          <w:sz w:val="22"/>
          <w:szCs w:val="22"/>
        </w:rPr>
        <w:t xml:space="preserve">                                        </w:t>
      </w:r>
      <w:r w:rsidRPr="00C5308A">
        <w:rPr>
          <w:rFonts w:ascii="Times New Roman" w:hAnsi="Times New Roman" w:cs="Times New Roman"/>
          <w:sz w:val="22"/>
          <w:szCs w:val="22"/>
        </w:rPr>
        <w:t xml:space="preserve">  </w:t>
      </w:r>
      <w:r w:rsidR="009307C6">
        <w:rPr>
          <w:rFonts w:ascii="Times New Roman" w:hAnsi="Times New Roman" w:cs="Times New Roman"/>
          <w:sz w:val="22"/>
          <w:szCs w:val="22"/>
        </w:rPr>
        <w:t xml:space="preserve">    </w:t>
      </w:r>
      <w:r w:rsidRPr="009307C6">
        <w:rPr>
          <w:rFonts w:ascii="Times New Roman" w:hAnsi="Times New Roman" w:cs="Times New Roman"/>
          <w:sz w:val="16"/>
          <w:szCs w:val="16"/>
        </w:rPr>
        <w:t>(дата выдачи расписки)</w:t>
      </w:r>
    </w:p>
    <w:p w:rsidR="00D401A1" w:rsidRDefault="00D401A1" w:rsidP="00D401A1">
      <w:pPr>
        <w:tabs>
          <w:tab w:val="left" w:pos="6105"/>
        </w:tabs>
        <w:rPr>
          <w:rFonts w:ascii="Times New Roman" w:hAnsi="Times New Roman" w:cs="Times New Roman"/>
        </w:rPr>
      </w:pPr>
    </w:p>
    <w:p w:rsidR="00D401A1" w:rsidRDefault="00D401A1" w:rsidP="00D401A1">
      <w:pPr>
        <w:tabs>
          <w:tab w:val="left" w:pos="6105"/>
        </w:tabs>
        <w:rPr>
          <w:rFonts w:ascii="Times New Roman" w:hAnsi="Times New Roman" w:cs="Times New Roman"/>
        </w:rPr>
      </w:pPr>
    </w:p>
    <w:p w:rsidR="00D401A1" w:rsidRPr="00D401A1" w:rsidRDefault="00D401A1" w:rsidP="00D401A1">
      <w:pPr>
        <w:tabs>
          <w:tab w:val="left" w:pos="6105"/>
        </w:tabs>
        <w:rPr>
          <w:rFonts w:ascii="Times New Roman" w:hAnsi="Times New Roman" w:cs="Times New Roman"/>
        </w:rPr>
      </w:pPr>
    </w:p>
    <w:sectPr w:rsidR="00D401A1" w:rsidRPr="00D401A1" w:rsidSect="0081020A">
      <w:headerReference w:type="default" r:id="rId17"/>
      <w:pgSz w:w="11906" w:h="16838"/>
      <w:pgMar w:top="360" w:right="567" w:bottom="426" w:left="1134" w:header="709" w:footer="709" w:gutter="0"/>
      <w:pgNumType w:start="1"/>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BC9" w:rsidRDefault="00685BC9" w:rsidP="00F30BA0">
      <w:pPr>
        <w:spacing w:after="0" w:line="240" w:lineRule="auto"/>
      </w:pPr>
      <w:r>
        <w:separator/>
      </w:r>
    </w:p>
  </w:endnote>
  <w:endnote w:type="continuationSeparator" w:id="1">
    <w:p w:rsidR="00685BC9" w:rsidRDefault="00685BC9" w:rsidP="00F30B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BC9" w:rsidRDefault="00685BC9" w:rsidP="00F30BA0">
      <w:pPr>
        <w:spacing w:after="0" w:line="240" w:lineRule="auto"/>
      </w:pPr>
      <w:r>
        <w:separator/>
      </w:r>
    </w:p>
  </w:footnote>
  <w:footnote w:type="continuationSeparator" w:id="1">
    <w:p w:rsidR="00685BC9" w:rsidRDefault="00685BC9" w:rsidP="00F30B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8C0" w:rsidRDefault="003C689D">
    <w:pPr>
      <w:pStyle w:val="a7"/>
      <w:jc w:val="center"/>
    </w:pPr>
    <w:fldSimple w:instr=" PAGE   \* MERGEFORMAT ">
      <w:r w:rsidR="00396014">
        <w:rPr>
          <w:noProof/>
        </w:rPr>
        <w:t>2</w:t>
      </w:r>
    </w:fldSimple>
  </w:p>
  <w:p w:rsidR="000F08C0" w:rsidRDefault="000F08C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34F74"/>
    <w:multiLevelType w:val="hybridMultilevel"/>
    <w:tmpl w:val="B1801B98"/>
    <w:lvl w:ilvl="0" w:tplc="04190011">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BE52DF7"/>
    <w:multiLevelType w:val="multilevel"/>
    <w:tmpl w:val="1F14BB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691928F3"/>
    <w:multiLevelType w:val="hybridMultilevel"/>
    <w:tmpl w:val="46A0CA44"/>
    <w:lvl w:ilvl="0" w:tplc="E5A2F7E8">
      <w:start w:val="1"/>
      <w:numFmt w:val="decimal"/>
      <w:lvlText w:val="%1)"/>
      <w:lvlJc w:val="left"/>
      <w:pPr>
        <w:ind w:left="885" w:hanging="360"/>
      </w:pPr>
      <w:rPr>
        <w:rFonts w:hint="default"/>
      </w:r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3">
    <w:nsid w:val="7FE123B3"/>
    <w:multiLevelType w:val="hybridMultilevel"/>
    <w:tmpl w:val="83BEB4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4D67"/>
    <w:rsid w:val="0000097E"/>
    <w:rsid w:val="00003A50"/>
    <w:rsid w:val="0000413A"/>
    <w:rsid w:val="00004D6F"/>
    <w:rsid w:val="0001231B"/>
    <w:rsid w:val="00012415"/>
    <w:rsid w:val="0001281A"/>
    <w:rsid w:val="00012C38"/>
    <w:rsid w:val="000141BE"/>
    <w:rsid w:val="0001433D"/>
    <w:rsid w:val="000146E0"/>
    <w:rsid w:val="00015813"/>
    <w:rsid w:val="00022207"/>
    <w:rsid w:val="0002223A"/>
    <w:rsid w:val="00030DB1"/>
    <w:rsid w:val="00031564"/>
    <w:rsid w:val="0003629E"/>
    <w:rsid w:val="00037AB9"/>
    <w:rsid w:val="00041374"/>
    <w:rsid w:val="00041A81"/>
    <w:rsid w:val="00042156"/>
    <w:rsid w:val="000456DD"/>
    <w:rsid w:val="00051728"/>
    <w:rsid w:val="00052434"/>
    <w:rsid w:val="00052BF1"/>
    <w:rsid w:val="00053436"/>
    <w:rsid w:val="000540E0"/>
    <w:rsid w:val="00054EE4"/>
    <w:rsid w:val="00065908"/>
    <w:rsid w:val="00066ADB"/>
    <w:rsid w:val="000701A4"/>
    <w:rsid w:val="00072E0E"/>
    <w:rsid w:val="000730EA"/>
    <w:rsid w:val="000733A6"/>
    <w:rsid w:val="00073889"/>
    <w:rsid w:val="000762C1"/>
    <w:rsid w:val="0007633A"/>
    <w:rsid w:val="0007648F"/>
    <w:rsid w:val="00077D34"/>
    <w:rsid w:val="00077DD2"/>
    <w:rsid w:val="00082F71"/>
    <w:rsid w:val="00083B18"/>
    <w:rsid w:val="00085181"/>
    <w:rsid w:val="00090C3C"/>
    <w:rsid w:val="00092140"/>
    <w:rsid w:val="00093400"/>
    <w:rsid w:val="000936A3"/>
    <w:rsid w:val="00093B9D"/>
    <w:rsid w:val="00094D49"/>
    <w:rsid w:val="000A24D9"/>
    <w:rsid w:val="000A5811"/>
    <w:rsid w:val="000B2461"/>
    <w:rsid w:val="000B41AE"/>
    <w:rsid w:val="000B45AC"/>
    <w:rsid w:val="000B463F"/>
    <w:rsid w:val="000B6805"/>
    <w:rsid w:val="000B7D70"/>
    <w:rsid w:val="000C046A"/>
    <w:rsid w:val="000C78A3"/>
    <w:rsid w:val="000D0E15"/>
    <w:rsid w:val="000D28B8"/>
    <w:rsid w:val="000D4445"/>
    <w:rsid w:val="000D49E2"/>
    <w:rsid w:val="000E3804"/>
    <w:rsid w:val="000E40A3"/>
    <w:rsid w:val="000E465C"/>
    <w:rsid w:val="000E75DD"/>
    <w:rsid w:val="000E7FD1"/>
    <w:rsid w:val="000F08C0"/>
    <w:rsid w:val="000F0D5F"/>
    <w:rsid w:val="000F3CC8"/>
    <w:rsid w:val="000F5D78"/>
    <w:rsid w:val="000F6325"/>
    <w:rsid w:val="000F7289"/>
    <w:rsid w:val="000F7379"/>
    <w:rsid w:val="001012A5"/>
    <w:rsid w:val="00104341"/>
    <w:rsid w:val="00105C75"/>
    <w:rsid w:val="001111A0"/>
    <w:rsid w:val="00111EAC"/>
    <w:rsid w:val="0011241A"/>
    <w:rsid w:val="001125C4"/>
    <w:rsid w:val="001128E1"/>
    <w:rsid w:val="001210A5"/>
    <w:rsid w:val="00121784"/>
    <w:rsid w:val="001242BB"/>
    <w:rsid w:val="001331B7"/>
    <w:rsid w:val="00133E13"/>
    <w:rsid w:val="0013668A"/>
    <w:rsid w:val="001371D8"/>
    <w:rsid w:val="0013789E"/>
    <w:rsid w:val="00142996"/>
    <w:rsid w:val="00146D48"/>
    <w:rsid w:val="0014741A"/>
    <w:rsid w:val="00147BCA"/>
    <w:rsid w:val="001500F3"/>
    <w:rsid w:val="00152E96"/>
    <w:rsid w:val="001550CE"/>
    <w:rsid w:val="001625A7"/>
    <w:rsid w:val="0016271A"/>
    <w:rsid w:val="00162D23"/>
    <w:rsid w:val="00163B55"/>
    <w:rsid w:val="00167283"/>
    <w:rsid w:val="00167EBA"/>
    <w:rsid w:val="0017027D"/>
    <w:rsid w:val="00171B1C"/>
    <w:rsid w:val="001735BA"/>
    <w:rsid w:val="00176907"/>
    <w:rsid w:val="00181E54"/>
    <w:rsid w:val="001825D1"/>
    <w:rsid w:val="00183856"/>
    <w:rsid w:val="001877F0"/>
    <w:rsid w:val="00192E67"/>
    <w:rsid w:val="0019388E"/>
    <w:rsid w:val="001964B0"/>
    <w:rsid w:val="001A1A22"/>
    <w:rsid w:val="001A49ED"/>
    <w:rsid w:val="001A4B83"/>
    <w:rsid w:val="001B140B"/>
    <w:rsid w:val="001B2437"/>
    <w:rsid w:val="001B5031"/>
    <w:rsid w:val="001C1E69"/>
    <w:rsid w:val="001C1F1F"/>
    <w:rsid w:val="001C3CD1"/>
    <w:rsid w:val="001C446D"/>
    <w:rsid w:val="001C4E7B"/>
    <w:rsid w:val="001C50D1"/>
    <w:rsid w:val="001C62FE"/>
    <w:rsid w:val="001C7269"/>
    <w:rsid w:val="001D00A1"/>
    <w:rsid w:val="001D1673"/>
    <w:rsid w:val="001D3FFF"/>
    <w:rsid w:val="001D4AD2"/>
    <w:rsid w:val="001E025E"/>
    <w:rsid w:val="001E35BA"/>
    <w:rsid w:val="001E41A0"/>
    <w:rsid w:val="001E5D0D"/>
    <w:rsid w:val="001E60B0"/>
    <w:rsid w:val="001F15CC"/>
    <w:rsid w:val="001F39A8"/>
    <w:rsid w:val="001F5896"/>
    <w:rsid w:val="00201C83"/>
    <w:rsid w:val="00202CAA"/>
    <w:rsid w:val="0020405E"/>
    <w:rsid w:val="002044F8"/>
    <w:rsid w:val="00204D30"/>
    <w:rsid w:val="00206094"/>
    <w:rsid w:val="00207164"/>
    <w:rsid w:val="002171CF"/>
    <w:rsid w:val="00217917"/>
    <w:rsid w:val="002204FC"/>
    <w:rsid w:val="002253B5"/>
    <w:rsid w:val="002308EA"/>
    <w:rsid w:val="00230FE3"/>
    <w:rsid w:val="00232BB3"/>
    <w:rsid w:val="0023471E"/>
    <w:rsid w:val="00236A11"/>
    <w:rsid w:val="002401B1"/>
    <w:rsid w:val="002422EC"/>
    <w:rsid w:val="0024648B"/>
    <w:rsid w:val="00246C36"/>
    <w:rsid w:val="00246C72"/>
    <w:rsid w:val="00247E6C"/>
    <w:rsid w:val="00250CC1"/>
    <w:rsid w:val="00250E13"/>
    <w:rsid w:val="0025643F"/>
    <w:rsid w:val="0025648F"/>
    <w:rsid w:val="002575AE"/>
    <w:rsid w:val="00257763"/>
    <w:rsid w:val="00262EDA"/>
    <w:rsid w:val="002634CD"/>
    <w:rsid w:val="0026613D"/>
    <w:rsid w:val="00266A09"/>
    <w:rsid w:val="00270A32"/>
    <w:rsid w:val="00271629"/>
    <w:rsid w:val="00272FCD"/>
    <w:rsid w:val="00274BB4"/>
    <w:rsid w:val="00274DF2"/>
    <w:rsid w:val="00276D4A"/>
    <w:rsid w:val="00277F19"/>
    <w:rsid w:val="00281044"/>
    <w:rsid w:val="00281AD4"/>
    <w:rsid w:val="0028336B"/>
    <w:rsid w:val="00284391"/>
    <w:rsid w:val="002864CC"/>
    <w:rsid w:val="0028734E"/>
    <w:rsid w:val="00287998"/>
    <w:rsid w:val="00291500"/>
    <w:rsid w:val="00292691"/>
    <w:rsid w:val="00297F69"/>
    <w:rsid w:val="002A05AA"/>
    <w:rsid w:val="002A4683"/>
    <w:rsid w:val="002A6F2B"/>
    <w:rsid w:val="002B0090"/>
    <w:rsid w:val="002B49FA"/>
    <w:rsid w:val="002B4C4A"/>
    <w:rsid w:val="002B4CE6"/>
    <w:rsid w:val="002B52A4"/>
    <w:rsid w:val="002B6D6C"/>
    <w:rsid w:val="002C08AE"/>
    <w:rsid w:val="002C13C6"/>
    <w:rsid w:val="002C169D"/>
    <w:rsid w:val="002D1785"/>
    <w:rsid w:val="002D2D91"/>
    <w:rsid w:val="002D3218"/>
    <w:rsid w:val="002D3B0A"/>
    <w:rsid w:val="002D4D88"/>
    <w:rsid w:val="002D5B2B"/>
    <w:rsid w:val="002D622C"/>
    <w:rsid w:val="002D73E7"/>
    <w:rsid w:val="002D76F0"/>
    <w:rsid w:val="002E0AAC"/>
    <w:rsid w:val="002E2EB3"/>
    <w:rsid w:val="002E4B9E"/>
    <w:rsid w:val="002E4BCB"/>
    <w:rsid w:val="002E5C34"/>
    <w:rsid w:val="002F1B64"/>
    <w:rsid w:val="002F57AD"/>
    <w:rsid w:val="002F6F4E"/>
    <w:rsid w:val="002F7C1C"/>
    <w:rsid w:val="00301498"/>
    <w:rsid w:val="003019AD"/>
    <w:rsid w:val="00302CCF"/>
    <w:rsid w:val="003047DC"/>
    <w:rsid w:val="00304E9F"/>
    <w:rsid w:val="00310362"/>
    <w:rsid w:val="003114DE"/>
    <w:rsid w:val="003130DF"/>
    <w:rsid w:val="003141EB"/>
    <w:rsid w:val="00314856"/>
    <w:rsid w:val="00314CF1"/>
    <w:rsid w:val="003151E5"/>
    <w:rsid w:val="00315217"/>
    <w:rsid w:val="00316702"/>
    <w:rsid w:val="00321FD8"/>
    <w:rsid w:val="0032697C"/>
    <w:rsid w:val="00330765"/>
    <w:rsid w:val="00333037"/>
    <w:rsid w:val="00333602"/>
    <w:rsid w:val="00334C6B"/>
    <w:rsid w:val="00341A02"/>
    <w:rsid w:val="00352389"/>
    <w:rsid w:val="00352731"/>
    <w:rsid w:val="003546E3"/>
    <w:rsid w:val="00355CA7"/>
    <w:rsid w:val="003576AE"/>
    <w:rsid w:val="00357DAB"/>
    <w:rsid w:val="00360D94"/>
    <w:rsid w:val="0036205B"/>
    <w:rsid w:val="003645F9"/>
    <w:rsid w:val="00365794"/>
    <w:rsid w:val="00365A79"/>
    <w:rsid w:val="00366C4A"/>
    <w:rsid w:val="003704AB"/>
    <w:rsid w:val="0037052E"/>
    <w:rsid w:val="00372DCB"/>
    <w:rsid w:val="00380A7A"/>
    <w:rsid w:val="00385851"/>
    <w:rsid w:val="00392ED9"/>
    <w:rsid w:val="00395838"/>
    <w:rsid w:val="00396014"/>
    <w:rsid w:val="0039627F"/>
    <w:rsid w:val="003A037B"/>
    <w:rsid w:val="003A14AB"/>
    <w:rsid w:val="003A2E88"/>
    <w:rsid w:val="003A2F79"/>
    <w:rsid w:val="003A3F59"/>
    <w:rsid w:val="003A3F9C"/>
    <w:rsid w:val="003A7370"/>
    <w:rsid w:val="003B0BEC"/>
    <w:rsid w:val="003B200E"/>
    <w:rsid w:val="003B3E86"/>
    <w:rsid w:val="003B6028"/>
    <w:rsid w:val="003C1E46"/>
    <w:rsid w:val="003C43D4"/>
    <w:rsid w:val="003C4CB8"/>
    <w:rsid w:val="003C6561"/>
    <w:rsid w:val="003C689D"/>
    <w:rsid w:val="003C6B0F"/>
    <w:rsid w:val="003D03D7"/>
    <w:rsid w:val="003D0B1F"/>
    <w:rsid w:val="003D17D0"/>
    <w:rsid w:val="003D2C88"/>
    <w:rsid w:val="003E0D1D"/>
    <w:rsid w:val="003E1405"/>
    <w:rsid w:val="003E27AD"/>
    <w:rsid w:val="003E610F"/>
    <w:rsid w:val="003E7679"/>
    <w:rsid w:val="003E78D6"/>
    <w:rsid w:val="003E7DD2"/>
    <w:rsid w:val="003F04A1"/>
    <w:rsid w:val="003F2439"/>
    <w:rsid w:val="003F5BC8"/>
    <w:rsid w:val="003F7244"/>
    <w:rsid w:val="003F72D2"/>
    <w:rsid w:val="003F72D5"/>
    <w:rsid w:val="0040185F"/>
    <w:rsid w:val="00401AA0"/>
    <w:rsid w:val="00406646"/>
    <w:rsid w:val="004068BC"/>
    <w:rsid w:val="0041393D"/>
    <w:rsid w:val="00415F12"/>
    <w:rsid w:val="00420563"/>
    <w:rsid w:val="004216D7"/>
    <w:rsid w:val="00433185"/>
    <w:rsid w:val="00435A62"/>
    <w:rsid w:val="0043724E"/>
    <w:rsid w:val="00441320"/>
    <w:rsid w:val="00441E20"/>
    <w:rsid w:val="004423F0"/>
    <w:rsid w:val="00444B2B"/>
    <w:rsid w:val="00444E40"/>
    <w:rsid w:val="004505B2"/>
    <w:rsid w:val="004529CA"/>
    <w:rsid w:val="004556B9"/>
    <w:rsid w:val="00456521"/>
    <w:rsid w:val="00460042"/>
    <w:rsid w:val="004700FA"/>
    <w:rsid w:val="00470DA8"/>
    <w:rsid w:val="00473BF0"/>
    <w:rsid w:val="00473BF8"/>
    <w:rsid w:val="00474535"/>
    <w:rsid w:val="004761A4"/>
    <w:rsid w:val="00476EB3"/>
    <w:rsid w:val="00477E22"/>
    <w:rsid w:val="004865D0"/>
    <w:rsid w:val="00490033"/>
    <w:rsid w:val="0049446F"/>
    <w:rsid w:val="00494B3D"/>
    <w:rsid w:val="00496C44"/>
    <w:rsid w:val="00497441"/>
    <w:rsid w:val="004978F5"/>
    <w:rsid w:val="004B034B"/>
    <w:rsid w:val="004B25B7"/>
    <w:rsid w:val="004B2C06"/>
    <w:rsid w:val="004C1487"/>
    <w:rsid w:val="004C330D"/>
    <w:rsid w:val="004C42F5"/>
    <w:rsid w:val="004C479A"/>
    <w:rsid w:val="004C5768"/>
    <w:rsid w:val="004C6068"/>
    <w:rsid w:val="004C786F"/>
    <w:rsid w:val="004D27FE"/>
    <w:rsid w:val="004D3845"/>
    <w:rsid w:val="004D427E"/>
    <w:rsid w:val="004D77D4"/>
    <w:rsid w:val="004D7E3D"/>
    <w:rsid w:val="004E023E"/>
    <w:rsid w:val="004E10F9"/>
    <w:rsid w:val="004E1CD2"/>
    <w:rsid w:val="004E3921"/>
    <w:rsid w:val="004E4309"/>
    <w:rsid w:val="004E58B9"/>
    <w:rsid w:val="004E5E08"/>
    <w:rsid w:val="004E63B6"/>
    <w:rsid w:val="004F37D0"/>
    <w:rsid w:val="004F41F6"/>
    <w:rsid w:val="004F51E1"/>
    <w:rsid w:val="004F6561"/>
    <w:rsid w:val="004F7539"/>
    <w:rsid w:val="00500852"/>
    <w:rsid w:val="0050176E"/>
    <w:rsid w:val="00510D5D"/>
    <w:rsid w:val="0051321B"/>
    <w:rsid w:val="00514C33"/>
    <w:rsid w:val="00523E33"/>
    <w:rsid w:val="00524101"/>
    <w:rsid w:val="0052785C"/>
    <w:rsid w:val="00530E33"/>
    <w:rsid w:val="0053230A"/>
    <w:rsid w:val="00534BB3"/>
    <w:rsid w:val="00535FB8"/>
    <w:rsid w:val="005448EF"/>
    <w:rsid w:val="00553A64"/>
    <w:rsid w:val="00561C89"/>
    <w:rsid w:val="00572C4E"/>
    <w:rsid w:val="00575EDD"/>
    <w:rsid w:val="00582E3B"/>
    <w:rsid w:val="005830B5"/>
    <w:rsid w:val="00584E6F"/>
    <w:rsid w:val="005875A5"/>
    <w:rsid w:val="00594981"/>
    <w:rsid w:val="005976BE"/>
    <w:rsid w:val="005A08BF"/>
    <w:rsid w:val="005A0B67"/>
    <w:rsid w:val="005A14EB"/>
    <w:rsid w:val="005A378D"/>
    <w:rsid w:val="005A59A0"/>
    <w:rsid w:val="005A74BE"/>
    <w:rsid w:val="005B11DF"/>
    <w:rsid w:val="005B314E"/>
    <w:rsid w:val="005C0782"/>
    <w:rsid w:val="005C0DE5"/>
    <w:rsid w:val="005C12B3"/>
    <w:rsid w:val="005C1698"/>
    <w:rsid w:val="005C2613"/>
    <w:rsid w:val="005C3A43"/>
    <w:rsid w:val="005C51A0"/>
    <w:rsid w:val="005C7AD7"/>
    <w:rsid w:val="005D6495"/>
    <w:rsid w:val="005E097E"/>
    <w:rsid w:val="005E2F7A"/>
    <w:rsid w:val="005E4102"/>
    <w:rsid w:val="005E6C9F"/>
    <w:rsid w:val="005E6E78"/>
    <w:rsid w:val="005F08E5"/>
    <w:rsid w:val="005F2179"/>
    <w:rsid w:val="005F7379"/>
    <w:rsid w:val="005F7D5A"/>
    <w:rsid w:val="006010A1"/>
    <w:rsid w:val="00610013"/>
    <w:rsid w:val="00611400"/>
    <w:rsid w:val="00612709"/>
    <w:rsid w:val="00612865"/>
    <w:rsid w:val="006138AA"/>
    <w:rsid w:val="00614CEA"/>
    <w:rsid w:val="00616822"/>
    <w:rsid w:val="00616EC4"/>
    <w:rsid w:val="00623FE2"/>
    <w:rsid w:val="00626378"/>
    <w:rsid w:val="00636B7F"/>
    <w:rsid w:val="006403E2"/>
    <w:rsid w:val="0064127C"/>
    <w:rsid w:val="00642ED9"/>
    <w:rsid w:val="00646F03"/>
    <w:rsid w:val="00647A65"/>
    <w:rsid w:val="00647E09"/>
    <w:rsid w:val="00650BE3"/>
    <w:rsid w:val="00652C70"/>
    <w:rsid w:val="00654047"/>
    <w:rsid w:val="00654DDA"/>
    <w:rsid w:val="00660607"/>
    <w:rsid w:val="00660C06"/>
    <w:rsid w:val="006613E8"/>
    <w:rsid w:val="0066169C"/>
    <w:rsid w:val="006618B4"/>
    <w:rsid w:val="00675DB8"/>
    <w:rsid w:val="0068113E"/>
    <w:rsid w:val="00682701"/>
    <w:rsid w:val="0068468C"/>
    <w:rsid w:val="00685BC9"/>
    <w:rsid w:val="00685E01"/>
    <w:rsid w:val="0068663A"/>
    <w:rsid w:val="00692C3F"/>
    <w:rsid w:val="00696BB4"/>
    <w:rsid w:val="006A057C"/>
    <w:rsid w:val="006A0B85"/>
    <w:rsid w:val="006A3DE2"/>
    <w:rsid w:val="006A5540"/>
    <w:rsid w:val="006A5A2F"/>
    <w:rsid w:val="006A6712"/>
    <w:rsid w:val="006A6D71"/>
    <w:rsid w:val="006A7B09"/>
    <w:rsid w:val="006B0DD2"/>
    <w:rsid w:val="006B4B4D"/>
    <w:rsid w:val="006B6EEA"/>
    <w:rsid w:val="006C6F6D"/>
    <w:rsid w:val="006D3A45"/>
    <w:rsid w:val="006D3AE0"/>
    <w:rsid w:val="006D3C63"/>
    <w:rsid w:val="006D6D35"/>
    <w:rsid w:val="006E055A"/>
    <w:rsid w:val="006E25C1"/>
    <w:rsid w:val="006E3412"/>
    <w:rsid w:val="006E43E2"/>
    <w:rsid w:val="006E55B2"/>
    <w:rsid w:val="006E57CA"/>
    <w:rsid w:val="006E6BAA"/>
    <w:rsid w:val="006F0214"/>
    <w:rsid w:val="006F189B"/>
    <w:rsid w:val="006F39B3"/>
    <w:rsid w:val="006F4562"/>
    <w:rsid w:val="006F4B7D"/>
    <w:rsid w:val="006F5E35"/>
    <w:rsid w:val="007002C3"/>
    <w:rsid w:val="00701B51"/>
    <w:rsid w:val="0070312B"/>
    <w:rsid w:val="00704D81"/>
    <w:rsid w:val="0070544F"/>
    <w:rsid w:val="00706342"/>
    <w:rsid w:val="007068B7"/>
    <w:rsid w:val="007078C4"/>
    <w:rsid w:val="007128CA"/>
    <w:rsid w:val="00713682"/>
    <w:rsid w:val="0071500C"/>
    <w:rsid w:val="00721A60"/>
    <w:rsid w:val="00723092"/>
    <w:rsid w:val="00723EB5"/>
    <w:rsid w:val="00724239"/>
    <w:rsid w:val="00725417"/>
    <w:rsid w:val="00725F54"/>
    <w:rsid w:val="00730F87"/>
    <w:rsid w:val="007377C0"/>
    <w:rsid w:val="007426D0"/>
    <w:rsid w:val="00742766"/>
    <w:rsid w:val="007429B1"/>
    <w:rsid w:val="00743CCD"/>
    <w:rsid w:val="007457B8"/>
    <w:rsid w:val="00745D54"/>
    <w:rsid w:val="00750301"/>
    <w:rsid w:val="007504EF"/>
    <w:rsid w:val="00751BED"/>
    <w:rsid w:val="00753257"/>
    <w:rsid w:val="0075538D"/>
    <w:rsid w:val="00757CF7"/>
    <w:rsid w:val="007615CC"/>
    <w:rsid w:val="00761D4E"/>
    <w:rsid w:val="00763652"/>
    <w:rsid w:val="00763A3C"/>
    <w:rsid w:val="007672A7"/>
    <w:rsid w:val="00772AA1"/>
    <w:rsid w:val="00774D0A"/>
    <w:rsid w:val="00775199"/>
    <w:rsid w:val="00776F82"/>
    <w:rsid w:val="0078010B"/>
    <w:rsid w:val="00782024"/>
    <w:rsid w:val="007850A5"/>
    <w:rsid w:val="007853E6"/>
    <w:rsid w:val="007861DE"/>
    <w:rsid w:val="007879BE"/>
    <w:rsid w:val="007909EF"/>
    <w:rsid w:val="0079148D"/>
    <w:rsid w:val="007918F9"/>
    <w:rsid w:val="00795982"/>
    <w:rsid w:val="00797E05"/>
    <w:rsid w:val="007A0E96"/>
    <w:rsid w:val="007A2092"/>
    <w:rsid w:val="007A62EE"/>
    <w:rsid w:val="007A657D"/>
    <w:rsid w:val="007A71B0"/>
    <w:rsid w:val="007B21BF"/>
    <w:rsid w:val="007B509D"/>
    <w:rsid w:val="007B55FE"/>
    <w:rsid w:val="007B5835"/>
    <w:rsid w:val="007B6533"/>
    <w:rsid w:val="007C52B2"/>
    <w:rsid w:val="007C55BE"/>
    <w:rsid w:val="007C569B"/>
    <w:rsid w:val="007C5998"/>
    <w:rsid w:val="007C5A00"/>
    <w:rsid w:val="007C6D23"/>
    <w:rsid w:val="007C6D40"/>
    <w:rsid w:val="007C734E"/>
    <w:rsid w:val="007C7808"/>
    <w:rsid w:val="007D432C"/>
    <w:rsid w:val="007D5AED"/>
    <w:rsid w:val="007E4616"/>
    <w:rsid w:val="007E5090"/>
    <w:rsid w:val="007F5FF8"/>
    <w:rsid w:val="007F7B15"/>
    <w:rsid w:val="007F7BFB"/>
    <w:rsid w:val="00802BAF"/>
    <w:rsid w:val="0080301C"/>
    <w:rsid w:val="00805348"/>
    <w:rsid w:val="008056C7"/>
    <w:rsid w:val="0080589F"/>
    <w:rsid w:val="00806581"/>
    <w:rsid w:val="0081020A"/>
    <w:rsid w:val="0081051E"/>
    <w:rsid w:val="008115B2"/>
    <w:rsid w:val="00813936"/>
    <w:rsid w:val="00816CFA"/>
    <w:rsid w:val="00820979"/>
    <w:rsid w:val="00820BEA"/>
    <w:rsid w:val="008268A1"/>
    <w:rsid w:val="008271B2"/>
    <w:rsid w:val="008334D8"/>
    <w:rsid w:val="00833959"/>
    <w:rsid w:val="008354D9"/>
    <w:rsid w:val="008415F6"/>
    <w:rsid w:val="00841786"/>
    <w:rsid w:val="0084388A"/>
    <w:rsid w:val="008443A3"/>
    <w:rsid w:val="00847B84"/>
    <w:rsid w:val="0085145D"/>
    <w:rsid w:val="0085364D"/>
    <w:rsid w:val="00853E23"/>
    <w:rsid w:val="00856CC6"/>
    <w:rsid w:val="00860BBB"/>
    <w:rsid w:val="0086474B"/>
    <w:rsid w:val="00865882"/>
    <w:rsid w:val="0087045B"/>
    <w:rsid w:val="00874A1E"/>
    <w:rsid w:val="00877CFA"/>
    <w:rsid w:val="00880D2B"/>
    <w:rsid w:val="00880EF9"/>
    <w:rsid w:val="00883988"/>
    <w:rsid w:val="0089068A"/>
    <w:rsid w:val="008906C0"/>
    <w:rsid w:val="0089094A"/>
    <w:rsid w:val="008914BA"/>
    <w:rsid w:val="00892953"/>
    <w:rsid w:val="008951D8"/>
    <w:rsid w:val="008964FA"/>
    <w:rsid w:val="00896F3A"/>
    <w:rsid w:val="00897375"/>
    <w:rsid w:val="008A3386"/>
    <w:rsid w:val="008A3913"/>
    <w:rsid w:val="008A54E4"/>
    <w:rsid w:val="008B0A35"/>
    <w:rsid w:val="008B0F45"/>
    <w:rsid w:val="008B2C83"/>
    <w:rsid w:val="008B55AC"/>
    <w:rsid w:val="008B73C8"/>
    <w:rsid w:val="008C26B4"/>
    <w:rsid w:val="008C3789"/>
    <w:rsid w:val="008C3938"/>
    <w:rsid w:val="008C4D58"/>
    <w:rsid w:val="008C5215"/>
    <w:rsid w:val="008C5B37"/>
    <w:rsid w:val="008C7B32"/>
    <w:rsid w:val="008D19F9"/>
    <w:rsid w:val="008D3EB0"/>
    <w:rsid w:val="008D4649"/>
    <w:rsid w:val="008D4778"/>
    <w:rsid w:val="008D5626"/>
    <w:rsid w:val="008D5C36"/>
    <w:rsid w:val="008D5DC6"/>
    <w:rsid w:val="008D63E9"/>
    <w:rsid w:val="008D758F"/>
    <w:rsid w:val="008E594E"/>
    <w:rsid w:val="008E759E"/>
    <w:rsid w:val="008F013C"/>
    <w:rsid w:val="008F1DBD"/>
    <w:rsid w:val="008F223C"/>
    <w:rsid w:val="008F2B1B"/>
    <w:rsid w:val="008F76F4"/>
    <w:rsid w:val="00901F73"/>
    <w:rsid w:val="00902F2C"/>
    <w:rsid w:val="0091788A"/>
    <w:rsid w:val="00920B50"/>
    <w:rsid w:val="009247FC"/>
    <w:rsid w:val="009307C6"/>
    <w:rsid w:val="0093238F"/>
    <w:rsid w:val="009323ED"/>
    <w:rsid w:val="0093611C"/>
    <w:rsid w:val="009371AF"/>
    <w:rsid w:val="00940CE9"/>
    <w:rsid w:val="00941AE0"/>
    <w:rsid w:val="0094537C"/>
    <w:rsid w:val="00946BB3"/>
    <w:rsid w:val="00947BD4"/>
    <w:rsid w:val="00953A51"/>
    <w:rsid w:val="00955AC4"/>
    <w:rsid w:val="00956A77"/>
    <w:rsid w:val="00956B49"/>
    <w:rsid w:val="009570FD"/>
    <w:rsid w:val="009624AD"/>
    <w:rsid w:val="00965F5D"/>
    <w:rsid w:val="009670C2"/>
    <w:rsid w:val="0097046E"/>
    <w:rsid w:val="00970FE0"/>
    <w:rsid w:val="009728DF"/>
    <w:rsid w:val="00976AD0"/>
    <w:rsid w:val="009826AD"/>
    <w:rsid w:val="00983D85"/>
    <w:rsid w:val="00986E70"/>
    <w:rsid w:val="009871AC"/>
    <w:rsid w:val="00990397"/>
    <w:rsid w:val="00992E79"/>
    <w:rsid w:val="00994BB1"/>
    <w:rsid w:val="009A18F9"/>
    <w:rsid w:val="009A2BE3"/>
    <w:rsid w:val="009A6F27"/>
    <w:rsid w:val="009A7303"/>
    <w:rsid w:val="009B25D8"/>
    <w:rsid w:val="009B6DC7"/>
    <w:rsid w:val="009C1427"/>
    <w:rsid w:val="009C1824"/>
    <w:rsid w:val="009C38A9"/>
    <w:rsid w:val="009C3A41"/>
    <w:rsid w:val="009C3EC0"/>
    <w:rsid w:val="009C75D6"/>
    <w:rsid w:val="009C7F08"/>
    <w:rsid w:val="009D0523"/>
    <w:rsid w:val="009D1E52"/>
    <w:rsid w:val="009D2EC7"/>
    <w:rsid w:val="009D3B80"/>
    <w:rsid w:val="009D4E7F"/>
    <w:rsid w:val="009D5140"/>
    <w:rsid w:val="009E2299"/>
    <w:rsid w:val="009E6536"/>
    <w:rsid w:val="009F347D"/>
    <w:rsid w:val="009F4429"/>
    <w:rsid w:val="009F5C89"/>
    <w:rsid w:val="009F7072"/>
    <w:rsid w:val="00A02CE4"/>
    <w:rsid w:val="00A04F68"/>
    <w:rsid w:val="00A07B72"/>
    <w:rsid w:val="00A07F04"/>
    <w:rsid w:val="00A1196E"/>
    <w:rsid w:val="00A11F84"/>
    <w:rsid w:val="00A13200"/>
    <w:rsid w:val="00A14460"/>
    <w:rsid w:val="00A2103E"/>
    <w:rsid w:val="00A22D42"/>
    <w:rsid w:val="00A22D99"/>
    <w:rsid w:val="00A23CE7"/>
    <w:rsid w:val="00A24FC2"/>
    <w:rsid w:val="00A27928"/>
    <w:rsid w:val="00A31995"/>
    <w:rsid w:val="00A32CEF"/>
    <w:rsid w:val="00A33085"/>
    <w:rsid w:val="00A341BA"/>
    <w:rsid w:val="00A365D5"/>
    <w:rsid w:val="00A40ACE"/>
    <w:rsid w:val="00A41509"/>
    <w:rsid w:val="00A51B00"/>
    <w:rsid w:val="00A51EC4"/>
    <w:rsid w:val="00A5287A"/>
    <w:rsid w:val="00A52CA1"/>
    <w:rsid w:val="00A5382B"/>
    <w:rsid w:val="00A61360"/>
    <w:rsid w:val="00A61ACB"/>
    <w:rsid w:val="00A61B52"/>
    <w:rsid w:val="00A62C79"/>
    <w:rsid w:val="00A66256"/>
    <w:rsid w:val="00A717DC"/>
    <w:rsid w:val="00A73AA2"/>
    <w:rsid w:val="00A74D67"/>
    <w:rsid w:val="00A766F5"/>
    <w:rsid w:val="00A81EF4"/>
    <w:rsid w:val="00A820DD"/>
    <w:rsid w:val="00A86EF7"/>
    <w:rsid w:val="00A86FBA"/>
    <w:rsid w:val="00A87A48"/>
    <w:rsid w:val="00A94769"/>
    <w:rsid w:val="00A97D2B"/>
    <w:rsid w:val="00AA49E1"/>
    <w:rsid w:val="00AA6250"/>
    <w:rsid w:val="00AA652A"/>
    <w:rsid w:val="00AA7395"/>
    <w:rsid w:val="00AB0D0F"/>
    <w:rsid w:val="00AB1203"/>
    <w:rsid w:val="00AB4A2B"/>
    <w:rsid w:val="00AB528E"/>
    <w:rsid w:val="00AB53EA"/>
    <w:rsid w:val="00AB58DC"/>
    <w:rsid w:val="00AC0E71"/>
    <w:rsid w:val="00AC1A55"/>
    <w:rsid w:val="00AC2C9D"/>
    <w:rsid w:val="00AC4358"/>
    <w:rsid w:val="00AC5D28"/>
    <w:rsid w:val="00AC6A7B"/>
    <w:rsid w:val="00AD162B"/>
    <w:rsid w:val="00AD5352"/>
    <w:rsid w:val="00AE13CF"/>
    <w:rsid w:val="00AE1800"/>
    <w:rsid w:val="00AE3F89"/>
    <w:rsid w:val="00AE49E2"/>
    <w:rsid w:val="00AE4C8B"/>
    <w:rsid w:val="00AE6F25"/>
    <w:rsid w:val="00AF1A43"/>
    <w:rsid w:val="00AF1D1A"/>
    <w:rsid w:val="00B0483C"/>
    <w:rsid w:val="00B048AA"/>
    <w:rsid w:val="00B062A2"/>
    <w:rsid w:val="00B11102"/>
    <w:rsid w:val="00B13CC1"/>
    <w:rsid w:val="00B143AD"/>
    <w:rsid w:val="00B14971"/>
    <w:rsid w:val="00B17939"/>
    <w:rsid w:val="00B22F24"/>
    <w:rsid w:val="00B242EE"/>
    <w:rsid w:val="00B26E11"/>
    <w:rsid w:val="00B31085"/>
    <w:rsid w:val="00B321AD"/>
    <w:rsid w:val="00B32B04"/>
    <w:rsid w:val="00B341C9"/>
    <w:rsid w:val="00B35541"/>
    <w:rsid w:val="00B36E6E"/>
    <w:rsid w:val="00B40CAB"/>
    <w:rsid w:val="00B41980"/>
    <w:rsid w:val="00B42112"/>
    <w:rsid w:val="00B42745"/>
    <w:rsid w:val="00B44A10"/>
    <w:rsid w:val="00B461AA"/>
    <w:rsid w:val="00B46FAB"/>
    <w:rsid w:val="00B50ECC"/>
    <w:rsid w:val="00B53B24"/>
    <w:rsid w:val="00B54102"/>
    <w:rsid w:val="00B54CDD"/>
    <w:rsid w:val="00B60DAC"/>
    <w:rsid w:val="00B61E9C"/>
    <w:rsid w:val="00B73983"/>
    <w:rsid w:val="00B80F45"/>
    <w:rsid w:val="00B8235A"/>
    <w:rsid w:val="00B85A49"/>
    <w:rsid w:val="00B902EE"/>
    <w:rsid w:val="00B92DD8"/>
    <w:rsid w:val="00B935F5"/>
    <w:rsid w:val="00B946B5"/>
    <w:rsid w:val="00B96576"/>
    <w:rsid w:val="00B97EC7"/>
    <w:rsid w:val="00BA1244"/>
    <w:rsid w:val="00BA12A6"/>
    <w:rsid w:val="00BA411E"/>
    <w:rsid w:val="00BA564F"/>
    <w:rsid w:val="00BA6D2C"/>
    <w:rsid w:val="00BB4395"/>
    <w:rsid w:val="00BB449C"/>
    <w:rsid w:val="00BB58EC"/>
    <w:rsid w:val="00BB5C3D"/>
    <w:rsid w:val="00BB6597"/>
    <w:rsid w:val="00BB6676"/>
    <w:rsid w:val="00BB6752"/>
    <w:rsid w:val="00BB67C3"/>
    <w:rsid w:val="00BC377C"/>
    <w:rsid w:val="00BC4464"/>
    <w:rsid w:val="00BC6110"/>
    <w:rsid w:val="00BC7228"/>
    <w:rsid w:val="00BC781D"/>
    <w:rsid w:val="00BD1E84"/>
    <w:rsid w:val="00BD27D0"/>
    <w:rsid w:val="00BD4505"/>
    <w:rsid w:val="00BE317B"/>
    <w:rsid w:val="00BE6B1F"/>
    <w:rsid w:val="00BE7026"/>
    <w:rsid w:val="00BF1646"/>
    <w:rsid w:val="00BF26D1"/>
    <w:rsid w:val="00BF5D73"/>
    <w:rsid w:val="00BF6B7F"/>
    <w:rsid w:val="00BF6C61"/>
    <w:rsid w:val="00C04354"/>
    <w:rsid w:val="00C0465A"/>
    <w:rsid w:val="00C073A1"/>
    <w:rsid w:val="00C07A03"/>
    <w:rsid w:val="00C07C76"/>
    <w:rsid w:val="00C07DA7"/>
    <w:rsid w:val="00C10702"/>
    <w:rsid w:val="00C11F1D"/>
    <w:rsid w:val="00C15517"/>
    <w:rsid w:val="00C1617B"/>
    <w:rsid w:val="00C17A27"/>
    <w:rsid w:val="00C17EB8"/>
    <w:rsid w:val="00C25363"/>
    <w:rsid w:val="00C25E2D"/>
    <w:rsid w:val="00C30D7F"/>
    <w:rsid w:val="00C42619"/>
    <w:rsid w:val="00C42C2E"/>
    <w:rsid w:val="00C4721A"/>
    <w:rsid w:val="00C512CD"/>
    <w:rsid w:val="00C5308A"/>
    <w:rsid w:val="00C54717"/>
    <w:rsid w:val="00C54BE0"/>
    <w:rsid w:val="00C55722"/>
    <w:rsid w:val="00C60D04"/>
    <w:rsid w:val="00C62A37"/>
    <w:rsid w:val="00C63DE6"/>
    <w:rsid w:val="00C64958"/>
    <w:rsid w:val="00C70BAA"/>
    <w:rsid w:val="00C72D87"/>
    <w:rsid w:val="00C74827"/>
    <w:rsid w:val="00C75A4E"/>
    <w:rsid w:val="00C80208"/>
    <w:rsid w:val="00C80BF5"/>
    <w:rsid w:val="00C81778"/>
    <w:rsid w:val="00C81E0C"/>
    <w:rsid w:val="00C845F1"/>
    <w:rsid w:val="00C94988"/>
    <w:rsid w:val="00C97557"/>
    <w:rsid w:val="00C9795C"/>
    <w:rsid w:val="00CA025D"/>
    <w:rsid w:val="00CB3514"/>
    <w:rsid w:val="00CB41E8"/>
    <w:rsid w:val="00CB4214"/>
    <w:rsid w:val="00CB7EE2"/>
    <w:rsid w:val="00CB7FBB"/>
    <w:rsid w:val="00CC14A2"/>
    <w:rsid w:val="00CC18C9"/>
    <w:rsid w:val="00CC2D59"/>
    <w:rsid w:val="00CC5FE2"/>
    <w:rsid w:val="00CC62E2"/>
    <w:rsid w:val="00CD19FF"/>
    <w:rsid w:val="00CD2CBC"/>
    <w:rsid w:val="00CE080D"/>
    <w:rsid w:val="00CE3764"/>
    <w:rsid w:val="00CE6F43"/>
    <w:rsid w:val="00CF004A"/>
    <w:rsid w:val="00CF22EE"/>
    <w:rsid w:val="00CF2EE7"/>
    <w:rsid w:val="00CF55BA"/>
    <w:rsid w:val="00CF58C3"/>
    <w:rsid w:val="00CF599D"/>
    <w:rsid w:val="00CF637E"/>
    <w:rsid w:val="00D00F36"/>
    <w:rsid w:val="00D03970"/>
    <w:rsid w:val="00D053FE"/>
    <w:rsid w:val="00D06261"/>
    <w:rsid w:val="00D0798B"/>
    <w:rsid w:val="00D11A05"/>
    <w:rsid w:val="00D12E55"/>
    <w:rsid w:val="00D170BF"/>
    <w:rsid w:val="00D203AC"/>
    <w:rsid w:val="00D2083E"/>
    <w:rsid w:val="00D2164B"/>
    <w:rsid w:val="00D225C1"/>
    <w:rsid w:val="00D268B6"/>
    <w:rsid w:val="00D26CB9"/>
    <w:rsid w:val="00D30C75"/>
    <w:rsid w:val="00D338EB"/>
    <w:rsid w:val="00D35A3E"/>
    <w:rsid w:val="00D401A1"/>
    <w:rsid w:val="00D473EA"/>
    <w:rsid w:val="00D50358"/>
    <w:rsid w:val="00D54DFC"/>
    <w:rsid w:val="00D57618"/>
    <w:rsid w:val="00D57E2D"/>
    <w:rsid w:val="00D624D8"/>
    <w:rsid w:val="00D640FA"/>
    <w:rsid w:val="00D641FB"/>
    <w:rsid w:val="00D64B65"/>
    <w:rsid w:val="00D64E88"/>
    <w:rsid w:val="00D64F2F"/>
    <w:rsid w:val="00D67422"/>
    <w:rsid w:val="00D70207"/>
    <w:rsid w:val="00D71E3E"/>
    <w:rsid w:val="00D7546A"/>
    <w:rsid w:val="00D76E7B"/>
    <w:rsid w:val="00D77E27"/>
    <w:rsid w:val="00D8473A"/>
    <w:rsid w:val="00D84C88"/>
    <w:rsid w:val="00D9141C"/>
    <w:rsid w:val="00D93CB8"/>
    <w:rsid w:val="00D96574"/>
    <w:rsid w:val="00D96BF9"/>
    <w:rsid w:val="00D96F2D"/>
    <w:rsid w:val="00D978D1"/>
    <w:rsid w:val="00DA1E96"/>
    <w:rsid w:val="00DA3D0A"/>
    <w:rsid w:val="00DA3E9C"/>
    <w:rsid w:val="00DB0FC2"/>
    <w:rsid w:val="00DB232E"/>
    <w:rsid w:val="00DB54B3"/>
    <w:rsid w:val="00DB708B"/>
    <w:rsid w:val="00DC151C"/>
    <w:rsid w:val="00DC21A4"/>
    <w:rsid w:val="00DD3F05"/>
    <w:rsid w:val="00DD59A2"/>
    <w:rsid w:val="00DD6552"/>
    <w:rsid w:val="00DD7362"/>
    <w:rsid w:val="00DE0BBE"/>
    <w:rsid w:val="00DE1C0E"/>
    <w:rsid w:val="00DE3E59"/>
    <w:rsid w:val="00DE4227"/>
    <w:rsid w:val="00DE53A6"/>
    <w:rsid w:val="00DF0B8F"/>
    <w:rsid w:val="00DF0DD9"/>
    <w:rsid w:val="00DF3EFB"/>
    <w:rsid w:val="00DF54CC"/>
    <w:rsid w:val="00E00F65"/>
    <w:rsid w:val="00E014D2"/>
    <w:rsid w:val="00E023BF"/>
    <w:rsid w:val="00E13465"/>
    <w:rsid w:val="00E20C9E"/>
    <w:rsid w:val="00E21F8A"/>
    <w:rsid w:val="00E25D43"/>
    <w:rsid w:val="00E277AA"/>
    <w:rsid w:val="00E33EF7"/>
    <w:rsid w:val="00E3475A"/>
    <w:rsid w:val="00E3499E"/>
    <w:rsid w:val="00E406D1"/>
    <w:rsid w:val="00E40DC1"/>
    <w:rsid w:val="00E42942"/>
    <w:rsid w:val="00E42B0B"/>
    <w:rsid w:val="00E43D6F"/>
    <w:rsid w:val="00E5487E"/>
    <w:rsid w:val="00E54A95"/>
    <w:rsid w:val="00E55AA3"/>
    <w:rsid w:val="00E57EDA"/>
    <w:rsid w:val="00E64F76"/>
    <w:rsid w:val="00E654B3"/>
    <w:rsid w:val="00E67CDB"/>
    <w:rsid w:val="00E747F7"/>
    <w:rsid w:val="00E75505"/>
    <w:rsid w:val="00E75803"/>
    <w:rsid w:val="00E77212"/>
    <w:rsid w:val="00E83350"/>
    <w:rsid w:val="00E862E4"/>
    <w:rsid w:val="00E864B2"/>
    <w:rsid w:val="00E914BF"/>
    <w:rsid w:val="00E91C48"/>
    <w:rsid w:val="00E96186"/>
    <w:rsid w:val="00E963FD"/>
    <w:rsid w:val="00EA1765"/>
    <w:rsid w:val="00EA48D9"/>
    <w:rsid w:val="00EA5886"/>
    <w:rsid w:val="00EB252F"/>
    <w:rsid w:val="00EB2D56"/>
    <w:rsid w:val="00EB3CE6"/>
    <w:rsid w:val="00EB5422"/>
    <w:rsid w:val="00EB6DE7"/>
    <w:rsid w:val="00EC156F"/>
    <w:rsid w:val="00EC17B9"/>
    <w:rsid w:val="00EC440C"/>
    <w:rsid w:val="00EC7D60"/>
    <w:rsid w:val="00ED0391"/>
    <w:rsid w:val="00ED1F03"/>
    <w:rsid w:val="00ED24FF"/>
    <w:rsid w:val="00ED2FDA"/>
    <w:rsid w:val="00ED4F85"/>
    <w:rsid w:val="00EE18D4"/>
    <w:rsid w:val="00EE26E2"/>
    <w:rsid w:val="00EE2CCE"/>
    <w:rsid w:val="00EE4273"/>
    <w:rsid w:val="00EE444A"/>
    <w:rsid w:val="00EE6E4C"/>
    <w:rsid w:val="00EF49E7"/>
    <w:rsid w:val="00EF6608"/>
    <w:rsid w:val="00EF7CF0"/>
    <w:rsid w:val="00F0354D"/>
    <w:rsid w:val="00F036AE"/>
    <w:rsid w:val="00F0619A"/>
    <w:rsid w:val="00F06350"/>
    <w:rsid w:val="00F079F6"/>
    <w:rsid w:val="00F07CB3"/>
    <w:rsid w:val="00F10FB5"/>
    <w:rsid w:val="00F15323"/>
    <w:rsid w:val="00F16E2C"/>
    <w:rsid w:val="00F21D99"/>
    <w:rsid w:val="00F222F4"/>
    <w:rsid w:val="00F227B4"/>
    <w:rsid w:val="00F22EBC"/>
    <w:rsid w:val="00F236CF"/>
    <w:rsid w:val="00F25482"/>
    <w:rsid w:val="00F26B81"/>
    <w:rsid w:val="00F30BA0"/>
    <w:rsid w:val="00F3266E"/>
    <w:rsid w:val="00F334CC"/>
    <w:rsid w:val="00F346EA"/>
    <w:rsid w:val="00F3575D"/>
    <w:rsid w:val="00F41175"/>
    <w:rsid w:val="00F43332"/>
    <w:rsid w:val="00F476CF"/>
    <w:rsid w:val="00F47858"/>
    <w:rsid w:val="00F47D1C"/>
    <w:rsid w:val="00F53CEB"/>
    <w:rsid w:val="00F54CBE"/>
    <w:rsid w:val="00F54E88"/>
    <w:rsid w:val="00F554D8"/>
    <w:rsid w:val="00F6048F"/>
    <w:rsid w:val="00F61F90"/>
    <w:rsid w:val="00F63D63"/>
    <w:rsid w:val="00F6406C"/>
    <w:rsid w:val="00F66E50"/>
    <w:rsid w:val="00F702D7"/>
    <w:rsid w:val="00F71C35"/>
    <w:rsid w:val="00F75342"/>
    <w:rsid w:val="00F76195"/>
    <w:rsid w:val="00F779EE"/>
    <w:rsid w:val="00F8111F"/>
    <w:rsid w:val="00F862D4"/>
    <w:rsid w:val="00F87219"/>
    <w:rsid w:val="00F90708"/>
    <w:rsid w:val="00F94FA3"/>
    <w:rsid w:val="00FA7FD0"/>
    <w:rsid w:val="00FB08FE"/>
    <w:rsid w:val="00FB1C6C"/>
    <w:rsid w:val="00FB4132"/>
    <w:rsid w:val="00FB557E"/>
    <w:rsid w:val="00FB56D2"/>
    <w:rsid w:val="00FB5BB4"/>
    <w:rsid w:val="00FB6534"/>
    <w:rsid w:val="00FB6611"/>
    <w:rsid w:val="00FB70CB"/>
    <w:rsid w:val="00FC010B"/>
    <w:rsid w:val="00FC1085"/>
    <w:rsid w:val="00FC1195"/>
    <w:rsid w:val="00FC2BB4"/>
    <w:rsid w:val="00FC4E09"/>
    <w:rsid w:val="00FC5747"/>
    <w:rsid w:val="00FC74AB"/>
    <w:rsid w:val="00FD0CFC"/>
    <w:rsid w:val="00FD2BCC"/>
    <w:rsid w:val="00FD5204"/>
    <w:rsid w:val="00FD7ABE"/>
    <w:rsid w:val="00FE193F"/>
    <w:rsid w:val="00FE1979"/>
    <w:rsid w:val="00FE45B6"/>
    <w:rsid w:val="00FE45F9"/>
    <w:rsid w:val="00FF055A"/>
    <w:rsid w:val="00FF1831"/>
    <w:rsid w:val="00FF3C01"/>
    <w:rsid w:val="00FF73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rules v:ext="edit">
        <o:r id="V:Rule9" type="connector" idref="#_x0000_s1053"/>
        <o:r id="V:Rule10" type="connector" idref="#_x0000_s1052"/>
        <o:r id="V:Rule11" type="connector" idref="#_x0000_s1046"/>
        <o:r id="V:Rule12" type="connector" idref="#_x0000_s1045"/>
        <o:r id="V:Rule13" type="connector" idref="#_x0000_s1051"/>
        <o:r id="V:Rule14" type="connector" idref="#_x0000_s1047"/>
        <o:r id="V:Rule15" type="connector" idref="#AutoShape 5"/>
        <o:r id="V:Rule16"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D67"/>
    <w:pPr>
      <w:spacing w:after="200" w:line="276" w:lineRule="auto"/>
    </w:pPr>
    <w:rPr>
      <w:rFonts w:cs="Calibri"/>
      <w:lang w:eastAsia="en-US"/>
    </w:rPr>
  </w:style>
  <w:style w:type="paragraph" w:styleId="1">
    <w:name w:val="heading 1"/>
    <w:basedOn w:val="a"/>
    <w:next w:val="a"/>
    <w:link w:val="10"/>
    <w:uiPriority w:val="99"/>
    <w:qFormat/>
    <w:locked/>
    <w:rsid w:val="00BB58EC"/>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locked/>
    <w:rsid w:val="00176907"/>
    <w:pPr>
      <w:keepNext/>
      <w:spacing w:after="0" w:line="240" w:lineRule="auto"/>
      <w:ind w:firstLine="720"/>
      <w:outlineLvl w:val="1"/>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B58EC"/>
    <w:rPr>
      <w:rFonts w:ascii="Cambria" w:hAnsi="Cambria" w:cs="Cambria"/>
      <w:b/>
      <w:bCs/>
      <w:color w:val="365F91"/>
      <w:sz w:val="28"/>
      <w:szCs w:val="28"/>
    </w:rPr>
  </w:style>
  <w:style w:type="character" w:customStyle="1" w:styleId="20">
    <w:name w:val="Заголовок 2 Знак"/>
    <w:basedOn w:val="a0"/>
    <w:link w:val="2"/>
    <w:uiPriority w:val="99"/>
    <w:locked/>
    <w:rsid w:val="00176907"/>
    <w:rPr>
      <w:rFonts w:ascii="Times New Roman" w:hAnsi="Times New Roman" w:cs="Times New Roman"/>
      <w:b/>
      <w:bCs/>
      <w:sz w:val="20"/>
      <w:szCs w:val="20"/>
    </w:rPr>
  </w:style>
  <w:style w:type="paragraph" w:customStyle="1" w:styleId="ConsPlusTitle">
    <w:name w:val="ConsPlusTitle"/>
    <w:uiPriority w:val="99"/>
    <w:rsid w:val="00A74D67"/>
    <w:pPr>
      <w:widowControl w:val="0"/>
      <w:autoSpaceDE w:val="0"/>
      <w:autoSpaceDN w:val="0"/>
      <w:adjustRightInd w:val="0"/>
    </w:pPr>
    <w:rPr>
      <w:rFonts w:eastAsia="Times New Roman" w:cs="Calibri"/>
      <w:b/>
      <w:bCs/>
      <w:lang w:eastAsia="en-US"/>
    </w:rPr>
  </w:style>
  <w:style w:type="character" w:styleId="a3">
    <w:name w:val="Hyperlink"/>
    <w:basedOn w:val="a0"/>
    <w:uiPriority w:val="99"/>
    <w:rsid w:val="00A74D67"/>
    <w:rPr>
      <w:color w:val="auto"/>
      <w:u w:val="none"/>
      <w:effect w:val="none"/>
    </w:rPr>
  </w:style>
  <w:style w:type="paragraph" w:styleId="a4">
    <w:name w:val="Normal (Web)"/>
    <w:basedOn w:val="a"/>
    <w:uiPriority w:val="99"/>
    <w:rsid w:val="00A74D67"/>
    <w:pPr>
      <w:spacing w:after="75"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A74D67"/>
    <w:pPr>
      <w:ind w:left="720"/>
    </w:pPr>
  </w:style>
  <w:style w:type="character" w:styleId="a6">
    <w:name w:val="Strong"/>
    <w:basedOn w:val="a0"/>
    <w:uiPriority w:val="99"/>
    <w:qFormat/>
    <w:rsid w:val="00A74D67"/>
    <w:rPr>
      <w:b/>
      <w:bCs/>
    </w:rPr>
  </w:style>
  <w:style w:type="paragraph" w:customStyle="1" w:styleId="ConsPlusNormal">
    <w:name w:val="ConsPlusNormal"/>
    <w:next w:val="a"/>
    <w:link w:val="ConsPlusNormal0"/>
    <w:rsid w:val="00A74D67"/>
    <w:pPr>
      <w:widowControl w:val="0"/>
      <w:suppressAutoHyphens/>
      <w:autoSpaceDE w:val="0"/>
      <w:ind w:firstLine="720"/>
    </w:pPr>
    <w:rPr>
      <w:rFonts w:ascii="Arial" w:hAnsi="Arial" w:cs="Arial"/>
      <w:lang w:eastAsia="ar-SA"/>
    </w:rPr>
  </w:style>
  <w:style w:type="paragraph" w:styleId="a7">
    <w:name w:val="header"/>
    <w:basedOn w:val="a"/>
    <w:link w:val="a8"/>
    <w:uiPriority w:val="99"/>
    <w:rsid w:val="00A74D67"/>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A74D67"/>
    <w:rPr>
      <w:rFonts w:ascii="Calibri" w:hAnsi="Calibri" w:cs="Calibri"/>
    </w:rPr>
  </w:style>
  <w:style w:type="paragraph" w:customStyle="1" w:styleId="Default">
    <w:name w:val="Default"/>
    <w:uiPriority w:val="99"/>
    <w:rsid w:val="00A74D67"/>
    <w:pPr>
      <w:autoSpaceDE w:val="0"/>
      <w:autoSpaceDN w:val="0"/>
      <w:adjustRightInd w:val="0"/>
    </w:pPr>
    <w:rPr>
      <w:rFonts w:ascii="Times New Roman" w:eastAsia="Times New Roman" w:hAnsi="Times New Roman"/>
      <w:color w:val="000000"/>
      <w:sz w:val="24"/>
      <w:szCs w:val="24"/>
      <w:lang w:eastAsia="en-US"/>
    </w:rPr>
  </w:style>
  <w:style w:type="character" w:styleId="a9">
    <w:name w:val="Emphasis"/>
    <w:basedOn w:val="a0"/>
    <w:uiPriority w:val="99"/>
    <w:qFormat/>
    <w:rsid w:val="00A74D67"/>
    <w:rPr>
      <w:i/>
      <w:iCs/>
    </w:rPr>
  </w:style>
  <w:style w:type="paragraph" w:customStyle="1" w:styleId="11">
    <w:name w:val="марк список 1"/>
    <w:basedOn w:val="a"/>
    <w:uiPriority w:val="99"/>
    <w:rsid w:val="00A74D67"/>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customStyle="1" w:styleId="12">
    <w:name w:val="нум список 1"/>
    <w:basedOn w:val="11"/>
    <w:uiPriority w:val="99"/>
    <w:rsid w:val="00A74D67"/>
  </w:style>
  <w:style w:type="paragraph" w:customStyle="1" w:styleId="wikip">
    <w:name w:val="wikip"/>
    <w:basedOn w:val="a"/>
    <w:uiPriority w:val="99"/>
    <w:rsid w:val="00A74D6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A74D67"/>
    <w:rPr>
      <w:rFonts w:ascii="Arial" w:hAnsi="Arial" w:cs="Arial"/>
      <w:sz w:val="22"/>
      <w:szCs w:val="22"/>
      <w:lang w:eastAsia="ar-SA" w:bidi="ar-SA"/>
    </w:rPr>
  </w:style>
  <w:style w:type="paragraph" w:styleId="aa">
    <w:name w:val="No Spacing"/>
    <w:uiPriority w:val="99"/>
    <w:qFormat/>
    <w:rsid w:val="00CF637E"/>
    <w:rPr>
      <w:rFonts w:cs="Calibri"/>
      <w:lang w:eastAsia="en-US"/>
    </w:rPr>
  </w:style>
  <w:style w:type="paragraph" w:customStyle="1" w:styleId="ConsPlusNonformat">
    <w:name w:val="ConsPlusNonformat"/>
    <w:uiPriority w:val="99"/>
    <w:rsid w:val="005976BE"/>
    <w:pPr>
      <w:autoSpaceDE w:val="0"/>
      <w:autoSpaceDN w:val="0"/>
      <w:adjustRightInd w:val="0"/>
    </w:pPr>
    <w:rPr>
      <w:rFonts w:ascii="Courier New" w:hAnsi="Courier New" w:cs="Courier New"/>
      <w:sz w:val="20"/>
      <w:szCs w:val="20"/>
      <w:lang w:eastAsia="en-US"/>
    </w:rPr>
  </w:style>
  <w:style w:type="paragraph" w:styleId="ab">
    <w:name w:val="Balloon Text"/>
    <w:basedOn w:val="a"/>
    <w:link w:val="ac"/>
    <w:uiPriority w:val="99"/>
    <w:semiHidden/>
    <w:rsid w:val="000D44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0D4445"/>
    <w:rPr>
      <w:rFonts w:ascii="Tahoma" w:hAnsi="Tahoma" w:cs="Tahoma"/>
      <w:sz w:val="16"/>
      <w:szCs w:val="16"/>
      <w:lang w:eastAsia="en-US"/>
    </w:rPr>
  </w:style>
  <w:style w:type="paragraph" w:customStyle="1" w:styleId="ad">
    <w:name w:val="Знак"/>
    <w:basedOn w:val="a"/>
    <w:uiPriority w:val="99"/>
    <w:rsid w:val="009A2BE3"/>
    <w:pPr>
      <w:spacing w:after="0" w:line="240" w:lineRule="auto"/>
    </w:pPr>
    <w:rPr>
      <w:rFonts w:ascii="Verdana" w:eastAsia="Times New Roman" w:hAnsi="Verdana" w:cs="Verdana"/>
      <w:sz w:val="20"/>
      <w:szCs w:val="20"/>
      <w:lang w:val="en-US"/>
    </w:rPr>
  </w:style>
  <w:style w:type="character" w:customStyle="1" w:styleId="b-serplistiteminfo1">
    <w:name w:val="b-serp__list_item_info1"/>
    <w:basedOn w:val="a0"/>
    <w:uiPriority w:val="99"/>
    <w:rsid w:val="009A2BE3"/>
    <w:rPr>
      <w:color w:val="auto"/>
    </w:rPr>
  </w:style>
  <w:style w:type="character" w:customStyle="1" w:styleId="b-serplistiteminfodomain">
    <w:name w:val="b-serp__list_item_info_domain"/>
    <w:basedOn w:val="a0"/>
    <w:uiPriority w:val="99"/>
    <w:rsid w:val="009A2BE3"/>
  </w:style>
  <w:style w:type="paragraph" w:customStyle="1" w:styleId="13">
    <w:name w:val="Без интервала1"/>
    <w:uiPriority w:val="99"/>
    <w:rsid w:val="00C42619"/>
    <w:rPr>
      <w:rFonts w:eastAsia="Times New Roman" w:cs="Calibri"/>
      <w:lang w:eastAsia="en-US"/>
    </w:rPr>
  </w:style>
  <w:style w:type="table" w:styleId="ae">
    <w:name w:val="Table Grid"/>
    <w:basedOn w:val="a1"/>
    <w:uiPriority w:val="99"/>
    <w:locked/>
    <w:rsid w:val="003047DC"/>
    <w:pPr>
      <w:spacing w:after="200" w:line="276" w:lineRule="auto"/>
    </w:pPr>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Intense Reference"/>
    <w:basedOn w:val="a0"/>
    <w:uiPriority w:val="99"/>
    <w:qFormat/>
    <w:rsid w:val="00F76195"/>
    <w:rPr>
      <w:b/>
      <w:bCs/>
      <w:smallCaps/>
      <w:color w:val="auto"/>
      <w:spacing w:val="5"/>
      <w:u w:val="single"/>
    </w:rPr>
  </w:style>
  <w:style w:type="paragraph" w:customStyle="1" w:styleId="21">
    <w:name w:val="Без интервала2"/>
    <w:uiPriority w:val="99"/>
    <w:rsid w:val="00B14971"/>
    <w:rPr>
      <w:rFonts w:eastAsia="Times New Roman" w:cs="Calibri"/>
      <w:lang w:eastAsia="en-US"/>
    </w:rPr>
  </w:style>
  <w:style w:type="paragraph" w:styleId="af0">
    <w:name w:val="Document Map"/>
    <w:basedOn w:val="a"/>
    <w:link w:val="af1"/>
    <w:uiPriority w:val="99"/>
    <w:semiHidden/>
    <w:rsid w:val="00C17EB8"/>
    <w:pPr>
      <w:spacing w:after="0" w:line="240" w:lineRule="auto"/>
    </w:pPr>
    <w:rPr>
      <w:rFonts w:ascii="Tahoma" w:hAnsi="Tahoma" w:cs="Tahoma"/>
      <w:sz w:val="16"/>
      <w:szCs w:val="16"/>
    </w:rPr>
  </w:style>
  <w:style w:type="character" w:customStyle="1" w:styleId="af1">
    <w:name w:val="Схема документа Знак"/>
    <w:basedOn w:val="a0"/>
    <w:link w:val="af0"/>
    <w:uiPriority w:val="99"/>
    <w:semiHidden/>
    <w:locked/>
    <w:rsid w:val="00C17EB8"/>
    <w:rPr>
      <w:rFonts w:ascii="Tahoma" w:hAnsi="Tahoma" w:cs="Tahoma"/>
      <w:sz w:val="16"/>
      <w:szCs w:val="16"/>
    </w:rPr>
  </w:style>
  <w:style w:type="paragraph" w:customStyle="1" w:styleId="3">
    <w:name w:val="Без интервала3"/>
    <w:uiPriority w:val="99"/>
    <w:rsid w:val="00C30D7F"/>
    <w:rPr>
      <w:rFonts w:eastAsia="Times New Roman" w:cs="Calibri"/>
      <w:lang w:eastAsia="en-US"/>
    </w:rPr>
  </w:style>
  <w:style w:type="paragraph" w:styleId="af2">
    <w:name w:val="Body Text Indent"/>
    <w:basedOn w:val="a"/>
    <w:link w:val="af3"/>
    <w:uiPriority w:val="99"/>
    <w:rsid w:val="001E025E"/>
    <w:pPr>
      <w:spacing w:after="120" w:line="240" w:lineRule="auto"/>
      <w:ind w:left="283"/>
    </w:pPr>
    <w:rPr>
      <w:rFonts w:ascii="Times New Roman" w:eastAsia="Times New Roman" w:hAnsi="Times New Roman" w:cs="Times New Roman"/>
      <w:sz w:val="20"/>
      <w:szCs w:val="20"/>
      <w:lang w:eastAsia="ru-RU"/>
    </w:rPr>
  </w:style>
  <w:style w:type="character" w:customStyle="1" w:styleId="af3">
    <w:name w:val="Основной текст с отступом Знак"/>
    <w:basedOn w:val="a0"/>
    <w:link w:val="af2"/>
    <w:uiPriority w:val="99"/>
    <w:locked/>
    <w:rsid w:val="001E025E"/>
    <w:rPr>
      <w:rFonts w:ascii="Times New Roman" w:hAnsi="Times New Roman" w:cs="Times New Roman"/>
      <w:sz w:val="20"/>
      <w:szCs w:val="20"/>
      <w:lang w:eastAsia="ru-RU"/>
    </w:rPr>
  </w:style>
  <w:style w:type="paragraph" w:customStyle="1" w:styleId="4">
    <w:name w:val="Без интервала4"/>
    <w:uiPriority w:val="99"/>
    <w:rsid w:val="001E025E"/>
    <w:rPr>
      <w:rFonts w:eastAsia="Times New Roman" w:cs="Calibri"/>
      <w:lang w:eastAsia="en-US"/>
    </w:rPr>
  </w:style>
  <w:style w:type="paragraph" w:customStyle="1" w:styleId="5">
    <w:name w:val="Без интервала5"/>
    <w:uiPriority w:val="99"/>
    <w:rsid w:val="00612865"/>
    <w:rPr>
      <w:rFonts w:eastAsia="Times New Roman" w:cs="Calibri"/>
      <w:lang w:eastAsia="en-US"/>
    </w:rPr>
  </w:style>
  <w:style w:type="paragraph" w:customStyle="1" w:styleId="6">
    <w:name w:val="Без интервала6"/>
    <w:uiPriority w:val="99"/>
    <w:rsid w:val="00D0798B"/>
    <w:rPr>
      <w:rFonts w:eastAsia="Times New Roman" w:cs="Calibri"/>
      <w:lang w:eastAsia="en-US"/>
    </w:rPr>
  </w:style>
  <w:style w:type="character" w:customStyle="1" w:styleId="14">
    <w:name w:val="Основной текст1"/>
    <w:basedOn w:val="a0"/>
    <w:uiPriority w:val="99"/>
    <w:rsid w:val="00041374"/>
    <w:rPr>
      <w:rFonts w:ascii="Times New Roman" w:hAnsi="Times New Roman" w:cs="Times New Roman"/>
      <w:color w:val="000000"/>
      <w:spacing w:val="0"/>
      <w:w w:val="100"/>
      <w:position w:val="0"/>
      <w:sz w:val="26"/>
      <w:szCs w:val="26"/>
      <w:shd w:val="clear" w:color="auto" w:fill="FFFFFF"/>
      <w:lang w:val="ru-RU"/>
    </w:rPr>
  </w:style>
  <w:style w:type="paragraph" w:styleId="af4">
    <w:name w:val="footer"/>
    <w:basedOn w:val="a"/>
    <w:link w:val="af5"/>
    <w:uiPriority w:val="99"/>
    <w:semiHidden/>
    <w:unhideWhenUsed/>
    <w:rsid w:val="00F75342"/>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F75342"/>
    <w:rPr>
      <w:rFonts w:cs="Calibri"/>
      <w:lang w:eastAsia="en-US"/>
    </w:rPr>
  </w:style>
</w:styles>
</file>

<file path=word/webSettings.xml><?xml version="1.0" encoding="utf-8"?>
<w:webSettings xmlns:r="http://schemas.openxmlformats.org/officeDocument/2006/relationships" xmlns:w="http://schemas.openxmlformats.org/wordprocessingml/2006/main">
  <w:divs>
    <w:div w:id="2382898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rlitamakadm.ru" TargetMode="External"/><Relationship Id="rId13" Type="http://schemas.openxmlformats.org/officeDocument/2006/relationships/hyperlink" Target="http://www.sterlitamakadm.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rlitamak@frsrb.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40F4C4CF35088AC1C4BBCB81A4E45E52B3D3383D2D9C23276FF0668E4BF5EF4F72615EC028B02B6RBs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l.yandex.ru/lite/compose?to=stistr@mail.ru" TargetMode="External"/><Relationship Id="rId5" Type="http://schemas.openxmlformats.org/officeDocument/2006/relationships/webSettings" Target="webSettings.xml"/><Relationship Id="rId15" Type="http://schemas.openxmlformats.org/officeDocument/2006/relationships/hyperlink" Target="consultantplus://offline/ref=E40F4C4CF35088AC1C4BBCB81A4E45E52B3D3383D2D9C23276FF0668E4BF5EF4F72615EC028B02B6RBs7L" TargetMode="External"/><Relationship Id="rId10" Type="http://schemas.openxmlformats.org/officeDocument/2006/relationships/hyperlink" Target="mailto:strotdzp@yandex.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59@bashkortostan.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C486C-2C79-43B0-9150-195F4C4A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6823</TotalTime>
  <Pages>29</Pages>
  <Words>7739</Words>
  <Characters>69188</Characters>
  <Application>Microsoft Office Word</Application>
  <DocSecurity>0</DocSecurity>
  <Lines>576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Ажминистрация</Company>
  <LinksUpToDate>false</LinksUpToDate>
  <CharactersWithSpaces>76774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отдела по жилищной политике</dc:creator>
  <cp:keywords/>
  <dc:description/>
  <cp:lastModifiedBy>Главный специалист Совета</cp:lastModifiedBy>
  <cp:revision>63</cp:revision>
  <cp:lastPrinted>2015-05-08T09:29:00Z</cp:lastPrinted>
  <dcterms:created xsi:type="dcterms:W3CDTF">2014-08-13T11:06:00Z</dcterms:created>
  <dcterms:modified xsi:type="dcterms:W3CDTF">2015-05-15T07:04:00Z</dcterms:modified>
</cp:coreProperties>
</file>